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56" w:rsidRDefault="004C4856" w:rsidP="009F4FAA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4C4856" w:rsidRPr="00DD2F5D" w:rsidRDefault="004C4856" w:rsidP="004C4856">
      <w:pPr>
        <w:spacing w:after="0" w:line="240" w:lineRule="auto"/>
        <w:ind w:left="-284" w:right="-143" w:firstLine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F5D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D2F5D" w:rsidRPr="00DD2F5D" w:rsidRDefault="00DD2F5D" w:rsidP="004C4856">
      <w:pPr>
        <w:spacing w:after="0" w:line="240" w:lineRule="auto"/>
        <w:ind w:left="-284" w:right="-143" w:firstLine="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856" w:rsidRPr="007068C0" w:rsidRDefault="00E870D8" w:rsidP="007068C0">
      <w:pPr>
        <w:pStyle w:val="aa"/>
        <w:numPr>
          <w:ilvl w:val="0"/>
          <w:numId w:val="4"/>
        </w:numPr>
        <w:tabs>
          <w:tab w:val="left" w:pos="4820"/>
        </w:tabs>
        <w:ind w:right="-143"/>
        <w:jc w:val="both"/>
        <w:rPr>
          <w:b/>
        </w:rPr>
      </w:pPr>
      <w:r w:rsidRPr="007068C0">
        <w:rPr>
          <w:b/>
        </w:rPr>
        <w:t xml:space="preserve">Дополнительные меры социальной поддержки для членов семей </w:t>
      </w:r>
      <w:r w:rsidR="007068C0" w:rsidRPr="007068C0">
        <w:rPr>
          <w:b/>
        </w:rPr>
        <w:t xml:space="preserve">участников специальной военной операции </w:t>
      </w:r>
      <w:r w:rsidR="004C4856" w:rsidRPr="007068C0">
        <w:rPr>
          <w:b/>
        </w:rPr>
        <w:t>по  обеспечению бесплатным двухразовым горячим питанием</w:t>
      </w:r>
      <w:r w:rsidR="007068C0" w:rsidRPr="007068C0">
        <w:rPr>
          <w:b/>
        </w:rPr>
        <w:t xml:space="preserve"> </w:t>
      </w:r>
      <w:r w:rsidR="004C4856" w:rsidRPr="007068C0">
        <w:rPr>
          <w:b/>
        </w:rPr>
        <w:t>обучающихся льготной категории</w:t>
      </w:r>
    </w:p>
    <w:p w:rsidR="004C4856" w:rsidRDefault="004C4856" w:rsidP="007068C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F4FAA" w:rsidRPr="008F42F5" w:rsidRDefault="009F4FAA" w:rsidP="0096669D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F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870D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81A90">
        <w:rPr>
          <w:rFonts w:ascii="Times New Roman" w:hAnsi="Times New Roman" w:cs="Times New Roman"/>
          <w:sz w:val="28"/>
          <w:szCs w:val="28"/>
        </w:rPr>
        <w:t xml:space="preserve"> Правительства Ханты-</w:t>
      </w:r>
      <w:r w:rsidR="007010DC">
        <w:rPr>
          <w:rFonts w:ascii="Times New Roman" w:hAnsi="Times New Roman" w:cs="Times New Roman"/>
          <w:sz w:val="28"/>
          <w:szCs w:val="28"/>
        </w:rPr>
        <w:t xml:space="preserve">Мансийского </w:t>
      </w:r>
      <w:r w:rsidR="00030AC0">
        <w:rPr>
          <w:rFonts w:ascii="Times New Roman" w:hAnsi="Times New Roman" w:cs="Times New Roman"/>
          <w:sz w:val="28"/>
          <w:szCs w:val="28"/>
        </w:rPr>
        <w:t xml:space="preserve">автономного округа-Югры  от 4 марта 2016 года  № 59-п «Об обеспечении питанием обучающихся в образовательных организациях в Ханты-Мансийском автономном округе-Югре» </w:t>
      </w:r>
      <w:r w:rsidRPr="008F42F5">
        <w:rPr>
          <w:rFonts w:ascii="Times New Roman" w:hAnsi="Times New Roman" w:cs="Times New Roman"/>
          <w:sz w:val="28"/>
          <w:szCs w:val="28"/>
        </w:rPr>
        <w:t>за</w:t>
      </w:r>
      <w:r w:rsidR="007068C0">
        <w:rPr>
          <w:rFonts w:ascii="Times New Roman" w:hAnsi="Times New Roman" w:cs="Times New Roman"/>
          <w:sz w:val="28"/>
          <w:szCs w:val="28"/>
        </w:rPr>
        <w:t xml:space="preserve"> счет средств бюджета Ханты-Мансийского автономного округа</w:t>
      </w:r>
      <w:r w:rsidRPr="008F42F5">
        <w:rPr>
          <w:rFonts w:ascii="Times New Roman" w:hAnsi="Times New Roman" w:cs="Times New Roman"/>
          <w:sz w:val="28"/>
          <w:szCs w:val="28"/>
        </w:rPr>
        <w:t xml:space="preserve">-Югры </w:t>
      </w:r>
      <w:r w:rsidR="0096669D">
        <w:rPr>
          <w:rFonts w:ascii="Times New Roman" w:hAnsi="Times New Roman" w:cs="Times New Roman"/>
          <w:sz w:val="28"/>
          <w:szCs w:val="28"/>
        </w:rPr>
        <w:t xml:space="preserve">предоставляется бесплатное двухразовое питание обучающимся относящимся к категории членов </w:t>
      </w:r>
      <w:r w:rsidRPr="008F42F5">
        <w:rPr>
          <w:rFonts w:ascii="Times New Roman" w:hAnsi="Times New Roman" w:cs="Times New Roman"/>
          <w:sz w:val="28"/>
          <w:szCs w:val="28"/>
        </w:rPr>
        <w:t xml:space="preserve">семей военнослужащих, участвующих в специальной военной операции на территориях </w:t>
      </w:r>
      <w:r w:rsidR="00775C4B">
        <w:rPr>
          <w:rFonts w:ascii="Times New Roman" w:hAnsi="Times New Roman" w:cs="Times New Roman"/>
          <w:sz w:val="28"/>
          <w:szCs w:val="28"/>
        </w:rPr>
        <w:t xml:space="preserve">Украины, </w:t>
      </w:r>
      <w:r w:rsidRPr="008F42F5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</w:t>
      </w:r>
      <w:r w:rsidR="009D2F5E">
        <w:rPr>
          <w:rFonts w:ascii="Times New Roman" w:hAnsi="Times New Roman" w:cs="Times New Roman"/>
          <w:sz w:val="28"/>
          <w:szCs w:val="28"/>
        </w:rPr>
        <w:t>, Запорожской и Херсонской областей</w:t>
      </w:r>
      <w:proofErr w:type="gramEnd"/>
      <w:r w:rsidR="009D2F5E">
        <w:rPr>
          <w:rFonts w:ascii="Times New Roman" w:hAnsi="Times New Roman" w:cs="Times New Roman"/>
          <w:sz w:val="28"/>
          <w:szCs w:val="28"/>
        </w:rPr>
        <w:t xml:space="preserve">, </w:t>
      </w:r>
      <w:r w:rsidR="00C50914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</w:t>
      </w:r>
      <w:r w:rsidRPr="008F42F5">
        <w:rPr>
          <w:rFonts w:ascii="Times New Roman" w:hAnsi="Times New Roman" w:cs="Times New Roman"/>
          <w:sz w:val="28"/>
          <w:szCs w:val="28"/>
        </w:rPr>
        <w:t xml:space="preserve"> призванных на военную службу по мобилизации в Вооруженные Силы Российской Федерации</w:t>
      </w:r>
      <w:r w:rsidR="00C50914">
        <w:rPr>
          <w:rFonts w:ascii="Times New Roman" w:hAnsi="Times New Roman" w:cs="Times New Roman"/>
          <w:sz w:val="28"/>
          <w:szCs w:val="28"/>
        </w:rPr>
        <w:t>.</w:t>
      </w:r>
    </w:p>
    <w:p w:rsidR="0096060E" w:rsidRDefault="0096060E" w:rsidP="00A32584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8F42F5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t xml:space="preserve">меры социальной поддержки  </w:t>
      </w:r>
      <w:r w:rsidRPr="00384FE4">
        <w:rPr>
          <w:rFonts w:ascii="Times New Roman" w:hAnsi="Times New Roman" w:cs="Times New Roman"/>
          <w:b/>
          <w:sz w:val="36"/>
          <w:szCs w:val="36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6060E" w:rsidRDefault="0045581B" w:rsidP="0096060E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060E" w:rsidRPr="008F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2584">
        <w:rPr>
          <w:rFonts w:ascii="Times New Roman" w:hAnsi="Times New Roman" w:cs="Times New Roman"/>
          <w:sz w:val="28"/>
          <w:szCs w:val="28"/>
        </w:rPr>
        <w:t xml:space="preserve">братиться в </w:t>
      </w:r>
      <w:r w:rsidR="0096060E">
        <w:rPr>
          <w:rFonts w:ascii="Times New Roman" w:hAnsi="Times New Roman" w:cs="Times New Roman"/>
          <w:sz w:val="28"/>
          <w:szCs w:val="28"/>
        </w:rPr>
        <w:t>об</w:t>
      </w:r>
      <w:r w:rsidR="00A32584">
        <w:rPr>
          <w:rFonts w:ascii="Times New Roman" w:hAnsi="Times New Roman" w:cs="Times New Roman"/>
          <w:sz w:val="28"/>
          <w:szCs w:val="28"/>
        </w:rPr>
        <w:t>щеоб</w:t>
      </w:r>
      <w:r w:rsidR="0096060E">
        <w:rPr>
          <w:rFonts w:ascii="Times New Roman" w:hAnsi="Times New Roman" w:cs="Times New Roman"/>
          <w:sz w:val="28"/>
          <w:szCs w:val="28"/>
        </w:rPr>
        <w:t xml:space="preserve">разовательную организацию для оформления </w:t>
      </w:r>
      <w:r w:rsidR="0096060E" w:rsidRPr="008F42F5">
        <w:rPr>
          <w:rFonts w:ascii="Times New Roman" w:hAnsi="Times New Roman" w:cs="Times New Roman"/>
          <w:sz w:val="28"/>
          <w:szCs w:val="28"/>
        </w:rPr>
        <w:t>заявле</w:t>
      </w:r>
      <w:r w:rsidR="0096060E">
        <w:rPr>
          <w:rFonts w:ascii="Times New Roman" w:hAnsi="Times New Roman" w:cs="Times New Roman"/>
          <w:sz w:val="28"/>
          <w:szCs w:val="28"/>
        </w:rPr>
        <w:t>ния</w:t>
      </w:r>
      <w:r w:rsidR="0096060E" w:rsidRPr="008F42F5">
        <w:rPr>
          <w:rFonts w:ascii="Times New Roman" w:hAnsi="Times New Roman" w:cs="Times New Roman"/>
          <w:sz w:val="28"/>
          <w:szCs w:val="28"/>
        </w:rPr>
        <w:t xml:space="preserve"> </w:t>
      </w:r>
      <w:r w:rsidR="0096060E">
        <w:rPr>
          <w:rFonts w:ascii="Times New Roman" w:hAnsi="Times New Roman" w:cs="Times New Roman"/>
          <w:sz w:val="28"/>
          <w:szCs w:val="28"/>
        </w:rPr>
        <w:t>по</w:t>
      </w:r>
      <w:r w:rsidR="00A32584">
        <w:rPr>
          <w:rFonts w:ascii="Times New Roman" w:hAnsi="Times New Roman" w:cs="Times New Roman"/>
          <w:sz w:val="28"/>
          <w:szCs w:val="28"/>
        </w:rPr>
        <w:t xml:space="preserve"> получению бесплатного  двухразового  питания.</w:t>
      </w:r>
    </w:p>
    <w:p w:rsidR="0045581B" w:rsidRPr="0045581B" w:rsidRDefault="0045581B" w:rsidP="0045581B">
      <w:pPr>
        <w:autoSpaceDE w:val="0"/>
        <w:autoSpaceDN w:val="0"/>
        <w:adjustRightInd w:val="0"/>
        <w:spacing w:after="0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</w:t>
      </w:r>
      <w:r w:rsidRPr="0045581B">
        <w:rPr>
          <w:rFonts w:ascii="Times New Roman" w:hAnsi="Times New Roman" w:cs="Times New Roman"/>
          <w:sz w:val="28"/>
          <w:szCs w:val="28"/>
        </w:rPr>
        <w:t>одтвердить льготу:</w:t>
      </w:r>
    </w:p>
    <w:p w:rsidR="0045581B" w:rsidRPr="0045581B" w:rsidRDefault="0045581B" w:rsidP="0045581B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81B">
        <w:rPr>
          <w:rFonts w:ascii="Times New Roman" w:hAnsi="Times New Roman" w:cs="Times New Roman"/>
          <w:sz w:val="28"/>
          <w:szCs w:val="28"/>
        </w:rPr>
        <w:t>-</w:t>
      </w:r>
      <w:r w:rsidR="001B2063">
        <w:rPr>
          <w:rFonts w:ascii="Times New Roman" w:hAnsi="Times New Roman" w:cs="Times New Roman"/>
          <w:sz w:val="28"/>
          <w:szCs w:val="28"/>
        </w:rPr>
        <w:t xml:space="preserve"> справкой </w:t>
      </w:r>
      <w:r w:rsidRPr="0045581B">
        <w:rPr>
          <w:rFonts w:ascii="Times New Roman" w:hAnsi="Times New Roman" w:cs="Times New Roman"/>
          <w:sz w:val="28"/>
          <w:szCs w:val="28"/>
        </w:rPr>
        <w:t>выданной федеральным органом исполнительной  власти, федеральным государственным органом, в котором федеральным законом предусмотрена военная служба, органом внутренних дел Российской Федерации,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</w:t>
      </w:r>
      <w:r w:rsidR="001B2063">
        <w:rPr>
          <w:rFonts w:ascii="Times New Roman" w:hAnsi="Times New Roman" w:cs="Times New Roman"/>
          <w:sz w:val="28"/>
          <w:szCs w:val="28"/>
        </w:rPr>
        <w:t>астии граждан в спецоперации (</w:t>
      </w:r>
      <w:r w:rsidRPr="0045581B">
        <w:rPr>
          <w:rFonts w:ascii="Times New Roman" w:hAnsi="Times New Roman" w:cs="Times New Roman"/>
          <w:sz w:val="28"/>
          <w:szCs w:val="28"/>
        </w:rPr>
        <w:t>для членов семей участников спецоперации</w:t>
      </w:r>
      <w:r w:rsidR="001B2063">
        <w:rPr>
          <w:rFonts w:ascii="Times New Roman" w:hAnsi="Times New Roman" w:cs="Times New Roman"/>
          <w:sz w:val="28"/>
          <w:szCs w:val="28"/>
        </w:rPr>
        <w:t>)</w:t>
      </w:r>
      <w:r w:rsidRPr="004558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581B" w:rsidRPr="0045581B" w:rsidRDefault="001B2063" w:rsidP="0045581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81B" w:rsidRPr="004558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справкой </w:t>
      </w:r>
      <w:r w:rsidR="0045581B" w:rsidRPr="0045581B">
        <w:rPr>
          <w:rFonts w:ascii="Times New Roman" w:hAnsi="Times New Roman" w:cs="Times New Roman"/>
          <w:sz w:val="28"/>
          <w:szCs w:val="28"/>
        </w:rPr>
        <w:t>содержащей информацию о призыве на военную службу по мобилизации в Вооруженн</w:t>
      </w:r>
      <w:r>
        <w:rPr>
          <w:rFonts w:ascii="Times New Roman" w:hAnsi="Times New Roman" w:cs="Times New Roman"/>
          <w:sz w:val="28"/>
          <w:szCs w:val="28"/>
        </w:rPr>
        <w:t>ые Силы Российской Федерации (</w:t>
      </w:r>
      <w:r w:rsidR="0045581B" w:rsidRPr="0045581B">
        <w:rPr>
          <w:rFonts w:ascii="Times New Roman" w:hAnsi="Times New Roman" w:cs="Times New Roman"/>
          <w:sz w:val="28"/>
          <w:szCs w:val="28"/>
        </w:rPr>
        <w:t>для членов семей граждан Российской Федерации,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581B" w:rsidRPr="0045581B">
        <w:rPr>
          <w:rFonts w:ascii="Times New Roman" w:hAnsi="Times New Roman" w:cs="Times New Roman"/>
          <w:sz w:val="28"/>
          <w:szCs w:val="28"/>
        </w:rPr>
        <w:t>;</w:t>
      </w:r>
    </w:p>
    <w:p w:rsidR="0045581B" w:rsidRPr="0045581B" w:rsidRDefault="001B2063" w:rsidP="0045581B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сведениями о прохождении военной службы (</w:t>
      </w:r>
      <w:r w:rsidR="0045581B" w:rsidRPr="0045581B">
        <w:rPr>
          <w:rFonts w:ascii="Times New Roman" w:hAnsi="Times New Roman" w:cs="Times New Roman"/>
          <w:sz w:val="28"/>
          <w:szCs w:val="28"/>
        </w:rPr>
        <w:t>для членов семей участников спецоперации, граждан, призванных на военную службу по мобилизации в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581B" w:rsidRPr="0045581B">
        <w:rPr>
          <w:rFonts w:ascii="Times New Roman" w:hAnsi="Times New Roman" w:cs="Times New Roman"/>
          <w:sz w:val="28"/>
          <w:szCs w:val="28"/>
        </w:rPr>
        <w:t>.</w:t>
      </w:r>
    </w:p>
    <w:p w:rsidR="0096060E" w:rsidRDefault="0096060E" w:rsidP="00234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5D" w:rsidRDefault="00DD2F5D" w:rsidP="007068C0">
      <w:pPr>
        <w:tabs>
          <w:tab w:val="left" w:pos="4820"/>
        </w:tabs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D2F5D" w:rsidRDefault="00DD2F5D" w:rsidP="007068C0">
      <w:pPr>
        <w:tabs>
          <w:tab w:val="left" w:pos="4820"/>
        </w:tabs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DD2F5D" w:rsidRDefault="00DD2F5D" w:rsidP="007068C0">
      <w:pPr>
        <w:tabs>
          <w:tab w:val="left" w:pos="4820"/>
        </w:tabs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6E58CE" w:rsidRDefault="007068C0" w:rsidP="007068C0">
      <w:pPr>
        <w:tabs>
          <w:tab w:val="left" w:pos="4820"/>
        </w:tabs>
        <w:spacing w:after="0" w:line="240" w:lineRule="auto"/>
        <w:ind w:left="-284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E58CE">
        <w:rPr>
          <w:rFonts w:ascii="Times New Roman" w:hAnsi="Times New Roman" w:cs="Times New Roman"/>
          <w:b/>
          <w:sz w:val="28"/>
          <w:szCs w:val="28"/>
        </w:rPr>
        <w:t xml:space="preserve">Дополнительные меры социальной поддержки в сфере дошкольного образования для детей граждан и </w:t>
      </w:r>
      <w:r w:rsidR="006E58CE" w:rsidRPr="00215DE1">
        <w:rPr>
          <w:rFonts w:ascii="Times New Roman" w:hAnsi="Times New Roman" w:cs="Times New Roman"/>
          <w:b/>
          <w:sz w:val="28"/>
          <w:szCs w:val="28"/>
        </w:rPr>
        <w:t xml:space="preserve">членов семей </w:t>
      </w:r>
      <w:r w:rsidR="006E58CE">
        <w:rPr>
          <w:rFonts w:ascii="Times New Roman" w:hAnsi="Times New Roman" w:cs="Times New Roman"/>
          <w:b/>
          <w:sz w:val="28"/>
          <w:szCs w:val="28"/>
        </w:rPr>
        <w:t xml:space="preserve">участников спецоперации </w:t>
      </w:r>
    </w:p>
    <w:p w:rsidR="006E58CE" w:rsidRDefault="006E58CE" w:rsidP="006E58CE">
      <w:pPr>
        <w:tabs>
          <w:tab w:val="left" w:pos="482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8CE" w:rsidRPr="00785B56" w:rsidRDefault="006E58CE" w:rsidP="006E58CE">
      <w:pPr>
        <w:pStyle w:val="aa"/>
        <w:tabs>
          <w:tab w:val="left" w:pos="-284"/>
        </w:tabs>
        <w:ind w:left="-284" w:right="-143" w:firstLine="710"/>
        <w:jc w:val="both"/>
      </w:pPr>
      <w:r>
        <w:rPr>
          <w:b/>
        </w:rPr>
        <w:t>1.</w:t>
      </w:r>
      <w:r w:rsidRPr="00AE3364">
        <w:rPr>
          <w:b/>
        </w:rPr>
        <w:t>Льгота по постановке на учет и предоставления места в</w:t>
      </w:r>
      <w:r w:rsidRPr="00785B56">
        <w:rPr>
          <w:b/>
        </w:rPr>
        <w:t xml:space="preserve"> дошкольных образовательных организациях для детей военнослужащих и граждан</w:t>
      </w:r>
      <w:r>
        <w:rPr>
          <w:b/>
        </w:rPr>
        <w:t>,</w:t>
      </w:r>
      <w:r w:rsidRPr="00785B56">
        <w:rPr>
          <w:b/>
        </w:rPr>
        <w:t xml:space="preserve"> пребывавших в добровольческих формированиях при выполнении задач специальной военной операции</w:t>
      </w:r>
      <w:r>
        <w:rPr>
          <w:b/>
        </w:rPr>
        <w:t>:</w:t>
      </w:r>
    </w:p>
    <w:p w:rsidR="006E58CE" w:rsidRDefault="006E58CE" w:rsidP="006E58CE">
      <w:pPr>
        <w:pStyle w:val="aa"/>
        <w:tabs>
          <w:tab w:val="left" w:pos="0"/>
        </w:tabs>
        <w:ind w:left="-284" w:right="-143"/>
        <w:jc w:val="both"/>
      </w:pPr>
      <w:r w:rsidRPr="00785B56">
        <w:rPr>
          <w:b/>
        </w:rPr>
        <w:t xml:space="preserve"> </w:t>
      </w:r>
      <w:proofErr w:type="gramStart"/>
      <w:r w:rsidRPr="00785B56">
        <w:t>на основании изменени</w:t>
      </w:r>
      <w:r>
        <w:t>й</w:t>
      </w:r>
      <w:r w:rsidRPr="00785B56">
        <w:t xml:space="preserve"> законодательства Российской Федерации </w:t>
      </w:r>
      <w:r>
        <w:t>(Ф</w:t>
      </w:r>
      <w:r w:rsidRPr="00785B56">
        <w:t>едеральные законы: от 03 июля  2016 года</w:t>
      </w:r>
      <w:r>
        <w:t xml:space="preserve"> </w:t>
      </w:r>
      <w:r w:rsidRPr="00785B56">
        <w:t xml:space="preserve">№ 226-ФЗ «О войсках национальной гвардии», </w:t>
      </w:r>
      <w:r>
        <w:t xml:space="preserve">от </w:t>
      </w:r>
      <w:r w:rsidRPr="00785B56">
        <w:t>27</w:t>
      </w:r>
      <w:r>
        <w:t xml:space="preserve"> м</w:t>
      </w:r>
      <w:r w:rsidRPr="00785B56">
        <w:t>ая 1998</w:t>
      </w:r>
      <w:r>
        <w:t xml:space="preserve"> года</w:t>
      </w:r>
      <w:r w:rsidRPr="00785B56">
        <w:t xml:space="preserve"> №76</w:t>
      </w:r>
      <w:r>
        <w:t>-</w:t>
      </w:r>
      <w:r w:rsidRPr="00785B56">
        <w:t>ФЗ «О статусе военнослужащих»</w:t>
      </w:r>
      <w:r>
        <w:t>)</w:t>
      </w:r>
      <w:r w:rsidRPr="00785B56">
        <w:t xml:space="preserve"> </w:t>
      </w:r>
      <w:r>
        <w:t>в</w:t>
      </w:r>
      <w:r w:rsidRPr="00785B56">
        <w:t xml:space="preserve"> Поряд</w:t>
      </w:r>
      <w:r>
        <w:t>ке</w:t>
      </w:r>
      <w:r w:rsidRPr="00785B56">
        <w:t xml:space="preserve"> организации учета детей, нуждающихся в предоставлении места в муниципальных дошкольных образовательных организациях, реализующих основную образовательную программу дошкольного образования, и комплектования муниципальных дошкольных образовательных организа</w:t>
      </w:r>
      <w:r>
        <w:t>ций Березовского района предусмотрены следующие права:</w:t>
      </w:r>
      <w:proofErr w:type="gramEnd"/>
    </w:p>
    <w:p w:rsidR="006E58CE" w:rsidRPr="00754AFE" w:rsidRDefault="006E58CE" w:rsidP="006E58CE">
      <w:pPr>
        <w:pStyle w:val="aa"/>
        <w:tabs>
          <w:tab w:val="left" w:pos="0"/>
        </w:tabs>
        <w:ind w:left="-284" w:right="-143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785B56">
        <w:rPr>
          <w:b/>
          <w:i/>
        </w:rPr>
        <w:t>внеочередным правом постановки на учет и предоставления места в дошкольны</w:t>
      </w:r>
      <w:r>
        <w:rPr>
          <w:b/>
          <w:i/>
        </w:rPr>
        <w:t>е</w:t>
      </w:r>
      <w:r w:rsidRPr="00785B56">
        <w:rPr>
          <w:b/>
          <w:i/>
        </w:rPr>
        <w:t xml:space="preserve"> образовательны</w:t>
      </w:r>
      <w:r>
        <w:rPr>
          <w:b/>
          <w:i/>
        </w:rPr>
        <w:t>е организации могут воспользова</w:t>
      </w:r>
      <w:r w:rsidRPr="00754AFE">
        <w:rPr>
          <w:b/>
          <w:i/>
        </w:rPr>
        <w:t>т</w:t>
      </w:r>
      <w:r>
        <w:rPr>
          <w:b/>
          <w:i/>
        </w:rPr>
        <w:t>ь</w:t>
      </w:r>
      <w:r w:rsidRPr="00754AFE">
        <w:rPr>
          <w:b/>
          <w:i/>
        </w:rPr>
        <w:t>ся:</w:t>
      </w:r>
    </w:p>
    <w:p w:rsidR="006E58CE" w:rsidRDefault="006E58CE" w:rsidP="006E58CE">
      <w:pPr>
        <w:pStyle w:val="aa"/>
        <w:tabs>
          <w:tab w:val="left" w:pos="0"/>
        </w:tabs>
        <w:ind w:left="-284" w:right="-143"/>
        <w:jc w:val="both"/>
      </w:pPr>
      <w:r>
        <w:tab/>
      </w:r>
      <w:r>
        <w:tab/>
      </w:r>
      <w:proofErr w:type="gramStart"/>
      <w:r>
        <w:t>-д</w:t>
      </w:r>
      <w:r w:rsidRPr="00CC2719">
        <w:t>ети военнослужащих и дети граждан, пребывавших в</w:t>
      </w:r>
      <w:r>
        <w:t xml:space="preserve"> </w:t>
      </w:r>
      <w:r w:rsidRPr="00CC2719">
        <w:t>добровольческих формированиях, погибших (умерших) при выполнении</w:t>
      </w:r>
      <w:r>
        <w:t xml:space="preserve"> </w:t>
      </w:r>
      <w:r w:rsidRPr="00CC2719">
        <w:t>задач в специальной военной операции либо позднее указанного периода, но</w:t>
      </w:r>
      <w:r>
        <w:t xml:space="preserve"> </w:t>
      </w:r>
      <w:r w:rsidRPr="00CC2719">
        <w:t>вследствие увечья (ранения, травмы, контузии) или заболевания, полученных</w:t>
      </w:r>
      <w:r>
        <w:t xml:space="preserve"> </w:t>
      </w:r>
      <w:r w:rsidRPr="00CC2719">
        <w:t>при выполнении задач в ходе проведения специальной военной операции, в</w:t>
      </w:r>
      <w:r>
        <w:t xml:space="preserve"> </w:t>
      </w:r>
      <w:r w:rsidRPr="00CC2719">
        <w:t>том числе усыновленным (удочеренным) или находящимся под опекой или</w:t>
      </w:r>
      <w:r>
        <w:t xml:space="preserve"> </w:t>
      </w:r>
      <w:r w:rsidRPr="00CC2719">
        <w:t>попечительством в семье, включая приемную семью либо в случаях,</w:t>
      </w:r>
      <w:r>
        <w:t xml:space="preserve"> </w:t>
      </w:r>
      <w:r w:rsidRPr="00CC2719">
        <w:t>предусмотренных</w:t>
      </w:r>
      <w:proofErr w:type="gramEnd"/>
      <w:r w:rsidRPr="00CC2719">
        <w:t xml:space="preserve"> законами Ханты-Мансийского автономного округа</w:t>
      </w:r>
      <w:r>
        <w:t xml:space="preserve"> - </w:t>
      </w:r>
      <w:r w:rsidRPr="00CC2719">
        <w:t>Югры,</w:t>
      </w:r>
      <w:r>
        <w:t xml:space="preserve"> патронатную семью;</w:t>
      </w:r>
    </w:p>
    <w:p w:rsidR="006E58CE" w:rsidRPr="006D3270" w:rsidRDefault="006E58CE" w:rsidP="006E58CE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-д</w:t>
      </w:r>
      <w:r w:rsidRPr="006D3270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и</w:t>
      </w:r>
      <w:r w:rsidRPr="006D3270">
        <w:rPr>
          <w:rFonts w:ascii="Times New Roman" w:hAnsi="Times New Roman"/>
          <w:sz w:val="28"/>
          <w:szCs w:val="28"/>
        </w:rPr>
        <w:t xml:space="preserve"> сотрудника, погибшего (умершего) при выполнении задач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70">
        <w:rPr>
          <w:rFonts w:ascii="Times New Roman" w:hAnsi="Times New Roman"/>
          <w:sz w:val="28"/>
          <w:szCs w:val="28"/>
        </w:rPr>
        <w:t>специальной военной операции либо позднее указанного периода,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70">
        <w:rPr>
          <w:rFonts w:ascii="Times New Roman" w:hAnsi="Times New Roman"/>
          <w:sz w:val="28"/>
          <w:szCs w:val="28"/>
        </w:rPr>
        <w:t>вследствие увечья (ранения, травмы, контузии) или заболевания, полученных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70">
        <w:rPr>
          <w:rFonts w:ascii="Times New Roman" w:hAnsi="Times New Roman"/>
          <w:sz w:val="28"/>
          <w:szCs w:val="28"/>
        </w:rPr>
        <w:t>при выполнении задач в ходе проведения специальной военной операции,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70">
        <w:rPr>
          <w:rFonts w:ascii="Times New Roman" w:hAnsi="Times New Roman"/>
          <w:sz w:val="28"/>
          <w:szCs w:val="28"/>
        </w:rPr>
        <w:t>том числе усыновленным (удочеренным) или находящимся под опекой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70">
        <w:rPr>
          <w:rFonts w:ascii="Times New Roman" w:hAnsi="Times New Roman"/>
          <w:sz w:val="28"/>
          <w:szCs w:val="28"/>
        </w:rPr>
        <w:t>попечительством в семье, включая приемную семью либо в 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270">
        <w:rPr>
          <w:rFonts w:ascii="Times New Roman" w:hAnsi="Times New Roman"/>
          <w:sz w:val="28"/>
          <w:szCs w:val="28"/>
        </w:rPr>
        <w:t>предусмотренных законами Ханты-Мансийского автономного округа-Югры,</w:t>
      </w:r>
      <w:proofErr w:type="gramEnd"/>
    </w:p>
    <w:p w:rsidR="006E58CE" w:rsidRDefault="006E58CE" w:rsidP="006E58CE">
      <w:pPr>
        <w:pStyle w:val="aa"/>
        <w:tabs>
          <w:tab w:val="left" w:pos="0"/>
        </w:tabs>
        <w:ind w:left="-284"/>
        <w:jc w:val="both"/>
      </w:pPr>
      <w:r w:rsidRPr="006D3270">
        <w:t>патронатную семью</w:t>
      </w:r>
      <w:r>
        <w:t>.</w:t>
      </w:r>
    </w:p>
    <w:p w:rsidR="006E58CE" w:rsidRDefault="006E58CE" w:rsidP="006E58CE">
      <w:pPr>
        <w:pStyle w:val="aa"/>
        <w:tabs>
          <w:tab w:val="left" w:pos="0"/>
        </w:tabs>
        <w:ind w:left="-284" w:right="-1" w:firstLine="993"/>
        <w:jc w:val="both"/>
      </w:pPr>
      <w:proofErr w:type="gramStart"/>
      <w:r w:rsidRPr="00513526">
        <w:t>Для того чтобы воспользоваться данным правом необходимо предоставить документ</w:t>
      </w:r>
      <w:r w:rsidRPr="006C4740">
        <w:t xml:space="preserve"> подтверждающий, что гражданин </w:t>
      </w:r>
      <w:r>
        <w:t>погиб (</w:t>
      </w:r>
      <w:r w:rsidRPr="006C4740">
        <w:t>умер</w:t>
      </w:r>
      <w:r>
        <w:t>)</w:t>
      </w:r>
      <w:r w:rsidRPr="006C4740">
        <w:t xml:space="preserve"> </w:t>
      </w:r>
      <w:r>
        <w:t>при</w:t>
      </w:r>
      <w:r w:rsidRPr="006C4740">
        <w:t xml:space="preserve"> выполнени</w:t>
      </w:r>
      <w:r>
        <w:t>и</w:t>
      </w:r>
      <w:r w:rsidRPr="006C4740">
        <w:t xml:space="preserve"> служебных обязанностей</w:t>
      </w:r>
      <w:r>
        <w:t xml:space="preserve"> </w:t>
      </w:r>
      <w:r w:rsidRPr="00CC2719">
        <w:t>задач в специальной военной операции либо позднее указанного периода, но</w:t>
      </w:r>
      <w:r>
        <w:t xml:space="preserve"> </w:t>
      </w:r>
      <w:r w:rsidRPr="00CC2719">
        <w:t>вследствие увечья (ранения, травмы, контузии) или заболевания, полученных</w:t>
      </w:r>
      <w:r>
        <w:t xml:space="preserve"> </w:t>
      </w:r>
      <w:r w:rsidRPr="00CC2719">
        <w:t>при выполнении задач в ходе проведения специальной военной операции</w:t>
      </w:r>
      <w:r>
        <w:t xml:space="preserve"> в дошкольное образовательное учреждение либо Комитет образования администрации Березовского района;</w:t>
      </w:r>
      <w:proofErr w:type="gramEnd"/>
    </w:p>
    <w:p w:rsidR="006E58CE" w:rsidRDefault="006E58CE" w:rsidP="006E58CE">
      <w:pPr>
        <w:pStyle w:val="aa"/>
        <w:tabs>
          <w:tab w:val="left" w:pos="0"/>
        </w:tabs>
        <w:ind w:left="-284" w:right="-143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перво</w:t>
      </w:r>
      <w:r w:rsidRPr="00785B56">
        <w:rPr>
          <w:b/>
          <w:i/>
        </w:rPr>
        <w:t>очередным правом постановки на учет и предоставления места в дошкольны</w:t>
      </w:r>
      <w:r>
        <w:rPr>
          <w:b/>
          <w:i/>
        </w:rPr>
        <w:t>е</w:t>
      </w:r>
      <w:r w:rsidRPr="00785B56">
        <w:rPr>
          <w:b/>
          <w:i/>
        </w:rPr>
        <w:t xml:space="preserve"> образовательны</w:t>
      </w:r>
      <w:r>
        <w:rPr>
          <w:b/>
          <w:i/>
        </w:rPr>
        <w:t>е организации могут воспользова</w:t>
      </w:r>
      <w:r w:rsidRPr="00754AFE">
        <w:rPr>
          <w:b/>
          <w:i/>
        </w:rPr>
        <w:t>т</w:t>
      </w:r>
      <w:r>
        <w:rPr>
          <w:b/>
          <w:i/>
        </w:rPr>
        <w:t>ь</w:t>
      </w:r>
      <w:r w:rsidRPr="00754AFE">
        <w:rPr>
          <w:b/>
          <w:i/>
        </w:rPr>
        <w:t>ся:</w:t>
      </w:r>
    </w:p>
    <w:p w:rsidR="006E58CE" w:rsidRPr="00D239E4" w:rsidRDefault="006E58CE" w:rsidP="006E58CE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</w:t>
      </w:r>
      <w:r w:rsidRPr="00D239E4">
        <w:rPr>
          <w:rFonts w:ascii="Times New Roman" w:hAnsi="Times New Roman"/>
          <w:sz w:val="28"/>
          <w:szCs w:val="28"/>
        </w:rPr>
        <w:t>ети военнослужащих и дети граждан, пребывающих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9E4">
        <w:rPr>
          <w:rFonts w:ascii="Times New Roman" w:hAnsi="Times New Roman"/>
          <w:sz w:val="28"/>
          <w:szCs w:val="28"/>
        </w:rPr>
        <w:t>добровольческих формированиях, в том числе усыновленным (удочеренным)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9E4">
        <w:rPr>
          <w:rFonts w:ascii="Times New Roman" w:hAnsi="Times New Roman"/>
          <w:sz w:val="28"/>
          <w:szCs w:val="28"/>
        </w:rPr>
        <w:t>или находящимся под опекой или попечительством в семье,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9E4">
        <w:rPr>
          <w:rFonts w:ascii="Times New Roman" w:hAnsi="Times New Roman"/>
          <w:sz w:val="28"/>
          <w:szCs w:val="28"/>
        </w:rPr>
        <w:t>приемную семью либо в случаях, предусмотренных законами Ханты-Мансийского автономного округа-Югры, патронатную семью</w:t>
      </w:r>
      <w:r>
        <w:rPr>
          <w:rFonts w:ascii="Times New Roman" w:hAnsi="Times New Roman"/>
          <w:sz w:val="28"/>
          <w:szCs w:val="28"/>
        </w:rPr>
        <w:t>.</w:t>
      </w:r>
    </w:p>
    <w:p w:rsidR="006E58CE" w:rsidRPr="00100459" w:rsidRDefault="006E58CE" w:rsidP="006E58CE">
      <w:pPr>
        <w:pStyle w:val="aa"/>
        <w:tabs>
          <w:tab w:val="left" w:pos="0"/>
        </w:tabs>
        <w:ind w:left="-284" w:right="-1" w:firstLine="993"/>
        <w:jc w:val="both"/>
      </w:pPr>
      <w:r w:rsidRPr="00513526">
        <w:t xml:space="preserve">Для того чтобы воспользоваться данным правом необходимо предоставить </w:t>
      </w:r>
      <w:r>
        <w:t>В</w:t>
      </w:r>
      <w:r w:rsidRPr="006C4740">
        <w:t xml:space="preserve">оенный билет </w:t>
      </w:r>
      <w:r w:rsidRPr="00A808E4">
        <w:t>или документ подтверждающий, что гражданин пребывал в добровольческих</w:t>
      </w:r>
      <w:r w:rsidRPr="006060D2">
        <w:t xml:space="preserve"> </w:t>
      </w:r>
      <w:r>
        <w:t>ф</w:t>
      </w:r>
      <w:r w:rsidRPr="006060D2">
        <w:t>ормированиях</w:t>
      </w:r>
      <w:r>
        <w:t>.</w:t>
      </w:r>
    </w:p>
    <w:p w:rsidR="006E58CE" w:rsidRDefault="006E58CE" w:rsidP="006E58CE">
      <w:pPr>
        <w:tabs>
          <w:tab w:val="left" w:pos="482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8CE" w:rsidRDefault="006E58CE" w:rsidP="006E58CE">
      <w:pPr>
        <w:tabs>
          <w:tab w:val="left" w:pos="482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2.Льгота по компенсации родительской платы за присмотр и уход,</w:t>
      </w:r>
    </w:p>
    <w:p w:rsidR="006E58CE" w:rsidRPr="008F42F5" w:rsidRDefault="006E58CE" w:rsidP="006E58CE">
      <w:pPr>
        <w:tabs>
          <w:tab w:val="left" w:pos="4820"/>
        </w:tabs>
        <w:spacing w:after="0" w:line="240" w:lineRule="auto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детям, посещающим дошкольные образовательные организации</w:t>
      </w:r>
    </w:p>
    <w:p w:rsidR="006E58CE" w:rsidRDefault="006E58CE" w:rsidP="006E58CE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42F5">
        <w:rPr>
          <w:rFonts w:ascii="Times New Roman" w:hAnsi="Times New Roman" w:cs="Times New Roman"/>
          <w:sz w:val="28"/>
          <w:szCs w:val="28"/>
        </w:rPr>
        <w:t>На основании принятых изменений в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F42F5">
        <w:rPr>
          <w:rFonts w:ascii="Times New Roman" w:hAnsi="Times New Roman" w:cs="Times New Roman"/>
          <w:sz w:val="28"/>
          <w:szCs w:val="28"/>
        </w:rPr>
        <w:t>Закон ХМАО-Югры от 29 сентября 2022 № 95-ОЗ «О внесении изменений в Закон ХМАО-Югры «О компенсации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образования», Закон ХМАО-Югры от 7 октября 2022 110-оз «О внесении изменений в отдельные законы ХМАО-Югры»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E58CE" w:rsidRDefault="006E58CE" w:rsidP="006E58CE">
      <w:pPr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F42F5">
        <w:rPr>
          <w:rFonts w:ascii="Times New Roman" w:hAnsi="Times New Roman" w:cs="Times New Roman"/>
          <w:b/>
          <w:sz w:val="28"/>
          <w:szCs w:val="28"/>
        </w:rPr>
        <w:t xml:space="preserve"> 1 октября 2022 года</w:t>
      </w:r>
      <w:r w:rsidRPr="008F42F5">
        <w:rPr>
          <w:rFonts w:ascii="Times New Roman" w:hAnsi="Times New Roman" w:cs="Times New Roman"/>
          <w:sz w:val="28"/>
          <w:szCs w:val="28"/>
        </w:rPr>
        <w:t xml:space="preserve"> за счет средств бюджета ХМАО-Югры </w:t>
      </w:r>
      <w:r>
        <w:rPr>
          <w:rFonts w:ascii="Times New Roman" w:hAnsi="Times New Roman" w:cs="Times New Roman"/>
          <w:sz w:val="28"/>
          <w:szCs w:val="28"/>
        </w:rPr>
        <w:t xml:space="preserve">введена </w:t>
      </w:r>
      <w:r w:rsidRPr="008F42F5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F42F5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42F5">
        <w:rPr>
          <w:rFonts w:ascii="Times New Roman" w:hAnsi="Times New Roman" w:cs="Times New Roman"/>
          <w:sz w:val="28"/>
          <w:szCs w:val="28"/>
        </w:rPr>
        <w:t xml:space="preserve"> социального обеспечения </w:t>
      </w:r>
      <w:r w:rsidRPr="00C95741">
        <w:rPr>
          <w:rFonts w:ascii="Times New Roman" w:hAnsi="Times New Roman" w:cs="Times New Roman"/>
          <w:b/>
          <w:sz w:val="28"/>
          <w:szCs w:val="28"/>
        </w:rPr>
        <w:t>для детей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</w:t>
      </w:r>
      <w:r w:rsidRPr="00215DE1">
        <w:rPr>
          <w:rFonts w:ascii="Times New Roman" w:hAnsi="Times New Roman" w:cs="Times New Roman"/>
          <w:b/>
          <w:sz w:val="28"/>
          <w:szCs w:val="28"/>
        </w:rPr>
        <w:t xml:space="preserve">членов семей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участников спецоперации </w:t>
      </w:r>
      <w:r>
        <w:rPr>
          <w:rFonts w:ascii="Times New Roman" w:hAnsi="Times New Roman" w:cs="Times New Roman"/>
          <w:sz w:val="28"/>
          <w:szCs w:val="28"/>
        </w:rPr>
        <w:t>по компенсации родительской платы</w:t>
      </w:r>
      <w:r w:rsidRPr="008F4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Членами семьи, являются (отчим, мачеха, не состоящие в браке брат, сестра).</w:t>
      </w:r>
    </w:p>
    <w:p w:rsidR="006E58CE" w:rsidRDefault="006E58CE" w:rsidP="006E58CE">
      <w:pPr>
        <w:autoSpaceDE w:val="0"/>
        <w:autoSpaceDN w:val="0"/>
        <w:adjustRightInd w:val="0"/>
        <w:spacing w:after="0" w:line="240" w:lineRule="auto"/>
        <w:ind w:left="-284"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к</w:t>
      </w:r>
      <w:r w:rsidRPr="008F42F5">
        <w:rPr>
          <w:rFonts w:ascii="Times New Roman" w:hAnsi="Times New Roman" w:cs="Times New Roman"/>
          <w:sz w:val="28"/>
          <w:szCs w:val="28"/>
        </w:rPr>
        <w:t>омпенсаци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F42F5">
        <w:rPr>
          <w:rFonts w:ascii="Times New Roman" w:hAnsi="Times New Roman" w:cs="Times New Roman"/>
          <w:sz w:val="28"/>
          <w:szCs w:val="28"/>
        </w:rPr>
        <w:t xml:space="preserve"> родительской платы за присмотр и уход за ребенком (детьми) в </w:t>
      </w:r>
      <w:r>
        <w:rPr>
          <w:rFonts w:ascii="Times New Roman" w:hAnsi="Times New Roman" w:cs="Times New Roman"/>
          <w:sz w:val="28"/>
          <w:szCs w:val="28"/>
        </w:rPr>
        <w:t xml:space="preserve">детских садах, осуществляется по </w:t>
      </w:r>
      <w:r w:rsidRPr="008F42F5">
        <w:rPr>
          <w:rFonts w:ascii="Times New Roman" w:hAnsi="Times New Roman" w:cs="Times New Roman"/>
          <w:sz w:val="28"/>
          <w:szCs w:val="28"/>
        </w:rPr>
        <w:t>фактически понесенны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42F5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42F5">
        <w:rPr>
          <w:rFonts w:ascii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8CE" w:rsidRDefault="006E58CE" w:rsidP="006E58CE">
      <w:pPr>
        <w:autoSpaceDE w:val="0"/>
        <w:autoSpaceDN w:val="0"/>
        <w:adjustRightInd w:val="0"/>
        <w:spacing w:after="0" w:line="240" w:lineRule="auto"/>
        <w:ind w:left="-284"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F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F42F5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t xml:space="preserve">меры социальной поддержки  </w:t>
      </w:r>
      <w:r w:rsidRPr="00384FE4">
        <w:rPr>
          <w:rFonts w:ascii="Times New Roman" w:hAnsi="Times New Roman" w:cs="Times New Roman"/>
          <w:b/>
          <w:sz w:val="36"/>
          <w:szCs w:val="36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6E58CE" w:rsidRPr="008F42F5" w:rsidRDefault="006E58CE" w:rsidP="006E58CE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-обратиться в дошкольную образовательную организацию для оформления </w:t>
      </w:r>
      <w:r w:rsidRPr="008F42F5">
        <w:rPr>
          <w:rFonts w:ascii="Times New Roman" w:hAnsi="Times New Roman" w:cs="Times New Roman"/>
          <w:sz w:val="28"/>
          <w:szCs w:val="28"/>
        </w:rPr>
        <w:t>заявле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F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получению льготы по компенсации</w:t>
      </w:r>
      <w:r w:rsidRPr="008F42F5">
        <w:rPr>
          <w:rFonts w:ascii="Times New Roman" w:hAnsi="Times New Roman" w:cs="Times New Roman"/>
          <w:sz w:val="28"/>
          <w:szCs w:val="28"/>
        </w:rPr>
        <w:t>;</w:t>
      </w:r>
    </w:p>
    <w:p w:rsidR="006E58CE" w:rsidRPr="008F42F5" w:rsidRDefault="006E58CE" w:rsidP="006E58CE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42F5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8F42F5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2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справкой, выданной военным комиссариатом Березовского района Ханты-Мансийского автономного округа</w:t>
      </w:r>
      <w:r w:rsidRPr="008F42F5">
        <w:rPr>
          <w:rFonts w:ascii="Times New Roman" w:hAnsi="Times New Roman" w:cs="Times New Roman"/>
          <w:sz w:val="28"/>
          <w:szCs w:val="28"/>
        </w:rPr>
        <w:t xml:space="preserve">, об участии родителя </w:t>
      </w:r>
      <w:r>
        <w:rPr>
          <w:rFonts w:ascii="Times New Roman" w:hAnsi="Times New Roman" w:cs="Times New Roman"/>
          <w:sz w:val="28"/>
          <w:szCs w:val="28"/>
        </w:rPr>
        <w:t xml:space="preserve">(законного представителя) или члена семьи-участника </w:t>
      </w:r>
      <w:r w:rsidRPr="008F42F5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на </w:t>
      </w:r>
      <w:r>
        <w:rPr>
          <w:rFonts w:ascii="Times New Roman" w:hAnsi="Times New Roman" w:cs="Times New Roman"/>
          <w:b/>
          <w:sz w:val="28"/>
          <w:szCs w:val="28"/>
        </w:rPr>
        <w:t>территориях Украины,</w:t>
      </w:r>
      <w:r w:rsidRPr="008F42F5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Луганско</w:t>
      </w:r>
      <w:r>
        <w:rPr>
          <w:rFonts w:ascii="Times New Roman" w:hAnsi="Times New Roman" w:cs="Times New Roman"/>
          <w:sz w:val="28"/>
          <w:szCs w:val="28"/>
        </w:rPr>
        <w:t xml:space="preserve">й Народной Республики и Украины </w:t>
      </w:r>
      <w:r>
        <w:rPr>
          <w:rFonts w:ascii="Times New Roman" w:hAnsi="Times New Roman" w:cs="Times New Roman"/>
          <w:b/>
          <w:sz w:val="28"/>
          <w:szCs w:val="28"/>
        </w:rPr>
        <w:t>Запорожской и Херсонской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8CE" w:rsidRDefault="006E58CE" w:rsidP="006E58CE">
      <w:pPr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6E58CE" w:rsidRPr="008F42F5" w:rsidRDefault="006E58CE" w:rsidP="006E58CE">
      <w:pPr>
        <w:ind w:right="-143"/>
        <w:rPr>
          <w:sz w:val="28"/>
          <w:szCs w:val="28"/>
        </w:rPr>
      </w:pPr>
    </w:p>
    <w:p w:rsidR="00695A53" w:rsidRDefault="00695A53" w:rsidP="00501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F5D" w:rsidRDefault="00DD2F5D" w:rsidP="00501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F5D" w:rsidRDefault="00DD2F5D" w:rsidP="00501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063" w:rsidRPr="001B2063" w:rsidRDefault="001B2063" w:rsidP="00DD2F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Телефон</w:t>
      </w:r>
      <w:r w:rsidR="00DD2F5D" w:rsidRPr="001B2063">
        <w:rPr>
          <w:rFonts w:ascii="Times New Roman" w:hAnsi="Times New Roman" w:cs="Times New Roman"/>
          <w:b/>
          <w:sz w:val="28"/>
          <w:szCs w:val="28"/>
        </w:rPr>
        <w:t xml:space="preserve"> «горячей линии» специалистов Комитета образования администрации Березовского района по вопросам предоставления льгот 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детям участников специальной военной операции по  </w:t>
      </w:r>
      <w:r w:rsidRPr="001B2063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у 8(34674) </w:t>
      </w:r>
      <w:r w:rsidRPr="001B2063">
        <w:rPr>
          <w:rFonts w:ascii="Times New Roman" w:hAnsi="Times New Roman" w:cs="Times New Roman"/>
          <w:b/>
          <w:sz w:val="28"/>
          <w:szCs w:val="28"/>
        </w:rPr>
        <w:t>2-26-87</w:t>
      </w:r>
      <w:r w:rsidR="00DD2F5D" w:rsidRPr="001B2063">
        <w:rPr>
          <w:rFonts w:ascii="Times New Roman" w:hAnsi="Times New Roman" w:cs="Times New Roman"/>
          <w:b/>
          <w:sz w:val="28"/>
          <w:szCs w:val="28"/>
        </w:rPr>
        <w:t>:</w:t>
      </w:r>
    </w:p>
    <w:p w:rsidR="00DD2F5D" w:rsidRDefault="00DD2F5D" w:rsidP="00DD2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питания – Поленова Оксана Валерьевна, главный специалист отдела общего образования;</w:t>
      </w:r>
    </w:p>
    <w:p w:rsidR="00DD2F5D" w:rsidRPr="003506C3" w:rsidRDefault="00DD2F5D" w:rsidP="00DD2F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дошкольного образования-Гунько Жанна Владимировна, ведущий специалист отдела общего образования</w:t>
      </w:r>
      <w:r w:rsidR="001B20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D2F5D" w:rsidRPr="0035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5CE2"/>
    <w:multiLevelType w:val="multilevel"/>
    <w:tmpl w:val="BFE2CAD6"/>
    <w:lvl w:ilvl="0">
      <w:start w:val="1"/>
      <w:numFmt w:val="decimal"/>
      <w:lvlText w:val="%1."/>
      <w:lvlJc w:val="left"/>
      <w:pPr>
        <w:ind w:left="1729" w:hanging="102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E972B50"/>
    <w:multiLevelType w:val="hybridMultilevel"/>
    <w:tmpl w:val="BA40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E38"/>
    <w:multiLevelType w:val="hybridMultilevel"/>
    <w:tmpl w:val="56D236B6"/>
    <w:lvl w:ilvl="0" w:tplc="9A842E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2CA5E17"/>
    <w:multiLevelType w:val="hybridMultilevel"/>
    <w:tmpl w:val="D4509166"/>
    <w:lvl w:ilvl="0" w:tplc="29180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82"/>
    <w:rsid w:val="00021A94"/>
    <w:rsid w:val="00030AC0"/>
    <w:rsid w:val="00030E2A"/>
    <w:rsid w:val="000338C5"/>
    <w:rsid w:val="00034C1B"/>
    <w:rsid w:val="00045D6C"/>
    <w:rsid w:val="00047A42"/>
    <w:rsid w:val="00090A7D"/>
    <w:rsid w:val="000A733B"/>
    <w:rsid w:val="000D1012"/>
    <w:rsid w:val="000D3330"/>
    <w:rsid w:val="000E2280"/>
    <w:rsid w:val="000F4891"/>
    <w:rsid w:val="00100AC8"/>
    <w:rsid w:val="00107147"/>
    <w:rsid w:val="00110316"/>
    <w:rsid w:val="00142E99"/>
    <w:rsid w:val="00144C53"/>
    <w:rsid w:val="00146781"/>
    <w:rsid w:val="001564F8"/>
    <w:rsid w:val="001603DE"/>
    <w:rsid w:val="001714BA"/>
    <w:rsid w:val="00187F12"/>
    <w:rsid w:val="001B2063"/>
    <w:rsid w:val="001B7234"/>
    <w:rsid w:val="001C32BA"/>
    <w:rsid w:val="001D1992"/>
    <w:rsid w:val="001F1F50"/>
    <w:rsid w:val="0020098E"/>
    <w:rsid w:val="00204171"/>
    <w:rsid w:val="002171D6"/>
    <w:rsid w:val="00221E6D"/>
    <w:rsid w:val="00231578"/>
    <w:rsid w:val="00234EE0"/>
    <w:rsid w:val="00257303"/>
    <w:rsid w:val="00265AC2"/>
    <w:rsid w:val="002733E7"/>
    <w:rsid w:val="002924FB"/>
    <w:rsid w:val="002C0744"/>
    <w:rsid w:val="002D0288"/>
    <w:rsid w:val="003123AB"/>
    <w:rsid w:val="00314751"/>
    <w:rsid w:val="003232E2"/>
    <w:rsid w:val="0032394C"/>
    <w:rsid w:val="003255C8"/>
    <w:rsid w:val="00326524"/>
    <w:rsid w:val="003506C3"/>
    <w:rsid w:val="00356AAA"/>
    <w:rsid w:val="00381A90"/>
    <w:rsid w:val="00397B16"/>
    <w:rsid w:val="003A7298"/>
    <w:rsid w:val="003E0F1C"/>
    <w:rsid w:val="00402BD8"/>
    <w:rsid w:val="004059A2"/>
    <w:rsid w:val="0041719A"/>
    <w:rsid w:val="0042783F"/>
    <w:rsid w:val="00430347"/>
    <w:rsid w:val="004420B2"/>
    <w:rsid w:val="00452D1C"/>
    <w:rsid w:val="0045581B"/>
    <w:rsid w:val="004A6697"/>
    <w:rsid w:val="004C4856"/>
    <w:rsid w:val="004F512E"/>
    <w:rsid w:val="0050107F"/>
    <w:rsid w:val="0050191C"/>
    <w:rsid w:val="00517AC4"/>
    <w:rsid w:val="00517BA3"/>
    <w:rsid w:val="00521B0D"/>
    <w:rsid w:val="00530C7E"/>
    <w:rsid w:val="0053469A"/>
    <w:rsid w:val="00540E8F"/>
    <w:rsid w:val="00544D34"/>
    <w:rsid w:val="005623DD"/>
    <w:rsid w:val="00572437"/>
    <w:rsid w:val="00583400"/>
    <w:rsid w:val="00585A00"/>
    <w:rsid w:val="00587DD3"/>
    <w:rsid w:val="005960DC"/>
    <w:rsid w:val="005A125E"/>
    <w:rsid w:val="005A44BA"/>
    <w:rsid w:val="005B1376"/>
    <w:rsid w:val="005B5A00"/>
    <w:rsid w:val="005C4602"/>
    <w:rsid w:val="005D7AF5"/>
    <w:rsid w:val="005F38FE"/>
    <w:rsid w:val="00635D39"/>
    <w:rsid w:val="0064758F"/>
    <w:rsid w:val="00666153"/>
    <w:rsid w:val="006743CE"/>
    <w:rsid w:val="00675565"/>
    <w:rsid w:val="0068539F"/>
    <w:rsid w:val="00685F0D"/>
    <w:rsid w:val="00692DBF"/>
    <w:rsid w:val="00695A53"/>
    <w:rsid w:val="00696843"/>
    <w:rsid w:val="006B53BB"/>
    <w:rsid w:val="006C5448"/>
    <w:rsid w:val="006D01E4"/>
    <w:rsid w:val="006E58CE"/>
    <w:rsid w:val="00700ABC"/>
    <w:rsid w:val="007010DC"/>
    <w:rsid w:val="007068C0"/>
    <w:rsid w:val="00737EDE"/>
    <w:rsid w:val="00740A00"/>
    <w:rsid w:val="00771C4E"/>
    <w:rsid w:val="00775C4B"/>
    <w:rsid w:val="00775D93"/>
    <w:rsid w:val="0078002E"/>
    <w:rsid w:val="00781DA2"/>
    <w:rsid w:val="0079482B"/>
    <w:rsid w:val="00797D20"/>
    <w:rsid w:val="007B4004"/>
    <w:rsid w:val="007D6B90"/>
    <w:rsid w:val="007F3E78"/>
    <w:rsid w:val="00805509"/>
    <w:rsid w:val="00842C65"/>
    <w:rsid w:val="00861769"/>
    <w:rsid w:val="00881BE3"/>
    <w:rsid w:val="0089103E"/>
    <w:rsid w:val="008A77A3"/>
    <w:rsid w:val="008B4DF2"/>
    <w:rsid w:val="008C6C31"/>
    <w:rsid w:val="008D1586"/>
    <w:rsid w:val="008F1238"/>
    <w:rsid w:val="009032D7"/>
    <w:rsid w:val="0092046F"/>
    <w:rsid w:val="00934014"/>
    <w:rsid w:val="00934E26"/>
    <w:rsid w:val="0096060E"/>
    <w:rsid w:val="0096669D"/>
    <w:rsid w:val="009753FA"/>
    <w:rsid w:val="00987CAE"/>
    <w:rsid w:val="009B5485"/>
    <w:rsid w:val="009C4964"/>
    <w:rsid w:val="009D2F5E"/>
    <w:rsid w:val="009F1CAD"/>
    <w:rsid w:val="009F1EEE"/>
    <w:rsid w:val="009F4FAA"/>
    <w:rsid w:val="00A009E8"/>
    <w:rsid w:val="00A1546C"/>
    <w:rsid w:val="00A15B3F"/>
    <w:rsid w:val="00A32584"/>
    <w:rsid w:val="00A368DA"/>
    <w:rsid w:val="00A52782"/>
    <w:rsid w:val="00A72F69"/>
    <w:rsid w:val="00A74E56"/>
    <w:rsid w:val="00AA0920"/>
    <w:rsid w:val="00AA724B"/>
    <w:rsid w:val="00AD0384"/>
    <w:rsid w:val="00AE50EA"/>
    <w:rsid w:val="00AF5746"/>
    <w:rsid w:val="00B026DC"/>
    <w:rsid w:val="00B14C11"/>
    <w:rsid w:val="00B32AC5"/>
    <w:rsid w:val="00B342F0"/>
    <w:rsid w:val="00B5512C"/>
    <w:rsid w:val="00B7396E"/>
    <w:rsid w:val="00B83E31"/>
    <w:rsid w:val="00B84869"/>
    <w:rsid w:val="00B90006"/>
    <w:rsid w:val="00B94383"/>
    <w:rsid w:val="00BC28C2"/>
    <w:rsid w:val="00BD44CC"/>
    <w:rsid w:val="00BE798A"/>
    <w:rsid w:val="00BF5468"/>
    <w:rsid w:val="00C20CAB"/>
    <w:rsid w:val="00C43036"/>
    <w:rsid w:val="00C476E5"/>
    <w:rsid w:val="00C50914"/>
    <w:rsid w:val="00C51C34"/>
    <w:rsid w:val="00C7678C"/>
    <w:rsid w:val="00CA3DCB"/>
    <w:rsid w:val="00CF5833"/>
    <w:rsid w:val="00D1728F"/>
    <w:rsid w:val="00D40CCA"/>
    <w:rsid w:val="00D768AF"/>
    <w:rsid w:val="00DA424A"/>
    <w:rsid w:val="00DB0734"/>
    <w:rsid w:val="00DB7AB9"/>
    <w:rsid w:val="00DD29B7"/>
    <w:rsid w:val="00DD2F5D"/>
    <w:rsid w:val="00DD77D0"/>
    <w:rsid w:val="00DF6210"/>
    <w:rsid w:val="00E11709"/>
    <w:rsid w:val="00E11F79"/>
    <w:rsid w:val="00E26A98"/>
    <w:rsid w:val="00E32FB1"/>
    <w:rsid w:val="00E36266"/>
    <w:rsid w:val="00E36B0B"/>
    <w:rsid w:val="00E558F2"/>
    <w:rsid w:val="00E649A1"/>
    <w:rsid w:val="00E81EA9"/>
    <w:rsid w:val="00E85E70"/>
    <w:rsid w:val="00E870D8"/>
    <w:rsid w:val="00E91BAA"/>
    <w:rsid w:val="00EA4A34"/>
    <w:rsid w:val="00EB53E3"/>
    <w:rsid w:val="00EC5F7D"/>
    <w:rsid w:val="00EE53E8"/>
    <w:rsid w:val="00F00263"/>
    <w:rsid w:val="00F25E5C"/>
    <w:rsid w:val="00F315CF"/>
    <w:rsid w:val="00F6067D"/>
    <w:rsid w:val="00F74A3A"/>
    <w:rsid w:val="00F77631"/>
    <w:rsid w:val="00F96968"/>
    <w:rsid w:val="00FF5CD0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278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782"/>
    <w:rPr>
      <w:rFonts w:ascii="Times New Roman" w:eastAsia="Calibri" w:hAnsi="Times New Roman" w:cs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A52782"/>
    <w:rPr>
      <w:color w:val="0000FF"/>
      <w:u w:val="single"/>
    </w:rPr>
  </w:style>
  <w:style w:type="paragraph" w:styleId="a4">
    <w:name w:val="Date"/>
    <w:basedOn w:val="a"/>
    <w:link w:val="a5"/>
    <w:unhideWhenUsed/>
    <w:rsid w:val="00A5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A5278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A5278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DA4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02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098E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Strong"/>
    <w:basedOn w:val="a0"/>
    <w:uiPriority w:val="22"/>
    <w:qFormat/>
    <w:rsid w:val="0020098E"/>
    <w:rPr>
      <w:b/>
      <w:bCs/>
    </w:rPr>
  </w:style>
  <w:style w:type="paragraph" w:customStyle="1" w:styleId="ConsPlusTitle">
    <w:name w:val="ConsPlusTitle"/>
    <w:uiPriority w:val="99"/>
    <w:rsid w:val="00292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97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3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7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2782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782"/>
    <w:rPr>
      <w:rFonts w:ascii="Times New Roman" w:eastAsia="Calibri" w:hAnsi="Times New Roman" w:cs="Times New Roman"/>
      <w:sz w:val="28"/>
      <w:szCs w:val="24"/>
    </w:rPr>
  </w:style>
  <w:style w:type="character" w:styleId="a3">
    <w:name w:val="Hyperlink"/>
    <w:basedOn w:val="a0"/>
    <w:uiPriority w:val="99"/>
    <w:unhideWhenUsed/>
    <w:rsid w:val="00A52782"/>
    <w:rPr>
      <w:color w:val="0000FF"/>
      <w:u w:val="single"/>
    </w:rPr>
  </w:style>
  <w:style w:type="paragraph" w:styleId="a4">
    <w:name w:val="Date"/>
    <w:basedOn w:val="a"/>
    <w:link w:val="a5"/>
    <w:unhideWhenUsed/>
    <w:rsid w:val="00A5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A5278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A5278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DA4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02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098E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Strong"/>
    <w:basedOn w:val="a0"/>
    <w:uiPriority w:val="22"/>
    <w:qFormat/>
    <w:rsid w:val="0020098E"/>
    <w:rPr>
      <w:b/>
      <w:bCs/>
    </w:rPr>
  </w:style>
  <w:style w:type="paragraph" w:customStyle="1" w:styleId="ConsPlusTitle">
    <w:name w:val="ConsPlusTitle"/>
    <w:uiPriority w:val="99"/>
    <w:rsid w:val="002924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97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3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77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BE3F-2AA3-4CF1-8FB4-B154D190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Лебедева Л.Ф</cp:lastModifiedBy>
  <cp:revision>85</cp:revision>
  <cp:lastPrinted>2024-05-17T10:00:00Z</cp:lastPrinted>
  <dcterms:created xsi:type="dcterms:W3CDTF">2020-05-02T06:18:00Z</dcterms:created>
  <dcterms:modified xsi:type="dcterms:W3CDTF">2024-05-17T10:08:00Z</dcterms:modified>
</cp:coreProperties>
</file>