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7B5" w:rsidRDefault="006A57B5">
      <w:r w:rsidRPr="006A57B5">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792047989" r:id="rId9"/>
        </w:object>
      </w:r>
    </w:p>
    <w:p w:rsidR="006A57B5" w:rsidRDefault="006A57B5"/>
    <w:p w:rsidR="006A57B5" w:rsidRDefault="006A57B5"/>
    <w:p w:rsidR="006A57B5" w:rsidRDefault="006A57B5"/>
    <w:p w:rsidR="006A57B5" w:rsidRDefault="006A57B5"/>
    <w:p w:rsidR="006A57B5" w:rsidRDefault="006A57B5"/>
    <w:p w:rsidR="006A57B5" w:rsidRDefault="006A57B5"/>
    <w:p w:rsidR="006A57B5" w:rsidRDefault="006A57B5">
      <w:bookmarkStart w:id="0" w:name="_GoBack"/>
      <w:bookmarkEnd w:id="0"/>
    </w:p>
    <w:tbl>
      <w:tblPr>
        <w:tblW w:w="9571" w:type="dxa"/>
        <w:jc w:val="center"/>
        <w:tblLayout w:type="fixed"/>
        <w:tblLook w:val="04A0" w:firstRow="1" w:lastRow="0" w:firstColumn="1" w:lastColumn="0" w:noHBand="0" w:noVBand="1"/>
      </w:tblPr>
      <w:tblGrid>
        <w:gridCol w:w="4785"/>
        <w:gridCol w:w="4786"/>
      </w:tblGrid>
      <w:tr w:rsidR="0062279F" w:rsidRPr="00CC0EE6" w:rsidTr="006A57B5">
        <w:trPr>
          <w:jc w:val="center"/>
        </w:trPr>
        <w:tc>
          <w:tcPr>
            <w:tcW w:w="4785" w:type="dxa"/>
            <w:hideMark/>
          </w:tcPr>
          <w:p w:rsidR="0062279F" w:rsidRPr="00C338C1" w:rsidRDefault="0062279F" w:rsidP="001655E4">
            <w:pPr>
              <w:spacing w:before="100" w:beforeAutospacing="1" w:after="0" w:line="240" w:lineRule="auto"/>
              <w:contextualSpacing/>
              <w:rPr>
                <w:rFonts w:ascii="Times New Roman" w:eastAsia="Times New Roman" w:hAnsi="Times New Roman" w:cs="Times New Roman"/>
                <w:b/>
                <w:sz w:val="24"/>
                <w:szCs w:val="24"/>
                <w:lang w:eastAsia="ru-RU"/>
              </w:rPr>
            </w:pPr>
            <w:r w:rsidRPr="00C338C1">
              <w:rPr>
                <w:rFonts w:ascii="Times New Roman" w:eastAsia="Times New Roman" w:hAnsi="Times New Roman" w:cs="Times New Roman"/>
                <w:b/>
                <w:sz w:val="24"/>
                <w:szCs w:val="24"/>
                <w:lang w:eastAsia="ru-RU"/>
              </w:rPr>
              <w:t>СОГЛАСОВАНО</w:t>
            </w:r>
          </w:p>
          <w:p w:rsidR="0062279F" w:rsidRPr="00CC0EE6" w:rsidRDefault="0062279F" w:rsidP="001655E4">
            <w:pPr>
              <w:spacing w:before="100" w:beforeAutospacing="1" w:after="0" w:line="240" w:lineRule="auto"/>
              <w:contextualSpacing/>
              <w:rPr>
                <w:rFonts w:ascii="Times New Roman" w:eastAsia="Times New Roman" w:hAnsi="Times New Roman" w:cs="Times New Roman"/>
                <w:sz w:val="24"/>
                <w:szCs w:val="24"/>
                <w:lang w:eastAsia="ru-RU"/>
              </w:rPr>
            </w:pPr>
            <w:r w:rsidRPr="00CC0EE6">
              <w:rPr>
                <w:rFonts w:ascii="Times New Roman" w:eastAsia="Times New Roman" w:hAnsi="Times New Roman" w:cs="Times New Roman"/>
                <w:sz w:val="24"/>
                <w:szCs w:val="24"/>
                <w:lang w:eastAsia="ru-RU"/>
              </w:rPr>
              <w:t>Председатель профсоюзного комитета </w:t>
            </w:r>
          </w:p>
          <w:p w:rsidR="0062279F" w:rsidRPr="00CC0EE6" w:rsidRDefault="00C338C1" w:rsidP="001655E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w:t>
            </w:r>
            <w:r w:rsidR="0062279F" w:rsidRPr="00CC0EE6">
              <w:rPr>
                <w:rFonts w:ascii="Times New Roman" w:eastAsia="Times New Roman" w:hAnsi="Times New Roman" w:cs="Times New Roman"/>
                <w:sz w:val="24"/>
                <w:szCs w:val="24"/>
                <w:lang w:eastAsia="ru-RU"/>
              </w:rPr>
              <w:t>ДОУ детский сад «Сказка»</w:t>
            </w:r>
          </w:p>
          <w:p w:rsidR="0062279F" w:rsidRPr="00CC0EE6" w:rsidRDefault="0062279F" w:rsidP="001655E4">
            <w:pPr>
              <w:rPr>
                <w:rFonts w:ascii="Times New Roman" w:eastAsia="Times New Roman" w:hAnsi="Times New Roman" w:cs="Times New Roman"/>
                <w:sz w:val="24"/>
                <w:szCs w:val="24"/>
                <w:lang w:eastAsia="ru-RU"/>
              </w:rPr>
            </w:pPr>
            <w:r w:rsidRPr="00CC0EE6">
              <w:rPr>
                <w:rFonts w:ascii="Times New Roman" w:eastAsia="Times New Roman" w:hAnsi="Times New Roman" w:cs="Times New Roman"/>
                <w:sz w:val="24"/>
                <w:szCs w:val="24"/>
                <w:lang w:eastAsia="ru-RU"/>
              </w:rPr>
              <w:t>_________</w:t>
            </w:r>
            <w:r>
              <w:rPr>
                <w:rFonts w:ascii="Times New Roman" w:eastAsia="Times New Roman" w:hAnsi="Times New Roman" w:cs="Times New Roman"/>
                <w:sz w:val="24"/>
                <w:szCs w:val="24"/>
                <w:lang w:eastAsia="ru-RU"/>
              </w:rPr>
              <w:t>В.А. Чиркина</w:t>
            </w:r>
          </w:p>
        </w:tc>
        <w:tc>
          <w:tcPr>
            <w:tcW w:w="4786" w:type="dxa"/>
            <w:hideMark/>
          </w:tcPr>
          <w:p w:rsidR="0062279F" w:rsidRPr="00C338C1" w:rsidRDefault="0062279F" w:rsidP="001655E4">
            <w:pPr>
              <w:spacing w:before="100" w:beforeAutospacing="1" w:after="0" w:line="240" w:lineRule="auto"/>
              <w:contextualSpacing/>
              <w:jc w:val="right"/>
              <w:rPr>
                <w:rFonts w:ascii="Times New Roman" w:eastAsia="Times New Roman" w:hAnsi="Times New Roman" w:cs="Times New Roman"/>
                <w:b/>
                <w:sz w:val="24"/>
                <w:szCs w:val="24"/>
                <w:lang w:eastAsia="ru-RU"/>
              </w:rPr>
            </w:pPr>
            <w:r w:rsidRPr="00C338C1">
              <w:rPr>
                <w:rFonts w:ascii="Times New Roman" w:eastAsia="Times New Roman" w:hAnsi="Times New Roman" w:cs="Times New Roman"/>
                <w:b/>
                <w:sz w:val="24"/>
                <w:szCs w:val="24"/>
                <w:lang w:eastAsia="ru-RU"/>
              </w:rPr>
              <w:t>ПРИНЯТО</w:t>
            </w:r>
          </w:p>
          <w:p w:rsidR="0062279F" w:rsidRPr="00CC0EE6" w:rsidRDefault="0062279F" w:rsidP="001655E4">
            <w:pPr>
              <w:spacing w:before="100" w:beforeAutospacing="1" w:after="0" w:line="240" w:lineRule="auto"/>
              <w:contextualSpacing/>
              <w:jc w:val="right"/>
              <w:rPr>
                <w:rFonts w:ascii="Times New Roman" w:eastAsia="Times New Roman" w:hAnsi="Times New Roman" w:cs="Times New Roman"/>
                <w:sz w:val="24"/>
                <w:szCs w:val="24"/>
                <w:lang w:eastAsia="ru-RU"/>
              </w:rPr>
            </w:pPr>
            <w:r w:rsidRPr="00CC0EE6">
              <w:rPr>
                <w:rFonts w:ascii="Times New Roman" w:eastAsia="Times New Roman" w:hAnsi="Times New Roman" w:cs="Times New Roman"/>
                <w:sz w:val="24"/>
                <w:szCs w:val="24"/>
                <w:lang w:eastAsia="ru-RU"/>
              </w:rPr>
              <w:t xml:space="preserve">на заседании Педагогического совета </w:t>
            </w:r>
          </w:p>
          <w:p w:rsidR="0062279F" w:rsidRPr="00CC0EE6" w:rsidRDefault="00C338C1" w:rsidP="001655E4">
            <w:pPr>
              <w:spacing w:before="100" w:beforeAutospacing="1"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w:t>
            </w:r>
            <w:r w:rsidR="0062279F" w:rsidRPr="00CC0EE6">
              <w:rPr>
                <w:rFonts w:ascii="Times New Roman" w:eastAsia="Times New Roman" w:hAnsi="Times New Roman" w:cs="Times New Roman"/>
                <w:sz w:val="24"/>
                <w:szCs w:val="24"/>
                <w:lang w:eastAsia="ru-RU"/>
              </w:rPr>
              <w:t>ДОУ детский сад «Сказка»</w:t>
            </w:r>
          </w:p>
          <w:p w:rsidR="0062279F" w:rsidRPr="00CC0EE6" w:rsidRDefault="00C338C1" w:rsidP="00C338C1">
            <w:pPr>
              <w:spacing w:before="100" w:beforeAutospacing="1"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   ______</w:t>
            </w:r>
            <w:r w:rsidR="0062279F">
              <w:rPr>
                <w:rFonts w:ascii="Times New Roman" w:eastAsia="Times New Roman" w:hAnsi="Times New Roman" w:cs="Times New Roman"/>
                <w:sz w:val="24"/>
                <w:szCs w:val="24"/>
                <w:lang w:eastAsia="ru-RU"/>
              </w:rPr>
              <w:t xml:space="preserve"> </w:t>
            </w:r>
            <w:r w:rsidR="0062279F" w:rsidRPr="00CC0EE6">
              <w:rPr>
                <w:rFonts w:ascii="Times New Roman" w:eastAsia="Times New Roman" w:hAnsi="Times New Roman" w:cs="Times New Roman"/>
                <w:sz w:val="24"/>
                <w:szCs w:val="24"/>
                <w:lang w:eastAsia="ru-RU"/>
              </w:rPr>
              <w:t>от</w:t>
            </w:r>
            <w:r w:rsidR="0062279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18.12.2023 г.</w:t>
            </w:r>
            <w:r w:rsidR="0062279F">
              <w:rPr>
                <w:rFonts w:ascii="Times New Roman" w:eastAsia="Times New Roman" w:hAnsi="Times New Roman" w:cs="Times New Roman"/>
                <w:sz w:val="24"/>
                <w:szCs w:val="24"/>
                <w:lang w:eastAsia="ru-RU"/>
              </w:rPr>
              <w:t xml:space="preserve">   </w:t>
            </w:r>
            <w:r w:rsidR="0062279F" w:rsidRPr="00CC0EE6">
              <w:rPr>
                <w:rFonts w:ascii="Times New Roman" w:eastAsia="Times New Roman" w:hAnsi="Times New Roman" w:cs="Times New Roman"/>
                <w:sz w:val="24"/>
                <w:szCs w:val="24"/>
                <w:lang w:eastAsia="ru-RU"/>
              </w:rPr>
              <w:t xml:space="preserve"> </w:t>
            </w:r>
          </w:p>
        </w:tc>
      </w:tr>
    </w:tbl>
    <w:p w:rsidR="006B7F87" w:rsidRDefault="0062279F" w:rsidP="0062279F">
      <w:pPr>
        <w:jc w:val="right"/>
        <w:rPr>
          <w:rFonts w:ascii="Times New Roman" w:hAnsi="Times New Roman" w:cs="Times New Roman"/>
          <w:sz w:val="28"/>
          <w:szCs w:val="28"/>
        </w:rPr>
      </w:pPr>
      <w:r>
        <w:rPr>
          <w:rFonts w:ascii="Times New Roman" w:hAnsi="Times New Roman" w:cs="Times New Roman"/>
          <w:sz w:val="28"/>
          <w:szCs w:val="28"/>
        </w:rPr>
        <w:tab/>
      </w:r>
    </w:p>
    <w:p w:rsidR="0062279F" w:rsidRPr="00C338C1" w:rsidRDefault="0062279F" w:rsidP="0062279F">
      <w:pPr>
        <w:spacing w:before="100" w:beforeAutospacing="1" w:after="0" w:line="240" w:lineRule="auto"/>
        <w:contextualSpacing/>
        <w:jc w:val="right"/>
        <w:rPr>
          <w:rFonts w:ascii="Times New Roman" w:eastAsia="Times New Roman" w:hAnsi="Times New Roman" w:cs="Times New Roman"/>
          <w:b/>
          <w:sz w:val="24"/>
          <w:szCs w:val="24"/>
          <w:lang w:eastAsia="ru-RU"/>
        </w:rPr>
      </w:pPr>
      <w:r w:rsidRPr="00C338C1">
        <w:rPr>
          <w:rFonts w:ascii="Times New Roman" w:eastAsia="Times New Roman" w:hAnsi="Times New Roman" w:cs="Times New Roman"/>
          <w:b/>
          <w:sz w:val="24"/>
          <w:szCs w:val="24"/>
          <w:lang w:eastAsia="ru-RU"/>
        </w:rPr>
        <w:t>УТВЕРЖДЕНО</w:t>
      </w:r>
    </w:p>
    <w:p w:rsidR="009C3B54" w:rsidRDefault="0062279F" w:rsidP="0062279F">
      <w:pPr>
        <w:spacing w:before="100" w:beforeAutospacing="1" w:after="0" w:line="240" w:lineRule="auto"/>
        <w:contextualSpacing/>
        <w:jc w:val="right"/>
        <w:rPr>
          <w:rFonts w:ascii="Times New Roman" w:eastAsia="Times New Roman" w:hAnsi="Times New Roman" w:cs="Times New Roman"/>
          <w:sz w:val="24"/>
          <w:szCs w:val="24"/>
          <w:lang w:eastAsia="ru-RU"/>
        </w:rPr>
      </w:pPr>
      <w:r w:rsidRPr="00CC0EE6">
        <w:rPr>
          <w:rFonts w:ascii="Times New Roman" w:eastAsia="Times New Roman" w:hAnsi="Times New Roman" w:cs="Times New Roman"/>
          <w:sz w:val="24"/>
          <w:szCs w:val="24"/>
          <w:lang w:eastAsia="ru-RU"/>
        </w:rPr>
        <w:t>Заведу</w:t>
      </w:r>
      <w:r w:rsidR="00454489">
        <w:rPr>
          <w:rFonts w:ascii="Times New Roman" w:eastAsia="Times New Roman" w:hAnsi="Times New Roman" w:cs="Times New Roman"/>
          <w:sz w:val="24"/>
          <w:szCs w:val="24"/>
          <w:lang w:eastAsia="ru-RU"/>
        </w:rPr>
        <w:t>ющий МА</w:t>
      </w:r>
      <w:r w:rsidR="009C3B54">
        <w:rPr>
          <w:rFonts w:ascii="Times New Roman" w:eastAsia="Times New Roman" w:hAnsi="Times New Roman" w:cs="Times New Roman"/>
          <w:sz w:val="24"/>
          <w:szCs w:val="24"/>
          <w:lang w:eastAsia="ru-RU"/>
        </w:rPr>
        <w:t>ДОУ детский сад «Сказка»</w:t>
      </w:r>
    </w:p>
    <w:p w:rsidR="0062279F" w:rsidRPr="00CC0EE6" w:rsidRDefault="0062279F" w:rsidP="00C338C1">
      <w:pPr>
        <w:spacing w:before="100" w:beforeAutospacing="1" w:after="0" w:line="240" w:lineRule="auto"/>
        <w:contextualSpacing/>
        <w:jc w:val="right"/>
        <w:rPr>
          <w:rFonts w:ascii="Times New Roman" w:eastAsia="Times New Roman" w:hAnsi="Times New Roman" w:cs="Times New Roman"/>
          <w:sz w:val="24"/>
          <w:szCs w:val="24"/>
          <w:lang w:eastAsia="ru-RU"/>
        </w:rPr>
      </w:pPr>
      <w:r w:rsidRPr="00CC0EE6">
        <w:rPr>
          <w:rFonts w:ascii="Times New Roman" w:eastAsia="Times New Roman" w:hAnsi="Times New Roman" w:cs="Times New Roman"/>
          <w:sz w:val="24"/>
          <w:szCs w:val="24"/>
          <w:lang w:eastAsia="ru-RU"/>
        </w:rPr>
        <w:t xml:space="preserve"> п. Приполярный</w:t>
      </w:r>
    </w:p>
    <w:p w:rsidR="0062279F" w:rsidRPr="00CC0EE6" w:rsidRDefault="0062279F" w:rsidP="0062279F">
      <w:pPr>
        <w:spacing w:before="100" w:beforeAutospacing="1" w:after="0" w:line="240" w:lineRule="auto"/>
        <w:contextualSpacing/>
        <w:jc w:val="right"/>
        <w:rPr>
          <w:rFonts w:ascii="Times New Roman" w:eastAsia="Times New Roman" w:hAnsi="Times New Roman" w:cs="Times New Roman"/>
          <w:sz w:val="24"/>
          <w:szCs w:val="24"/>
          <w:lang w:eastAsia="ru-RU"/>
        </w:rPr>
      </w:pPr>
      <w:r w:rsidRPr="00CC0EE6">
        <w:rPr>
          <w:rFonts w:ascii="Times New Roman" w:eastAsia="Times New Roman" w:hAnsi="Times New Roman" w:cs="Times New Roman"/>
          <w:sz w:val="24"/>
          <w:szCs w:val="24"/>
          <w:lang w:eastAsia="ru-RU"/>
        </w:rPr>
        <w:t>_</w:t>
      </w:r>
      <w:r w:rsidR="00C338C1">
        <w:rPr>
          <w:rFonts w:ascii="Times New Roman" w:eastAsia="Times New Roman" w:hAnsi="Times New Roman" w:cs="Times New Roman"/>
          <w:sz w:val="24"/>
          <w:szCs w:val="24"/>
          <w:lang w:eastAsia="ru-RU"/>
        </w:rPr>
        <w:t>___</w:t>
      </w:r>
      <w:r w:rsidRPr="00CC0EE6">
        <w:rPr>
          <w:rFonts w:ascii="Times New Roman" w:eastAsia="Times New Roman" w:hAnsi="Times New Roman" w:cs="Times New Roman"/>
          <w:sz w:val="24"/>
          <w:szCs w:val="24"/>
          <w:lang w:eastAsia="ru-RU"/>
        </w:rPr>
        <w:t>______ Н.Б. Бабаева</w:t>
      </w:r>
    </w:p>
    <w:p w:rsidR="0062279F" w:rsidRDefault="0062279F" w:rsidP="00C338C1">
      <w:pPr>
        <w:ind w:left="566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         </w:t>
      </w:r>
      <w:r w:rsidR="00C338C1">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 xml:space="preserve"> </w:t>
      </w:r>
      <w:r w:rsidRPr="00CC0EE6">
        <w:rPr>
          <w:rFonts w:ascii="Times New Roman" w:eastAsia="Times New Roman" w:hAnsi="Times New Roman" w:cs="Times New Roman"/>
          <w:sz w:val="24"/>
          <w:szCs w:val="24"/>
          <w:lang w:eastAsia="ru-RU"/>
        </w:rPr>
        <w:t xml:space="preserve"> от</w:t>
      </w:r>
      <w:r w:rsidR="00C338C1">
        <w:rPr>
          <w:rFonts w:ascii="Times New Roman" w:eastAsia="Times New Roman" w:hAnsi="Times New Roman" w:cs="Times New Roman"/>
          <w:sz w:val="24"/>
          <w:szCs w:val="24"/>
          <w:lang w:eastAsia="ru-RU"/>
        </w:rPr>
        <w:t xml:space="preserve"> 19.12.2023               </w:t>
      </w:r>
    </w:p>
    <w:p w:rsidR="0062279F" w:rsidRDefault="0062279F" w:rsidP="0062279F">
      <w:pPr>
        <w:ind w:left="5664" w:firstLine="708"/>
        <w:jc w:val="center"/>
        <w:rPr>
          <w:rFonts w:ascii="Times New Roman" w:eastAsia="Times New Roman" w:hAnsi="Times New Roman" w:cs="Times New Roman"/>
          <w:sz w:val="24"/>
          <w:szCs w:val="24"/>
          <w:lang w:eastAsia="ru-RU"/>
        </w:rPr>
      </w:pPr>
    </w:p>
    <w:p w:rsidR="0062279F" w:rsidRDefault="0062279F" w:rsidP="0062279F">
      <w:pPr>
        <w:jc w:val="center"/>
        <w:rPr>
          <w:rFonts w:ascii="Times New Roman" w:hAnsi="Times New Roman" w:cs="Times New Roman"/>
          <w:sz w:val="28"/>
          <w:szCs w:val="28"/>
        </w:rPr>
      </w:pPr>
    </w:p>
    <w:p w:rsidR="0062279F" w:rsidRDefault="0062279F" w:rsidP="0062279F">
      <w:pPr>
        <w:spacing w:before="100" w:beforeAutospacing="1" w:after="100" w:afterAutospacing="1" w:line="240" w:lineRule="auto"/>
        <w:contextualSpacing/>
        <w:jc w:val="center"/>
        <w:rPr>
          <w:rFonts w:ascii="Times New Roman" w:eastAsia="Times New Roman" w:hAnsi="Times New Roman" w:cs="Times New Roman"/>
          <w:b/>
          <w:sz w:val="32"/>
          <w:szCs w:val="32"/>
          <w:lang w:eastAsia="ru-RU"/>
        </w:rPr>
      </w:pPr>
    </w:p>
    <w:p w:rsidR="0062279F" w:rsidRDefault="0062279F" w:rsidP="0062279F">
      <w:pPr>
        <w:spacing w:before="100" w:beforeAutospacing="1" w:after="100" w:afterAutospacing="1" w:line="240" w:lineRule="auto"/>
        <w:contextualSpacing/>
        <w:jc w:val="center"/>
        <w:rPr>
          <w:rFonts w:ascii="Times New Roman" w:eastAsia="Times New Roman" w:hAnsi="Times New Roman" w:cs="Times New Roman"/>
          <w:b/>
          <w:sz w:val="32"/>
          <w:szCs w:val="32"/>
          <w:lang w:eastAsia="ru-RU"/>
        </w:rPr>
      </w:pPr>
    </w:p>
    <w:p w:rsidR="0062279F" w:rsidRDefault="0062279F" w:rsidP="0062279F">
      <w:pPr>
        <w:spacing w:before="100" w:beforeAutospacing="1" w:after="100" w:afterAutospacing="1" w:line="240" w:lineRule="auto"/>
        <w:contextualSpacing/>
        <w:jc w:val="center"/>
        <w:rPr>
          <w:rFonts w:ascii="Times New Roman" w:eastAsia="Times New Roman" w:hAnsi="Times New Roman" w:cs="Times New Roman"/>
          <w:b/>
          <w:sz w:val="32"/>
          <w:szCs w:val="32"/>
          <w:lang w:eastAsia="ru-RU"/>
        </w:rPr>
      </w:pPr>
    </w:p>
    <w:p w:rsidR="0062279F" w:rsidRDefault="0062279F" w:rsidP="0062279F">
      <w:pPr>
        <w:spacing w:before="100" w:beforeAutospacing="1" w:after="100" w:afterAutospacing="1" w:line="240" w:lineRule="auto"/>
        <w:contextualSpacing/>
        <w:jc w:val="center"/>
        <w:rPr>
          <w:rFonts w:ascii="Times New Roman" w:eastAsia="Times New Roman" w:hAnsi="Times New Roman" w:cs="Times New Roman"/>
          <w:b/>
          <w:sz w:val="32"/>
          <w:szCs w:val="32"/>
          <w:lang w:eastAsia="ru-RU"/>
        </w:rPr>
      </w:pPr>
    </w:p>
    <w:p w:rsidR="0062279F" w:rsidRDefault="0062279F" w:rsidP="0062279F">
      <w:pPr>
        <w:spacing w:before="100" w:beforeAutospacing="1" w:after="100" w:afterAutospacing="1" w:line="240" w:lineRule="auto"/>
        <w:contextualSpacing/>
        <w:jc w:val="center"/>
        <w:rPr>
          <w:rFonts w:ascii="Times New Roman" w:eastAsia="Times New Roman" w:hAnsi="Times New Roman" w:cs="Times New Roman"/>
          <w:b/>
          <w:sz w:val="32"/>
          <w:szCs w:val="32"/>
          <w:lang w:eastAsia="ru-RU"/>
        </w:rPr>
      </w:pPr>
    </w:p>
    <w:p w:rsidR="0062279F" w:rsidRPr="00CC0EE6" w:rsidRDefault="0062279F" w:rsidP="0062279F">
      <w:pPr>
        <w:spacing w:before="100" w:beforeAutospacing="1" w:after="100" w:afterAutospacing="1" w:line="240" w:lineRule="auto"/>
        <w:contextualSpacing/>
        <w:jc w:val="center"/>
        <w:rPr>
          <w:rFonts w:ascii="Times New Roman" w:eastAsia="Times New Roman" w:hAnsi="Times New Roman" w:cs="Times New Roman"/>
          <w:sz w:val="32"/>
          <w:szCs w:val="32"/>
          <w:lang w:eastAsia="ru-RU"/>
        </w:rPr>
      </w:pPr>
      <w:r w:rsidRPr="00CC0EE6">
        <w:rPr>
          <w:rFonts w:ascii="Times New Roman" w:eastAsia="Times New Roman" w:hAnsi="Times New Roman" w:cs="Times New Roman"/>
          <w:b/>
          <w:sz w:val="32"/>
          <w:szCs w:val="32"/>
          <w:lang w:eastAsia="ru-RU"/>
        </w:rPr>
        <w:t>ПРОГРАММА РАЗВИТИЯ</w:t>
      </w:r>
    </w:p>
    <w:p w:rsidR="0062279F" w:rsidRPr="00CC0EE6" w:rsidRDefault="0062279F" w:rsidP="0062279F">
      <w:pPr>
        <w:spacing w:before="100" w:beforeAutospacing="1" w:after="100" w:afterAutospacing="1" w:line="240" w:lineRule="auto"/>
        <w:contextualSpacing/>
        <w:jc w:val="center"/>
        <w:rPr>
          <w:rFonts w:ascii="Times New Roman" w:eastAsia="Times New Roman" w:hAnsi="Times New Roman" w:cs="Times New Roman"/>
          <w:sz w:val="32"/>
          <w:szCs w:val="32"/>
          <w:lang w:eastAsia="ru-RU"/>
        </w:rPr>
      </w:pPr>
      <w:r w:rsidRPr="00CC0EE6">
        <w:rPr>
          <w:rFonts w:ascii="Times New Roman" w:eastAsia="Times New Roman" w:hAnsi="Times New Roman" w:cs="Times New Roman"/>
          <w:b/>
          <w:sz w:val="32"/>
          <w:szCs w:val="32"/>
          <w:lang w:eastAsia="ru-RU"/>
        </w:rPr>
        <w:t>на 20</w:t>
      </w:r>
      <w:r w:rsidR="00454489">
        <w:rPr>
          <w:rFonts w:ascii="Times New Roman" w:eastAsia="Times New Roman" w:hAnsi="Times New Roman" w:cs="Times New Roman"/>
          <w:b/>
          <w:sz w:val="32"/>
          <w:szCs w:val="32"/>
          <w:lang w:eastAsia="ru-RU"/>
        </w:rPr>
        <w:t>24</w:t>
      </w:r>
      <w:r w:rsidRPr="00CC0EE6">
        <w:rPr>
          <w:rFonts w:ascii="Times New Roman" w:eastAsia="Times New Roman" w:hAnsi="Times New Roman" w:cs="Times New Roman"/>
          <w:b/>
          <w:sz w:val="32"/>
          <w:szCs w:val="32"/>
          <w:lang w:eastAsia="ru-RU"/>
        </w:rPr>
        <w:t xml:space="preserve"> - 20</w:t>
      </w:r>
      <w:r w:rsidR="004E2807">
        <w:rPr>
          <w:rFonts w:ascii="Times New Roman" w:eastAsia="Times New Roman" w:hAnsi="Times New Roman" w:cs="Times New Roman"/>
          <w:b/>
          <w:sz w:val="32"/>
          <w:szCs w:val="32"/>
          <w:lang w:eastAsia="ru-RU"/>
        </w:rPr>
        <w:t>2</w:t>
      </w:r>
      <w:r w:rsidR="00454489">
        <w:rPr>
          <w:rFonts w:ascii="Times New Roman" w:eastAsia="Times New Roman" w:hAnsi="Times New Roman" w:cs="Times New Roman"/>
          <w:b/>
          <w:sz w:val="32"/>
          <w:szCs w:val="32"/>
          <w:lang w:eastAsia="ru-RU"/>
        </w:rPr>
        <w:t>7</w:t>
      </w:r>
      <w:r w:rsidRPr="00CC0EE6">
        <w:rPr>
          <w:rFonts w:ascii="Times New Roman" w:eastAsia="Times New Roman" w:hAnsi="Times New Roman" w:cs="Times New Roman"/>
          <w:b/>
          <w:sz w:val="32"/>
          <w:szCs w:val="32"/>
          <w:lang w:eastAsia="ru-RU"/>
        </w:rPr>
        <w:t xml:space="preserve"> годы</w:t>
      </w:r>
    </w:p>
    <w:p w:rsidR="0062279F" w:rsidRPr="00CC0EE6" w:rsidRDefault="0062279F" w:rsidP="0062279F">
      <w:pPr>
        <w:spacing w:before="100" w:beforeAutospacing="1" w:after="100" w:afterAutospacing="1" w:line="240" w:lineRule="auto"/>
        <w:contextualSpacing/>
        <w:jc w:val="center"/>
        <w:rPr>
          <w:rFonts w:ascii="Times New Roman" w:eastAsia="Times New Roman" w:hAnsi="Times New Roman" w:cs="Times New Roman"/>
          <w:sz w:val="32"/>
          <w:szCs w:val="32"/>
          <w:lang w:eastAsia="ru-RU"/>
        </w:rPr>
      </w:pPr>
      <w:r w:rsidRPr="00CC0EE6">
        <w:rPr>
          <w:rFonts w:ascii="Times New Roman" w:eastAsia="Times New Roman" w:hAnsi="Times New Roman" w:cs="Times New Roman"/>
          <w:b/>
          <w:sz w:val="32"/>
          <w:szCs w:val="32"/>
          <w:lang w:eastAsia="ru-RU"/>
        </w:rPr>
        <w:t xml:space="preserve">муниципального </w:t>
      </w:r>
      <w:r w:rsidR="0007626B">
        <w:rPr>
          <w:rFonts w:ascii="Times New Roman" w:eastAsia="Times New Roman" w:hAnsi="Times New Roman" w:cs="Times New Roman"/>
          <w:b/>
          <w:sz w:val="32"/>
          <w:szCs w:val="32"/>
          <w:lang w:eastAsia="ru-RU"/>
        </w:rPr>
        <w:t>автономного</w:t>
      </w:r>
      <w:r w:rsidRPr="00CC0EE6">
        <w:rPr>
          <w:rFonts w:ascii="Times New Roman" w:eastAsia="Times New Roman" w:hAnsi="Times New Roman" w:cs="Times New Roman"/>
          <w:b/>
          <w:sz w:val="32"/>
          <w:szCs w:val="32"/>
          <w:lang w:eastAsia="ru-RU"/>
        </w:rPr>
        <w:t xml:space="preserve"> дошкольного</w:t>
      </w:r>
    </w:p>
    <w:p w:rsidR="0062279F" w:rsidRPr="00CC0EE6" w:rsidRDefault="0062279F" w:rsidP="0062279F">
      <w:pPr>
        <w:spacing w:before="100" w:beforeAutospacing="1" w:after="100" w:afterAutospacing="1" w:line="240" w:lineRule="auto"/>
        <w:contextualSpacing/>
        <w:jc w:val="center"/>
        <w:rPr>
          <w:rFonts w:ascii="Times New Roman" w:eastAsia="Times New Roman" w:hAnsi="Times New Roman" w:cs="Times New Roman"/>
          <w:sz w:val="32"/>
          <w:szCs w:val="32"/>
          <w:lang w:eastAsia="ru-RU"/>
        </w:rPr>
      </w:pPr>
      <w:r w:rsidRPr="00CC0EE6">
        <w:rPr>
          <w:rFonts w:ascii="Times New Roman" w:eastAsia="Times New Roman" w:hAnsi="Times New Roman" w:cs="Times New Roman"/>
          <w:b/>
          <w:sz w:val="32"/>
          <w:szCs w:val="32"/>
          <w:lang w:eastAsia="ru-RU"/>
        </w:rPr>
        <w:t>образовательного учреждения</w:t>
      </w:r>
    </w:p>
    <w:p w:rsidR="0062279F" w:rsidRPr="00CC0EE6" w:rsidRDefault="0062279F" w:rsidP="0062279F">
      <w:pPr>
        <w:spacing w:before="100" w:beforeAutospacing="1" w:after="100" w:afterAutospacing="1" w:line="240" w:lineRule="auto"/>
        <w:contextualSpacing/>
        <w:jc w:val="center"/>
        <w:rPr>
          <w:rFonts w:ascii="Times New Roman" w:eastAsia="Times New Roman" w:hAnsi="Times New Roman" w:cs="Times New Roman"/>
          <w:sz w:val="32"/>
          <w:szCs w:val="32"/>
          <w:lang w:eastAsia="ru-RU"/>
        </w:rPr>
      </w:pPr>
      <w:r w:rsidRPr="00CC0EE6">
        <w:rPr>
          <w:rFonts w:ascii="Times New Roman" w:eastAsia="Times New Roman" w:hAnsi="Times New Roman" w:cs="Times New Roman"/>
          <w:b/>
          <w:sz w:val="32"/>
          <w:szCs w:val="32"/>
          <w:lang w:eastAsia="ru-RU"/>
        </w:rPr>
        <w:t>детский сад «Сказка», п. Приполярный</w:t>
      </w:r>
    </w:p>
    <w:p w:rsidR="0062279F" w:rsidRPr="00CC0EE6" w:rsidRDefault="0062279F" w:rsidP="0062279F">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CC0EE6">
        <w:rPr>
          <w:rFonts w:ascii="Times New Roman" w:eastAsia="Times New Roman" w:hAnsi="Times New Roman" w:cs="Times New Roman"/>
          <w:sz w:val="24"/>
          <w:szCs w:val="24"/>
          <w:lang w:eastAsia="ru-RU"/>
        </w:rPr>
        <w:t> </w:t>
      </w: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62279F" w:rsidRPr="00CC0EE6" w:rsidRDefault="0062279F" w:rsidP="0062279F">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Приполярный</w:t>
      </w:r>
    </w:p>
    <w:p w:rsidR="0062279F" w:rsidRDefault="0062279F" w:rsidP="0062279F">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9C3B54">
        <w:rPr>
          <w:rFonts w:ascii="Times New Roman" w:eastAsia="Times New Roman" w:hAnsi="Times New Roman" w:cs="Times New Roman"/>
          <w:sz w:val="24"/>
          <w:szCs w:val="24"/>
          <w:lang w:eastAsia="ru-RU"/>
        </w:rPr>
        <w:t>20</w:t>
      </w:r>
      <w:r w:rsidR="0007626B">
        <w:rPr>
          <w:rFonts w:ascii="Times New Roman" w:eastAsia="Times New Roman" w:hAnsi="Times New Roman" w:cs="Times New Roman"/>
          <w:sz w:val="24"/>
          <w:szCs w:val="24"/>
          <w:lang w:eastAsia="ru-RU"/>
        </w:rPr>
        <w:t>24</w:t>
      </w:r>
      <w:r w:rsidRPr="009C3B54">
        <w:rPr>
          <w:rFonts w:ascii="Times New Roman" w:eastAsia="Times New Roman" w:hAnsi="Times New Roman" w:cs="Times New Roman"/>
          <w:sz w:val="24"/>
          <w:szCs w:val="24"/>
          <w:lang w:eastAsia="ru-RU"/>
        </w:rPr>
        <w:t xml:space="preserve"> г.</w:t>
      </w:r>
    </w:p>
    <w:p w:rsidR="00C338C1" w:rsidRPr="009C3B54" w:rsidRDefault="00C338C1" w:rsidP="0062279F">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14412C" w:rsidRDefault="0014412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p>
    <w:p w:rsidR="00E41973"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p>
    <w:p w:rsidR="0007626B" w:rsidRDefault="002E028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tbl>
      <w:tblPr>
        <w:tblStyle w:val="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44"/>
        <w:gridCol w:w="1086"/>
      </w:tblGrid>
      <w:tr w:rsidR="0007626B" w:rsidTr="00E41973">
        <w:tc>
          <w:tcPr>
            <w:tcW w:w="8472" w:type="dxa"/>
          </w:tcPr>
          <w:p w:rsidR="0007626B" w:rsidRPr="00624DA8" w:rsidRDefault="0007626B" w:rsidP="000670D1">
            <w:pPr>
              <w:tabs>
                <w:tab w:val="num" w:pos="360"/>
              </w:tabs>
              <w:spacing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1.Информационно-аналитическая справка о текущем состоянии учреждения</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07626B" w:rsidTr="00E41973">
        <w:tc>
          <w:tcPr>
            <w:tcW w:w="8472" w:type="dxa"/>
          </w:tcPr>
          <w:p w:rsidR="0007626B" w:rsidRPr="00624DA8" w:rsidRDefault="0007626B" w:rsidP="000670D1">
            <w:pPr>
              <w:tabs>
                <w:tab w:val="num" w:pos="0"/>
              </w:tabs>
              <w:spacing w:before="100" w:beforeAutospacing="1" w:after="100" w:afterAutospacing="1" w:line="360" w:lineRule="auto"/>
              <w:contextualSpacing/>
              <w:rPr>
                <w:rFonts w:ascii="Times New Roman" w:eastAsia="Times New Roman" w:hAnsi="Times New Roman" w:cs="Times New Roman"/>
                <w:lang w:eastAsia="ru-RU"/>
              </w:rPr>
            </w:pPr>
            <w:r w:rsidRPr="00624DA8">
              <w:rPr>
                <w:rFonts w:ascii="Times New Roman" w:eastAsia="Times New Roman" w:hAnsi="Times New Roman" w:cs="Times New Roman"/>
                <w:lang w:eastAsia="ru-RU"/>
              </w:rPr>
              <w:t>1.1   Общие сведения об учреждении</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07626B" w:rsidTr="00E41973">
        <w:tc>
          <w:tcPr>
            <w:tcW w:w="8472" w:type="dxa"/>
          </w:tcPr>
          <w:p w:rsidR="0007626B" w:rsidRPr="00624DA8" w:rsidRDefault="0007626B" w:rsidP="000670D1">
            <w:pPr>
              <w:tabs>
                <w:tab w:val="num" w:pos="0"/>
              </w:tabs>
              <w:spacing w:before="100" w:beforeAutospacing="1" w:after="100" w:afterAutospacing="1" w:line="360" w:lineRule="auto"/>
              <w:contextualSpacing/>
              <w:rPr>
                <w:rFonts w:ascii="Times New Roman" w:eastAsia="Times New Roman" w:hAnsi="Times New Roman" w:cs="Times New Roman"/>
                <w:lang w:eastAsia="ru-RU"/>
              </w:rPr>
            </w:pPr>
            <w:r w:rsidRPr="00624DA8">
              <w:rPr>
                <w:rFonts w:ascii="Times New Roman" w:eastAsia="Times New Roman" w:hAnsi="Times New Roman" w:cs="Times New Roman"/>
                <w:lang w:eastAsia="ru-RU"/>
              </w:rPr>
              <w:t>1.2   Информация об эффективности работы ДОУ</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07626B" w:rsidTr="00E41973">
        <w:tc>
          <w:tcPr>
            <w:tcW w:w="8472" w:type="dxa"/>
          </w:tcPr>
          <w:p w:rsidR="0007626B" w:rsidRPr="00624DA8" w:rsidRDefault="00624DA8" w:rsidP="000670D1">
            <w:pPr>
              <w:spacing w:before="100" w:beforeAutospacing="1" w:line="360" w:lineRule="auto"/>
              <w:contextualSpacing/>
              <w:rPr>
                <w:rFonts w:ascii="Times New Roman" w:eastAsia="Times New Roman" w:hAnsi="Times New Roman" w:cs="Times New Roman"/>
                <w:lang w:eastAsia="ru-RU"/>
              </w:rPr>
            </w:pPr>
            <w:r w:rsidRPr="00624DA8">
              <w:rPr>
                <w:rFonts w:ascii="Times New Roman" w:eastAsia="Times New Roman" w:hAnsi="Times New Roman" w:cs="Times New Roman"/>
                <w:lang w:eastAsia="ru-RU"/>
              </w:rPr>
              <w:t>1.3. контингент воспитанников</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07626B" w:rsidTr="00E41973">
        <w:tc>
          <w:tcPr>
            <w:tcW w:w="8472" w:type="dxa"/>
          </w:tcPr>
          <w:p w:rsidR="0007626B" w:rsidRPr="00624DA8" w:rsidRDefault="00624DA8" w:rsidP="000670D1">
            <w:pPr>
              <w:spacing w:before="100" w:beforeAutospacing="1" w:line="360" w:lineRule="auto"/>
              <w:contextualSpacing/>
              <w:rPr>
                <w:rFonts w:ascii="Times New Roman" w:eastAsia="Times New Roman" w:hAnsi="Times New Roman" w:cs="Times New Roman"/>
                <w:lang w:eastAsia="ru-RU"/>
              </w:rPr>
            </w:pPr>
            <w:r w:rsidRPr="00624DA8">
              <w:rPr>
                <w:rFonts w:ascii="Times New Roman" w:eastAsia="Times New Roman" w:hAnsi="Times New Roman" w:cs="Times New Roman"/>
                <w:bCs/>
                <w:lang w:eastAsia="ru-RU"/>
              </w:rPr>
              <w:t xml:space="preserve">1.4. структура образовательного учреждения и система его управления </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07626B" w:rsidTr="00E41973">
        <w:tc>
          <w:tcPr>
            <w:tcW w:w="8472" w:type="dxa"/>
          </w:tcPr>
          <w:p w:rsidR="0007626B" w:rsidRPr="00624DA8" w:rsidRDefault="00624DA8" w:rsidP="00E41973">
            <w:pPr>
              <w:spacing w:before="100" w:beforeAutospacing="1" w:after="100" w:afterAutospacing="1" w:line="360" w:lineRule="auto"/>
              <w:contextualSpacing/>
              <w:rPr>
                <w:rFonts w:ascii="Times New Roman" w:eastAsia="Times New Roman" w:hAnsi="Times New Roman" w:cs="Times New Roman"/>
                <w:lang w:eastAsia="ru-RU"/>
              </w:rPr>
            </w:pPr>
            <w:r w:rsidRPr="00624DA8">
              <w:rPr>
                <w:rFonts w:ascii="Times New Roman" w:eastAsia="Times New Roman" w:hAnsi="Times New Roman" w:cs="Times New Roman"/>
                <w:lang w:eastAsia="ru-RU"/>
              </w:rPr>
              <w:t>1.5. реализация основной образовательной программы дошкольного образования</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Cs/>
                <w:lang w:eastAsia="ru-RU"/>
              </w:rPr>
            </w:pPr>
            <w:r w:rsidRPr="00624DA8">
              <w:rPr>
                <w:rFonts w:ascii="Times New Roman" w:eastAsia="Times New Roman" w:hAnsi="Times New Roman" w:cs="Times New Roman"/>
                <w:lang w:eastAsia="ru-RU"/>
              </w:rPr>
              <w:t>1.6. кадровое обеспечение образовательного процесса</w:t>
            </w:r>
            <w:r w:rsidRPr="00624DA8">
              <w:rPr>
                <w:rFonts w:ascii="Times New Roman" w:eastAsia="Times New Roman" w:hAnsi="Times New Roman" w:cs="Times New Roman"/>
                <w:bCs/>
                <w:lang w:eastAsia="ru-RU"/>
              </w:rPr>
              <w:t xml:space="preserve"> </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1.7.</w:t>
            </w:r>
            <w:r w:rsidRPr="00624DA8">
              <w:rPr>
                <w:rFonts w:ascii="Times New Roman" w:hAnsi="Times New Roman" w:cs="Times New Roman"/>
              </w:rPr>
              <w:t xml:space="preserve"> материально-техническое обеспечение</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 xml:space="preserve">1.8. </w:t>
            </w:r>
            <w:r w:rsidRPr="00624DA8">
              <w:rPr>
                <w:rFonts w:ascii="Times New Roman" w:eastAsia="Times New Roman" w:hAnsi="Times New Roman" w:cs="Times New Roman"/>
                <w:lang w:eastAsia="ru-RU"/>
              </w:rPr>
              <w:t>обеспечение безопасности образовательного пространства ДОУ</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 xml:space="preserve">1.9. </w:t>
            </w:r>
            <w:r w:rsidRPr="00624DA8">
              <w:rPr>
                <w:rFonts w:ascii="Times New Roman" w:eastAsia="Times New Roman" w:hAnsi="Times New Roman" w:cs="Times New Roman"/>
                <w:lang w:eastAsia="ru-RU"/>
              </w:rPr>
              <w:t>организация питания в ДОУ</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1.10.</w:t>
            </w:r>
            <w:r w:rsidRPr="00624DA8">
              <w:rPr>
                <w:rFonts w:ascii="Times New Roman" w:eastAsia="Times New Roman" w:hAnsi="Times New Roman" w:cs="Times New Roman"/>
                <w:bCs/>
                <w:lang w:eastAsia="ru-RU"/>
              </w:rPr>
              <w:t xml:space="preserve"> финансовые ресурсы ДОУ и их использование</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1.11.</w:t>
            </w:r>
            <w:r w:rsidRPr="00624DA8">
              <w:rPr>
                <w:rFonts w:ascii="Times New Roman" w:eastAsia="Times New Roman" w:hAnsi="Times New Roman" w:cs="Times New Roman"/>
                <w:bCs/>
                <w:iCs/>
                <w:lang w:eastAsia="ru-RU"/>
              </w:rPr>
              <w:t xml:space="preserve"> взаимодействие с</w:t>
            </w:r>
            <w:r w:rsidRPr="00624DA8">
              <w:rPr>
                <w:rFonts w:ascii="Times New Roman" w:eastAsia="Times New Roman" w:hAnsi="Times New Roman" w:cs="Times New Roman"/>
                <w:bCs/>
                <w:lang w:eastAsia="ru-RU"/>
              </w:rPr>
              <w:t>емьи и ДОУ</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 xml:space="preserve">1.12. </w:t>
            </w:r>
            <w:r w:rsidRPr="00624DA8">
              <w:rPr>
                <w:rFonts w:ascii="Times New Roman" w:eastAsia="Times New Roman" w:hAnsi="Times New Roman" w:cs="Times New Roman"/>
                <w:bCs/>
                <w:lang w:eastAsia="ru-RU"/>
              </w:rPr>
              <w:t>а</w:t>
            </w:r>
            <w:r w:rsidRPr="00624DA8">
              <w:rPr>
                <w:rFonts w:ascii="Times New Roman" w:hAnsi="Times New Roman" w:cs="Times New Roman"/>
              </w:rPr>
              <w:t>нализ психологического климата коллектива ДОУ</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 xml:space="preserve">1.13. </w:t>
            </w:r>
            <w:r w:rsidRPr="00624DA8">
              <w:rPr>
                <w:rFonts w:ascii="Times New Roman" w:eastAsia="Times New Roman" w:hAnsi="Times New Roman" w:cs="Times New Roman"/>
                <w:bCs/>
                <w:iCs/>
                <w:lang w:eastAsia="ru-RU"/>
              </w:rPr>
              <w:t>взаимодействие с социумом</w:t>
            </w:r>
          </w:p>
        </w:tc>
        <w:tc>
          <w:tcPr>
            <w:tcW w:w="1099" w:type="dxa"/>
          </w:tcPr>
          <w:p w:rsidR="0007626B" w:rsidRDefault="00E41973"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D0108A">
              <w:rPr>
                <w:rFonts w:ascii="Times New Roman" w:eastAsia="Times New Roman" w:hAnsi="Times New Roman" w:cs="Times New Roman"/>
                <w:b/>
                <w:sz w:val="24"/>
                <w:szCs w:val="24"/>
                <w:lang w:eastAsia="ru-RU"/>
              </w:rPr>
              <w:t>7</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eastAsia="Times New Roman" w:hAnsi="Times New Roman" w:cs="Times New Roman"/>
                <w:b/>
                <w:lang w:eastAsia="ru-RU"/>
              </w:rPr>
            </w:pPr>
            <w:r w:rsidRPr="00624DA8">
              <w:rPr>
                <w:rFonts w:ascii="Times New Roman" w:eastAsia="Times New Roman" w:hAnsi="Times New Roman" w:cs="Times New Roman"/>
                <w:b/>
                <w:lang w:eastAsia="ru-RU"/>
              </w:rPr>
              <w:t xml:space="preserve">2. </w:t>
            </w:r>
            <w:r w:rsidRPr="00624DA8">
              <w:rPr>
                <w:rFonts w:ascii="Times New Roman" w:hAnsi="Times New Roman" w:cs="Times New Roman"/>
                <w:b/>
              </w:rPr>
              <w:t>Анализ создания условий для развития ДОУ</w:t>
            </w:r>
          </w:p>
        </w:tc>
        <w:tc>
          <w:tcPr>
            <w:tcW w:w="1099" w:type="dxa"/>
          </w:tcPr>
          <w:p w:rsidR="0007626B"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hAnsi="Times New Roman" w:cs="Times New Roman"/>
              </w:rPr>
            </w:pPr>
            <w:r w:rsidRPr="00624DA8">
              <w:rPr>
                <w:rFonts w:ascii="Times New Roman" w:hAnsi="Times New Roman" w:cs="Times New Roman"/>
              </w:rPr>
              <w:t>2.1. Развивающая предметно-пространственная среда в ДОУ</w:t>
            </w:r>
          </w:p>
        </w:tc>
        <w:tc>
          <w:tcPr>
            <w:tcW w:w="1099" w:type="dxa"/>
          </w:tcPr>
          <w:p w:rsidR="0007626B"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hAnsi="Times New Roman" w:cs="Times New Roman"/>
              </w:rPr>
            </w:pPr>
            <w:r w:rsidRPr="00624DA8">
              <w:rPr>
                <w:rFonts w:ascii="Times New Roman" w:eastAsia="Times New Roman" w:hAnsi="Times New Roman" w:cs="Times New Roman"/>
                <w:lang w:eastAsia="ru-RU"/>
              </w:rPr>
              <w:t xml:space="preserve">2.2. </w:t>
            </w:r>
            <w:r w:rsidRPr="00624DA8">
              <w:rPr>
                <w:rFonts w:ascii="Times New Roman" w:hAnsi="Times New Roman" w:cs="Times New Roman"/>
              </w:rPr>
              <w:t xml:space="preserve">Пути развития ДОУ за последние годы </w:t>
            </w:r>
          </w:p>
        </w:tc>
        <w:tc>
          <w:tcPr>
            <w:tcW w:w="1099" w:type="dxa"/>
          </w:tcPr>
          <w:p w:rsidR="0007626B"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07626B" w:rsidTr="00E41973">
        <w:tc>
          <w:tcPr>
            <w:tcW w:w="8472" w:type="dxa"/>
          </w:tcPr>
          <w:p w:rsidR="0007626B" w:rsidRPr="00624DA8" w:rsidRDefault="00624DA8" w:rsidP="000670D1">
            <w:pPr>
              <w:spacing w:before="100" w:beforeAutospacing="1" w:after="100" w:afterAutospacing="1" w:line="360" w:lineRule="auto"/>
              <w:contextualSpacing/>
              <w:rPr>
                <w:rFonts w:ascii="Times New Roman" w:hAnsi="Times New Roman" w:cs="Times New Roman"/>
              </w:rPr>
            </w:pPr>
            <w:r w:rsidRPr="00624DA8">
              <w:rPr>
                <w:rFonts w:ascii="Times New Roman" w:hAnsi="Times New Roman" w:cs="Times New Roman"/>
              </w:rPr>
              <w:t>2.3. Проблемный вывод деятельности ДОУ</w:t>
            </w:r>
          </w:p>
        </w:tc>
        <w:tc>
          <w:tcPr>
            <w:tcW w:w="1099" w:type="dxa"/>
          </w:tcPr>
          <w:p w:rsidR="0007626B"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07626B" w:rsidTr="00E41973">
        <w:tc>
          <w:tcPr>
            <w:tcW w:w="8472" w:type="dxa"/>
          </w:tcPr>
          <w:p w:rsidR="0007626B" w:rsidRPr="00624DA8" w:rsidRDefault="00624DA8" w:rsidP="000670D1">
            <w:pPr>
              <w:pStyle w:val="a3"/>
              <w:spacing w:line="360" w:lineRule="auto"/>
              <w:rPr>
                <w:b/>
                <w:sz w:val="22"/>
                <w:szCs w:val="22"/>
              </w:rPr>
            </w:pPr>
            <w:r w:rsidRPr="00624DA8">
              <w:rPr>
                <w:b/>
                <w:sz w:val="22"/>
                <w:szCs w:val="22"/>
              </w:rPr>
              <w:t>3. Концепция и стратегия развития ДОУ</w:t>
            </w:r>
          </w:p>
        </w:tc>
        <w:tc>
          <w:tcPr>
            <w:tcW w:w="1099" w:type="dxa"/>
          </w:tcPr>
          <w:p w:rsidR="0007626B"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r>
      <w:tr w:rsidR="0007626B" w:rsidTr="00E41973">
        <w:tc>
          <w:tcPr>
            <w:tcW w:w="8472" w:type="dxa"/>
          </w:tcPr>
          <w:p w:rsidR="0007626B" w:rsidRPr="00624DA8" w:rsidRDefault="00624DA8" w:rsidP="000670D1">
            <w:pPr>
              <w:pStyle w:val="a3"/>
              <w:spacing w:line="360" w:lineRule="auto"/>
              <w:rPr>
                <w:sz w:val="22"/>
                <w:szCs w:val="22"/>
              </w:rPr>
            </w:pPr>
            <w:r w:rsidRPr="00624DA8">
              <w:rPr>
                <w:sz w:val="22"/>
                <w:szCs w:val="22"/>
              </w:rPr>
              <w:t>3.1. Концептуальные основы Программы развития ДОУ</w:t>
            </w:r>
          </w:p>
        </w:tc>
        <w:tc>
          <w:tcPr>
            <w:tcW w:w="1099" w:type="dxa"/>
          </w:tcPr>
          <w:p w:rsidR="0007626B"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r>
      <w:tr w:rsidR="00624DA8" w:rsidTr="00E41973">
        <w:tc>
          <w:tcPr>
            <w:tcW w:w="8472" w:type="dxa"/>
          </w:tcPr>
          <w:p w:rsidR="00624DA8" w:rsidRPr="00624DA8" w:rsidRDefault="00624DA8" w:rsidP="000670D1">
            <w:pPr>
              <w:pStyle w:val="a3"/>
              <w:spacing w:line="360" w:lineRule="auto"/>
              <w:rPr>
                <w:sz w:val="22"/>
                <w:szCs w:val="22"/>
              </w:rPr>
            </w:pPr>
            <w:r w:rsidRPr="00624DA8">
              <w:rPr>
                <w:sz w:val="22"/>
                <w:szCs w:val="22"/>
              </w:rPr>
              <w:t>3.2. Актуальность разработки Программы развития</w:t>
            </w:r>
          </w:p>
        </w:tc>
        <w:tc>
          <w:tcPr>
            <w:tcW w:w="1099" w:type="dxa"/>
          </w:tcPr>
          <w:p w:rsidR="00624DA8"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r>
      <w:tr w:rsidR="00624DA8" w:rsidTr="00E41973">
        <w:tc>
          <w:tcPr>
            <w:tcW w:w="8472" w:type="dxa"/>
          </w:tcPr>
          <w:p w:rsidR="00624DA8" w:rsidRPr="002B2A46" w:rsidRDefault="00624DA8" w:rsidP="000670D1">
            <w:pPr>
              <w:spacing w:line="360" w:lineRule="auto"/>
              <w:contextualSpacing/>
              <w:rPr>
                <w:rFonts w:ascii="Times New Roman" w:hAnsi="Times New Roman" w:cs="Times New Roman"/>
                <w:b/>
                <w:sz w:val="24"/>
                <w:szCs w:val="24"/>
              </w:rPr>
            </w:pPr>
            <w:r w:rsidRPr="002B2A46">
              <w:rPr>
                <w:rFonts w:ascii="Times New Roman" w:hAnsi="Times New Roman" w:cs="Times New Roman"/>
                <w:b/>
                <w:sz w:val="24"/>
                <w:szCs w:val="24"/>
              </w:rPr>
              <w:t>4. Паспорт Программы развития МАДОУ</w:t>
            </w:r>
          </w:p>
        </w:tc>
        <w:tc>
          <w:tcPr>
            <w:tcW w:w="1099" w:type="dxa"/>
          </w:tcPr>
          <w:p w:rsidR="00624DA8"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r>
      <w:tr w:rsidR="00624DA8" w:rsidTr="00E41973">
        <w:tc>
          <w:tcPr>
            <w:tcW w:w="8472" w:type="dxa"/>
          </w:tcPr>
          <w:p w:rsidR="00624DA8" w:rsidRPr="002B2A46" w:rsidRDefault="00624DA8" w:rsidP="000670D1">
            <w:pPr>
              <w:shd w:val="clear" w:color="auto" w:fill="FFFFFF" w:themeFill="background1"/>
              <w:spacing w:line="360" w:lineRule="auto"/>
              <w:rPr>
                <w:rFonts w:ascii="Times New Roman" w:hAnsi="Times New Roman" w:cs="Times New Roman"/>
              </w:rPr>
            </w:pPr>
            <w:r w:rsidRPr="002B2A46">
              <w:rPr>
                <w:rFonts w:ascii="Times New Roman" w:hAnsi="Times New Roman" w:cs="Times New Roman"/>
              </w:rPr>
              <w:t>4.1. Введение</w:t>
            </w:r>
          </w:p>
        </w:tc>
        <w:tc>
          <w:tcPr>
            <w:tcW w:w="1099" w:type="dxa"/>
          </w:tcPr>
          <w:p w:rsidR="00624DA8"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r>
      <w:tr w:rsidR="00624DA8" w:rsidTr="00E41973">
        <w:tc>
          <w:tcPr>
            <w:tcW w:w="8472" w:type="dxa"/>
          </w:tcPr>
          <w:p w:rsidR="00624DA8" w:rsidRPr="002B2A46" w:rsidRDefault="00624DA8" w:rsidP="000670D1">
            <w:pPr>
              <w:shd w:val="clear" w:color="auto" w:fill="FFFFFF" w:themeFill="background1"/>
              <w:spacing w:line="360" w:lineRule="auto"/>
              <w:rPr>
                <w:rFonts w:ascii="Times New Roman" w:hAnsi="Times New Roman" w:cs="Times New Roman"/>
              </w:rPr>
            </w:pPr>
            <w:r w:rsidRPr="002B2A46">
              <w:rPr>
                <w:rFonts w:ascii="Times New Roman" w:hAnsi="Times New Roman" w:cs="Times New Roman"/>
              </w:rPr>
              <w:t>4.2. Нормативно-правовая база разработки Программы</w:t>
            </w:r>
          </w:p>
        </w:tc>
        <w:tc>
          <w:tcPr>
            <w:tcW w:w="1099" w:type="dxa"/>
          </w:tcPr>
          <w:p w:rsidR="00624DA8"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r>
      <w:tr w:rsidR="00624DA8" w:rsidTr="00E41973">
        <w:tc>
          <w:tcPr>
            <w:tcW w:w="8472" w:type="dxa"/>
          </w:tcPr>
          <w:p w:rsidR="00624DA8"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hAnsi="Times New Roman" w:cs="Times New Roman"/>
              </w:rPr>
              <w:t>4.3 . Миссия ДОУ в реализации Программы развития</w:t>
            </w:r>
          </w:p>
        </w:tc>
        <w:tc>
          <w:tcPr>
            <w:tcW w:w="1099" w:type="dxa"/>
          </w:tcPr>
          <w:p w:rsidR="00624DA8"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r>
      <w:tr w:rsidR="00624DA8" w:rsidTr="00E41973">
        <w:tc>
          <w:tcPr>
            <w:tcW w:w="8472" w:type="dxa"/>
          </w:tcPr>
          <w:p w:rsidR="00624DA8"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hAnsi="Times New Roman" w:cs="Times New Roman"/>
              </w:rPr>
              <w:t>4.4. Основные направления реализации задач Программы</w:t>
            </w:r>
          </w:p>
        </w:tc>
        <w:tc>
          <w:tcPr>
            <w:tcW w:w="1099" w:type="dxa"/>
          </w:tcPr>
          <w:p w:rsidR="00624DA8" w:rsidRDefault="00D0108A"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r>
      <w:tr w:rsidR="00624DA8" w:rsidTr="00E41973">
        <w:tc>
          <w:tcPr>
            <w:tcW w:w="8472" w:type="dxa"/>
          </w:tcPr>
          <w:p w:rsidR="00624DA8"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hAnsi="Times New Roman" w:cs="Times New Roman"/>
              </w:rPr>
              <w:t>4.5.</w:t>
            </w:r>
            <w:r w:rsidRPr="002B2A46">
              <w:rPr>
                <w:rFonts w:ascii="Times New Roman" w:eastAsia="Times New Roman" w:hAnsi="Times New Roman" w:cs="Times New Roman"/>
                <w:bCs/>
                <w:lang w:eastAsia="ru-RU"/>
              </w:rPr>
              <w:t xml:space="preserve"> Этапы, их содержание и сроки реализации Программы</w:t>
            </w:r>
          </w:p>
        </w:tc>
        <w:tc>
          <w:tcPr>
            <w:tcW w:w="1099" w:type="dxa"/>
          </w:tcPr>
          <w:p w:rsidR="00624DA8" w:rsidRDefault="001F0E8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r>
      <w:tr w:rsidR="00624DA8" w:rsidTr="00E41973">
        <w:tc>
          <w:tcPr>
            <w:tcW w:w="8472" w:type="dxa"/>
          </w:tcPr>
          <w:p w:rsidR="00624DA8"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eastAsia="Times New Roman" w:hAnsi="Times New Roman" w:cs="Times New Roman"/>
                <w:bCs/>
                <w:lang w:eastAsia="ru-RU"/>
              </w:rPr>
              <w:t>4.6. План реализации Программы развития</w:t>
            </w:r>
          </w:p>
        </w:tc>
        <w:tc>
          <w:tcPr>
            <w:tcW w:w="1099" w:type="dxa"/>
          </w:tcPr>
          <w:p w:rsidR="00624DA8" w:rsidRDefault="001F0E8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r>
      <w:tr w:rsidR="002B2A46" w:rsidTr="00E41973">
        <w:tc>
          <w:tcPr>
            <w:tcW w:w="8472" w:type="dxa"/>
          </w:tcPr>
          <w:p w:rsidR="002B2A46"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hAnsi="Times New Roman" w:cs="Times New Roman"/>
              </w:rPr>
              <w:t xml:space="preserve">4.7. </w:t>
            </w:r>
            <w:r w:rsidRPr="002B2A46">
              <w:rPr>
                <w:rFonts w:ascii="Times New Roman" w:eastAsia="Times New Roman" w:hAnsi="Times New Roman" w:cs="Times New Roman"/>
                <w:bCs/>
                <w:lang w:eastAsia="ru-RU"/>
              </w:rPr>
              <w:t>Основные мероприятия по реализации Программы развития</w:t>
            </w:r>
          </w:p>
        </w:tc>
        <w:tc>
          <w:tcPr>
            <w:tcW w:w="1099" w:type="dxa"/>
          </w:tcPr>
          <w:p w:rsidR="002B2A46" w:rsidRDefault="001F0E8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r>
      <w:tr w:rsidR="002B2A46" w:rsidTr="00E41973">
        <w:tc>
          <w:tcPr>
            <w:tcW w:w="8472" w:type="dxa"/>
          </w:tcPr>
          <w:p w:rsidR="002B2A46" w:rsidRPr="002B2A46" w:rsidRDefault="002B2A46" w:rsidP="000670D1">
            <w:pPr>
              <w:spacing w:line="360" w:lineRule="auto"/>
              <w:jc w:val="both"/>
              <w:rPr>
                <w:rFonts w:ascii="Times New Roman" w:hAnsi="Times New Roman" w:cs="Times New Roman"/>
                <w:b/>
                <w:sz w:val="24"/>
                <w:szCs w:val="24"/>
              </w:rPr>
            </w:pPr>
            <w:r w:rsidRPr="007977C1">
              <w:rPr>
                <w:rFonts w:ascii="Times New Roman" w:hAnsi="Times New Roman" w:cs="Times New Roman"/>
                <w:b/>
                <w:sz w:val="24"/>
                <w:szCs w:val="24"/>
              </w:rPr>
              <w:t>5. Мониторинг эффективности реализации Программы развития</w:t>
            </w:r>
          </w:p>
        </w:tc>
        <w:tc>
          <w:tcPr>
            <w:tcW w:w="1099" w:type="dxa"/>
          </w:tcPr>
          <w:p w:rsidR="002B2A46" w:rsidRDefault="001F0E8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w:t>
            </w:r>
          </w:p>
        </w:tc>
      </w:tr>
      <w:tr w:rsidR="002B2A46" w:rsidTr="00E41973">
        <w:tc>
          <w:tcPr>
            <w:tcW w:w="8472" w:type="dxa"/>
          </w:tcPr>
          <w:p w:rsidR="002B2A46"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hAnsi="Times New Roman" w:cs="Times New Roman"/>
              </w:rPr>
              <w:t>5.1. Основные методы, используемые при проведении мониторинга</w:t>
            </w:r>
          </w:p>
        </w:tc>
        <w:tc>
          <w:tcPr>
            <w:tcW w:w="1099" w:type="dxa"/>
          </w:tcPr>
          <w:p w:rsidR="002B2A46" w:rsidRDefault="001F0E8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w:t>
            </w:r>
          </w:p>
        </w:tc>
      </w:tr>
      <w:tr w:rsidR="002B2A46" w:rsidTr="00E41973">
        <w:tc>
          <w:tcPr>
            <w:tcW w:w="8472" w:type="dxa"/>
          </w:tcPr>
          <w:p w:rsidR="002B2A46"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hAnsi="Times New Roman" w:cs="Times New Roman"/>
              </w:rPr>
              <w:lastRenderedPageBreak/>
              <w:t>5.2.Критерии деятельности ДОУ</w:t>
            </w:r>
          </w:p>
        </w:tc>
        <w:tc>
          <w:tcPr>
            <w:tcW w:w="1099" w:type="dxa"/>
          </w:tcPr>
          <w:p w:rsidR="002B2A46" w:rsidRDefault="001F0E8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w:t>
            </w:r>
          </w:p>
        </w:tc>
      </w:tr>
      <w:tr w:rsidR="002B2A46" w:rsidTr="00E41973">
        <w:tc>
          <w:tcPr>
            <w:tcW w:w="8472" w:type="dxa"/>
          </w:tcPr>
          <w:p w:rsidR="002B2A46" w:rsidRPr="002B2A46" w:rsidRDefault="002B2A46" w:rsidP="000670D1">
            <w:pPr>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2B2A46">
              <w:rPr>
                <w:rFonts w:ascii="Times New Roman" w:hAnsi="Times New Roman" w:cs="Times New Roman"/>
              </w:rPr>
              <w:t>5.3.Ожидаемые результаты реализации</w:t>
            </w:r>
          </w:p>
        </w:tc>
        <w:tc>
          <w:tcPr>
            <w:tcW w:w="1099" w:type="dxa"/>
          </w:tcPr>
          <w:p w:rsidR="002B2A46" w:rsidRDefault="001F0E8C" w:rsidP="000670D1">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w:t>
            </w:r>
          </w:p>
        </w:tc>
      </w:tr>
    </w:tbl>
    <w:p w:rsidR="002B2A46" w:rsidRDefault="002B2A46" w:rsidP="00436F9A">
      <w:pPr>
        <w:pStyle w:val="a6"/>
        <w:contextualSpacing/>
        <w:rPr>
          <w:b/>
          <w:sz w:val="28"/>
          <w:szCs w:val="28"/>
        </w:rPr>
      </w:pPr>
    </w:p>
    <w:p w:rsidR="002B2A46" w:rsidRDefault="002B2A46" w:rsidP="00436F9A">
      <w:pPr>
        <w:pStyle w:val="a6"/>
        <w:contextualSpacing/>
        <w:rPr>
          <w:b/>
          <w:sz w:val="28"/>
          <w:szCs w:val="28"/>
        </w:rPr>
      </w:pPr>
    </w:p>
    <w:p w:rsidR="0014412C" w:rsidRDefault="00F34266" w:rsidP="0014412C">
      <w:pPr>
        <w:pStyle w:val="a6"/>
        <w:contextualSpacing/>
        <w:jc w:val="center"/>
        <w:rPr>
          <w:b/>
          <w:color w:val="000000" w:themeColor="text1"/>
          <w:sz w:val="28"/>
          <w:szCs w:val="28"/>
        </w:rPr>
      </w:pPr>
      <w:r w:rsidRPr="000670D1">
        <w:rPr>
          <w:b/>
          <w:color w:val="000000" w:themeColor="text1"/>
          <w:sz w:val="28"/>
          <w:szCs w:val="28"/>
        </w:rPr>
        <w:t>1.</w:t>
      </w:r>
      <w:r w:rsidR="0062279F" w:rsidRPr="000670D1">
        <w:rPr>
          <w:b/>
          <w:color w:val="000000" w:themeColor="text1"/>
          <w:sz w:val="28"/>
          <w:szCs w:val="28"/>
        </w:rPr>
        <w:t xml:space="preserve">Информационно-аналитическая справка о текущем </w:t>
      </w:r>
    </w:p>
    <w:p w:rsidR="0062279F" w:rsidRPr="000670D1" w:rsidRDefault="0062279F" w:rsidP="0014412C">
      <w:pPr>
        <w:pStyle w:val="a6"/>
        <w:contextualSpacing/>
        <w:jc w:val="center"/>
        <w:rPr>
          <w:b/>
          <w:color w:val="000000" w:themeColor="text1"/>
          <w:sz w:val="28"/>
          <w:szCs w:val="28"/>
        </w:rPr>
      </w:pPr>
      <w:r w:rsidRPr="000670D1">
        <w:rPr>
          <w:b/>
          <w:color w:val="000000" w:themeColor="text1"/>
          <w:sz w:val="28"/>
          <w:szCs w:val="28"/>
        </w:rPr>
        <w:t>состоянии учреждения</w:t>
      </w:r>
    </w:p>
    <w:p w:rsidR="0062279F" w:rsidRPr="000670D1" w:rsidRDefault="0062279F" w:rsidP="00D15F58">
      <w:pPr>
        <w:pStyle w:val="a6"/>
        <w:numPr>
          <w:ilvl w:val="1"/>
          <w:numId w:val="1"/>
        </w:numPr>
        <w:ind w:left="0"/>
        <w:contextualSpacing/>
        <w:jc w:val="center"/>
        <w:rPr>
          <w:b/>
          <w:color w:val="000000" w:themeColor="text1"/>
        </w:rPr>
      </w:pPr>
      <w:r w:rsidRPr="000670D1">
        <w:rPr>
          <w:b/>
          <w:color w:val="000000" w:themeColor="text1"/>
        </w:rPr>
        <w:t>Общие сведения об учреждении</w:t>
      </w:r>
    </w:p>
    <w:tbl>
      <w:tblPr>
        <w:tblW w:w="10065" w:type="dxa"/>
        <w:tblInd w:w="-351" w:type="dxa"/>
        <w:tblCellMar>
          <w:top w:w="15" w:type="dxa"/>
          <w:left w:w="15" w:type="dxa"/>
          <w:bottom w:w="15" w:type="dxa"/>
          <w:right w:w="15" w:type="dxa"/>
        </w:tblCellMar>
        <w:tblLook w:val="0600" w:firstRow="0" w:lastRow="0" w:firstColumn="0" w:lastColumn="0" w:noHBand="1" w:noVBand="1"/>
      </w:tblPr>
      <w:tblGrid>
        <w:gridCol w:w="2978"/>
        <w:gridCol w:w="7087"/>
      </w:tblGrid>
      <w:tr w:rsidR="000670D1" w:rsidRPr="002041F9"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Наименование образовательной</w:t>
            </w:r>
            <w:r w:rsidRPr="000670D1">
              <w:rPr>
                <w:rFonts w:ascii="Times New Roman" w:hAnsi="Times New Roman" w:cs="Times New Roman"/>
              </w:rPr>
              <w:br/>
            </w:r>
            <w:r w:rsidRPr="000670D1">
              <w:rPr>
                <w:rFonts w:ascii="Times New Roman" w:hAnsi="Times New Roman" w:cs="Times New Roman"/>
                <w:color w:val="000000"/>
                <w:sz w:val="24"/>
                <w:szCs w:val="24"/>
              </w:rPr>
              <w:t>организации</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color w:val="000000"/>
                <w:sz w:val="24"/>
                <w:szCs w:val="24"/>
              </w:rPr>
            </w:pPr>
            <w:r w:rsidRPr="000670D1">
              <w:rPr>
                <w:rFonts w:ascii="Times New Roman" w:hAnsi="Times New Roman" w:cs="Times New Roman"/>
                <w:color w:val="000000"/>
                <w:sz w:val="24"/>
                <w:szCs w:val="24"/>
              </w:rPr>
              <w:t>Муниципальное автономное дошкольное образовательное учреждение</w:t>
            </w:r>
          </w:p>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 xml:space="preserve">детский сад «Сказка» </w:t>
            </w:r>
          </w:p>
        </w:tc>
      </w:tr>
      <w:tr w:rsidR="000670D1" w:rsidRPr="009A5299"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Руководитель</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rPr>
              <w:t>Бабаева Нурае Баласыевна</w:t>
            </w:r>
          </w:p>
        </w:tc>
      </w:tr>
      <w:tr w:rsidR="000670D1" w:rsidRPr="002041F9"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Адрес организации</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rPr>
              <w:t>628158, п. Приполярный, 2 микрорайон, дом 9 «а», Ханты-Мансийский автономный округ – Югра, Тюменская область, Берёзовский район</w:t>
            </w:r>
          </w:p>
        </w:tc>
      </w:tr>
      <w:tr w:rsidR="000670D1" w:rsidRPr="009A5299"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Телефон, факс</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rPr>
              <w:t>8(34674)34-7-17, 8(34674)34-7-17</w:t>
            </w:r>
          </w:p>
        </w:tc>
      </w:tr>
      <w:tr w:rsidR="000670D1"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Адрес электронной почты</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rPr>
              <w:t>mbdou_skazka@mail.ru</w:t>
            </w:r>
          </w:p>
        </w:tc>
      </w:tr>
      <w:tr w:rsidR="000670D1" w:rsidRPr="00E60AF7"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Учредитель</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eastAsia="Times New Roman" w:hAnsi="Times New Roman" w:cs="Times New Roman"/>
                <w:sz w:val="24"/>
                <w:szCs w:val="24"/>
                <w:lang w:eastAsia="ru-RU"/>
              </w:rPr>
            </w:pPr>
            <w:r w:rsidRPr="000670D1">
              <w:rPr>
                <w:rFonts w:ascii="Times New Roman" w:eastAsia="Times New Roman" w:hAnsi="Times New Roman" w:cs="Times New Roman"/>
                <w:sz w:val="24"/>
                <w:szCs w:val="24"/>
                <w:lang w:eastAsia="ru-RU"/>
              </w:rPr>
              <w:t>Комитет образования администрации Березовского района</w:t>
            </w:r>
          </w:p>
        </w:tc>
      </w:tr>
      <w:tr w:rsidR="000670D1" w:rsidRPr="009A5299"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Дата создания</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rPr>
              <w:t>2012 год</w:t>
            </w:r>
          </w:p>
        </w:tc>
      </w:tr>
      <w:tr w:rsidR="000670D1" w:rsidTr="000670D1">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hAnsi="Times New Roman" w:cs="Times New Roman"/>
                <w:color w:val="000000"/>
                <w:sz w:val="24"/>
                <w:szCs w:val="24"/>
              </w:rPr>
              <w:t>Лицензия</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0D1" w:rsidRPr="000670D1" w:rsidRDefault="000670D1" w:rsidP="0014412C">
            <w:pPr>
              <w:spacing w:after="0"/>
              <w:rPr>
                <w:rFonts w:ascii="Times New Roman" w:hAnsi="Times New Roman" w:cs="Times New Roman"/>
              </w:rPr>
            </w:pPr>
            <w:r w:rsidRPr="000670D1">
              <w:rPr>
                <w:rFonts w:ascii="Times New Roman" w:eastAsia="Times New Roman" w:hAnsi="Times New Roman" w:cs="Times New Roman"/>
                <w:sz w:val="24"/>
                <w:szCs w:val="24"/>
                <w:lang w:eastAsia="ru-RU"/>
              </w:rPr>
              <w:t>От 21.01.2019 № 3236, серия 66 ЛО1 № 0002518</w:t>
            </w:r>
          </w:p>
        </w:tc>
      </w:tr>
    </w:tbl>
    <w:p w:rsidR="000670D1" w:rsidRPr="00E60AF7" w:rsidRDefault="000670D1" w:rsidP="00591A47">
      <w:pPr>
        <w:spacing w:after="0"/>
        <w:ind w:firstLine="426"/>
        <w:jc w:val="both"/>
        <w:rPr>
          <w:rFonts w:ascii="Times New Roman" w:eastAsia="Times New Roman" w:hAnsi="Times New Roman" w:cs="Times New Roman"/>
          <w:sz w:val="24"/>
          <w:szCs w:val="24"/>
          <w:lang w:eastAsia="ru-RU"/>
        </w:rPr>
      </w:pPr>
      <w:r w:rsidRPr="00E60AF7">
        <w:rPr>
          <w:rFonts w:ascii="Times New Roman" w:eastAsia="Times New Roman" w:hAnsi="Times New Roman" w:cs="Times New Roman"/>
          <w:sz w:val="24"/>
          <w:szCs w:val="24"/>
          <w:lang w:eastAsia="ru-RU"/>
        </w:rPr>
        <w:t>М</w:t>
      </w:r>
      <w:r w:rsidRPr="00E60AF7">
        <w:rPr>
          <w:rFonts w:ascii="Times New Roman" w:hAnsi="Times New Roman" w:cs="Times New Roman"/>
          <w:sz w:val="24"/>
          <w:szCs w:val="24"/>
        </w:rPr>
        <w:t xml:space="preserve">униципальное автономное дошкольное образовательное учреждение п. Приполярного основано в апреле </w:t>
      </w:r>
      <w:smartTag w:uri="urn:schemas-microsoft-com:office:smarttags" w:element="metricconverter">
        <w:smartTagPr>
          <w:attr w:name="ProductID" w:val="1981 г"/>
        </w:smartTagPr>
        <w:r w:rsidRPr="00E60AF7">
          <w:rPr>
            <w:rFonts w:ascii="Times New Roman" w:hAnsi="Times New Roman" w:cs="Times New Roman"/>
            <w:sz w:val="24"/>
            <w:szCs w:val="24"/>
          </w:rPr>
          <w:t>1981 г</w:t>
        </w:r>
      </w:smartTag>
      <w:r w:rsidRPr="00E60AF7">
        <w:rPr>
          <w:rFonts w:ascii="Times New Roman" w:hAnsi="Times New Roman" w:cs="Times New Roman"/>
          <w:sz w:val="24"/>
          <w:szCs w:val="24"/>
        </w:rPr>
        <w:t xml:space="preserve">., как подведомственное учреждение Уралького ЛПУ МГ и называлось "Рябинушка". В июле 2002 года, на основании договора между обществом с ограниченной собственностью "Тюментрансгаз" ОАО "Газпром" и Администрацией Берёзовского района, ДОУ "Рябинушка» признано муниципальной собственностью муниципального образования "Берёзовский район" и переименовано в "Сказку". В декабре 2018 г. Учреждение было переведено из бюджетного в автономное. </w:t>
      </w:r>
      <w:r w:rsidRPr="00E60AF7">
        <w:rPr>
          <w:rFonts w:ascii="Times New Roman" w:eastAsia="Times New Roman" w:hAnsi="Times New Roman" w:cs="Times New Roman"/>
          <w:sz w:val="24"/>
          <w:szCs w:val="24"/>
          <w:lang w:eastAsia="ru-RU"/>
        </w:rPr>
        <w:t xml:space="preserve"> Проектная наполняемость на 100 мест. Общая площадь здания 2504,7 кв.</w:t>
      </w:r>
      <w:r w:rsidRPr="001B6A2F">
        <w:rPr>
          <w:rFonts w:ascii="Times New Roman" w:eastAsia="Times New Roman" w:hAnsi="Times New Roman" w:cs="Times New Roman"/>
          <w:sz w:val="24"/>
          <w:szCs w:val="24"/>
          <w:lang w:eastAsia="ru-RU"/>
        </w:rPr>
        <w:t> </w:t>
      </w:r>
      <w:r w:rsidRPr="00E60AF7">
        <w:rPr>
          <w:rFonts w:ascii="Times New Roman" w:eastAsia="Times New Roman" w:hAnsi="Times New Roman" w:cs="Times New Roman"/>
          <w:sz w:val="24"/>
          <w:szCs w:val="24"/>
          <w:lang w:eastAsia="ru-RU"/>
        </w:rPr>
        <w:t>м, из них площадь</w:t>
      </w:r>
      <w:r w:rsidRPr="001B6A2F">
        <w:rPr>
          <w:rFonts w:ascii="Times New Roman" w:eastAsia="Times New Roman" w:hAnsi="Times New Roman" w:cs="Times New Roman"/>
          <w:sz w:val="24"/>
          <w:szCs w:val="24"/>
          <w:lang w:eastAsia="ru-RU"/>
        </w:rPr>
        <w:t> </w:t>
      </w:r>
      <w:r w:rsidRPr="00E60AF7">
        <w:rPr>
          <w:rFonts w:ascii="Times New Roman" w:eastAsia="Times New Roman" w:hAnsi="Times New Roman" w:cs="Times New Roman"/>
          <w:sz w:val="24"/>
          <w:szCs w:val="24"/>
          <w:lang w:eastAsia="ru-RU"/>
        </w:rPr>
        <w:t>помещений, используемых непосредственно для нужд образовательного процесса, 3066,9</w:t>
      </w:r>
      <w:r w:rsidRPr="001B6A2F">
        <w:rPr>
          <w:rFonts w:ascii="Times New Roman" w:eastAsia="Times New Roman" w:hAnsi="Times New Roman" w:cs="Times New Roman"/>
          <w:sz w:val="24"/>
          <w:szCs w:val="24"/>
          <w:lang w:eastAsia="ru-RU"/>
        </w:rPr>
        <w:t> </w:t>
      </w:r>
      <w:r w:rsidRPr="00E60AF7">
        <w:rPr>
          <w:rFonts w:ascii="Times New Roman" w:eastAsia="Times New Roman" w:hAnsi="Times New Roman" w:cs="Times New Roman"/>
          <w:sz w:val="24"/>
          <w:szCs w:val="24"/>
          <w:lang w:eastAsia="ru-RU"/>
        </w:rPr>
        <w:t>кв.</w:t>
      </w:r>
      <w:r w:rsidRPr="001B6A2F">
        <w:rPr>
          <w:rFonts w:ascii="Times New Roman" w:eastAsia="Times New Roman" w:hAnsi="Times New Roman" w:cs="Times New Roman"/>
          <w:sz w:val="24"/>
          <w:szCs w:val="24"/>
          <w:lang w:eastAsia="ru-RU"/>
        </w:rPr>
        <w:t> </w:t>
      </w:r>
      <w:r w:rsidRPr="00E60AF7">
        <w:rPr>
          <w:rFonts w:ascii="Times New Roman" w:eastAsia="Times New Roman" w:hAnsi="Times New Roman" w:cs="Times New Roman"/>
          <w:sz w:val="24"/>
          <w:szCs w:val="24"/>
          <w:lang w:eastAsia="ru-RU"/>
        </w:rPr>
        <w:t>м.</w:t>
      </w:r>
    </w:p>
    <w:p w:rsidR="000670D1" w:rsidRPr="00E60AF7" w:rsidRDefault="000670D1" w:rsidP="00591A47">
      <w:pPr>
        <w:spacing w:after="0"/>
        <w:jc w:val="both"/>
        <w:rPr>
          <w:rFonts w:ascii="Times New Roman" w:eastAsia="Times New Roman" w:hAnsi="Times New Roman" w:cs="Times New Roman"/>
          <w:sz w:val="24"/>
          <w:szCs w:val="24"/>
          <w:lang w:eastAsia="ru-RU"/>
        </w:rPr>
      </w:pPr>
      <w:r w:rsidRPr="00E60AF7">
        <w:rPr>
          <w:rFonts w:ascii="Times New Roman" w:eastAsia="Times New Roman" w:hAnsi="Times New Roman" w:cs="Times New Roman"/>
          <w:sz w:val="24"/>
          <w:szCs w:val="24"/>
          <w:lang w:eastAsia="ru-RU"/>
        </w:rPr>
        <w:t xml:space="preserve">     Цель деятельности муниципального автономного дошкольного образовательного учреждения детский сад «Сказка» (далее – ДОУ) осуществление образовательной деятельности по реализации образовательных программ дошкольного образования.</w:t>
      </w:r>
    </w:p>
    <w:p w:rsidR="000670D1" w:rsidRPr="00E60AF7" w:rsidRDefault="000670D1" w:rsidP="00591A47">
      <w:pPr>
        <w:spacing w:after="0"/>
        <w:jc w:val="both"/>
        <w:rPr>
          <w:rFonts w:ascii="Times New Roman" w:eastAsia="Times New Roman" w:hAnsi="Times New Roman" w:cs="Times New Roman"/>
          <w:sz w:val="24"/>
          <w:szCs w:val="24"/>
          <w:lang w:eastAsia="ru-RU"/>
        </w:rPr>
      </w:pPr>
      <w:r w:rsidRPr="00E60AF7">
        <w:rPr>
          <w:rFonts w:ascii="Times New Roman" w:eastAsia="Times New Roman" w:hAnsi="Times New Roman" w:cs="Times New Roman"/>
          <w:sz w:val="24"/>
          <w:szCs w:val="24"/>
          <w:lang w:eastAsia="ru-RU"/>
        </w:rPr>
        <w:t xml:space="preserve">      Предметом деятельности ДОУ является формирование общей культуры, развитие</w:t>
      </w:r>
      <w:r w:rsidRPr="001B6A2F">
        <w:rPr>
          <w:rFonts w:ascii="Times New Roman" w:eastAsia="Times New Roman" w:hAnsi="Times New Roman" w:cs="Times New Roman"/>
          <w:sz w:val="24"/>
          <w:szCs w:val="24"/>
          <w:lang w:eastAsia="ru-RU"/>
        </w:rPr>
        <w:t> </w:t>
      </w:r>
      <w:r w:rsidRPr="00E60AF7">
        <w:rPr>
          <w:rFonts w:ascii="Times New Roman" w:eastAsia="Times New Roman" w:hAnsi="Times New Roman" w:cs="Times New Roman"/>
          <w:sz w:val="24"/>
          <w:szCs w:val="24"/>
          <w:lang w:eastAsia="ru-RU"/>
        </w:rPr>
        <w:t>физических, интеллектуальных, нравственных, эстетических и личностных качеств,</w:t>
      </w:r>
      <w:r w:rsidRPr="001B6A2F">
        <w:rPr>
          <w:rFonts w:ascii="Times New Roman" w:eastAsia="Times New Roman" w:hAnsi="Times New Roman" w:cs="Times New Roman"/>
          <w:sz w:val="24"/>
          <w:szCs w:val="24"/>
          <w:lang w:eastAsia="ru-RU"/>
        </w:rPr>
        <w:t> </w:t>
      </w:r>
      <w:r w:rsidRPr="00E60AF7">
        <w:rPr>
          <w:rFonts w:ascii="Times New Roman" w:eastAsia="Times New Roman" w:hAnsi="Times New Roman" w:cs="Times New Roman"/>
          <w:sz w:val="24"/>
          <w:szCs w:val="24"/>
          <w:lang w:eastAsia="ru-RU"/>
        </w:rPr>
        <w:t>формирование предпосылок учебной деятельности, сохранение и укрепление здоровья воспитанников.</w:t>
      </w:r>
    </w:p>
    <w:p w:rsidR="000670D1" w:rsidRPr="00E60AF7" w:rsidRDefault="000670D1" w:rsidP="00591A47">
      <w:pPr>
        <w:spacing w:after="0"/>
        <w:jc w:val="both"/>
        <w:rPr>
          <w:rFonts w:ascii="Times New Roman" w:eastAsia="Times New Roman" w:hAnsi="Times New Roman" w:cs="Times New Roman"/>
          <w:sz w:val="24"/>
          <w:szCs w:val="24"/>
          <w:lang w:eastAsia="ru-RU"/>
        </w:rPr>
      </w:pPr>
      <w:r w:rsidRPr="00E60AF7">
        <w:rPr>
          <w:rFonts w:ascii="Times New Roman" w:eastAsia="Times New Roman" w:hAnsi="Times New Roman" w:cs="Times New Roman"/>
          <w:sz w:val="24"/>
          <w:szCs w:val="24"/>
          <w:lang w:eastAsia="ru-RU"/>
        </w:rPr>
        <w:t xml:space="preserve">     Режим работы ДОУ:</w:t>
      </w:r>
    </w:p>
    <w:p w:rsidR="000670D1" w:rsidRPr="007B24AC" w:rsidRDefault="000670D1" w:rsidP="00591A47">
      <w:pPr>
        <w:spacing w:after="0"/>
        <w:jc w:val="both"/>
        <w:rPr>
          <w:rFonts w:ascii="Times New Roman" w:eastAsia="Times New Roman" w:hAnsi="Times New Roman" w:cs="Times New Roman"/>
          <w:sz w:val="24"/>
          <w:szCs w:val="24"/>
          <w:lang w:eastAsia="ru-RU"/>
        </w:rPr>
      </w:pPr>
      <w:r w:rsidRPr="00E60AF7">
        <w:rPr>
          <w:rFonts w:ascii="Times New Roman" w:eastAsia="Times New Roman" w:hAnsi="Times New Roman" w:cs="Times New Roman"/>
          <w:sz w:val="24"/>
          <w:szCs w:val="24"/>
          <w:lang w:eastAsia="ru-RU"/>
        </w:rPr>
        <w:t xml:space="preserve">     Рабочая неделя – пятидневная, с понедельника по пятницу. Длительность пребывания</w:t>
      </w:r>
      <w:r w:rsidRPr="001B6A2F">
        <w:rPr>
          <w:rFonts w:ascii="Times New Roman" w:eastAsia="Times New Roman" w:hAnsi="Times New Roman" w:cs="Times New Roman"/>
          <w:sz w:val="24"/>
          <w:szCs w:val="24"/>
          <w:lang w:eastAsia="ru-RU"/>
        </w:rPr>
        <w:t> </w:t>
      </w:r>
      <w:r w:rsidRPr="00E60AF7">
        <w:rPr>
          <w:rFonts w:ascii="Times New Roman" w:eastAsia="Times New Roman" w:hAnsi="Times New Roman" w:cs="Times New Roman"/>
          <w:sz w:val="24"/>
          <w:szCs w:val="24"/>
          <w:lang w:eastAsia="ru-RU"/>
        </w:rPr>
        <w:t xml:space="preserve">детей в группах – 11 часов. </w:t>
      </w:r>
      <w:r w:rsidRPr="007B24AC">
        <w:rPr>
          <w:rFonts w:ascii="Times New Roman" w:eastAsia="Times New Roman" w:hAnsi="Times New Roman" w:cs="Times New Roman"/>
          <w:sz w:val="24"/>
          <w:szCs w:val="24"/>
          <w:lang w:eastAsia="ru-RU"/>
        </w:rPr>
        <w:t xml:space="preserve">Режим </w:t>
      </w:r>
      <w:r>
        <w:rPr>
          <w:rFonts w:ascii="Times New Roman" w:eastAsia="Times New Roman" w:hAnsi="Times New Roman" w:cs="Times New Roman"/>
          <w:sz w:val="24"/>
          <w:szCs w:val="24"/>
          <w:lang w:eastAsia="ru-RU"/>
        </w:rPr>
        <w:t>работы групп – с 07:00 до 18:00, в пятницу - с 07:00 до 17:00.</w:t>
      </w:r>
    </w:p>
    <w:p w:rsidR="000670D1" w:rsidRPr="002041F9" w:rsidRDefault="000670D1" w:rsidP="00591A47">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Образовательная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Детском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организована</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соответствии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sidRPr="002041F9">
        <w:rPr>
          <w:rFonts w:hAnsi="Times New Roman" w:cs="Times New Roman"/>
          <w:color w:val="000000"/>
          <w:sz w:val="24"/>
          <w:szCs w:val="24"/>
        </w:rPr>
        <w:t xml:space="preserve"> </w:t>
      </w:r>
      <w:r w:rsidRPr="002041F9">
        <w:rPr>
          <w:rFonts w:hAnsi="Times New Roman" w:cs="Times New Roman"/>
          <w:color w:val="000000"/>
          <w:sz w:val="24"/>
          <w:szCs w:val="24"/>
        </w:rPr>
        <w:t>Федеральным</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законом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 xml:space="preserve">29.12.2012 </w:t>
      </w:r>
      <w:r w:rsidRPr="002041F9">
        <w:rPr>
          <w:rFonts w:hAnsi="Times New Roman" w:cs="Times New Roman"/>
          <w:color w:val="000000"/>
          <w:sz w:val="24"/>
          <w:szCs w:val="24"/>
        </w:rPr>
        <w:t>№</w:t>
      </w:r>
      <w:r>
        <w:rPr>
          <w:rFonts w:hAnsi="Times New Roman" w:cs="Times New Roman"/>
          <w:color w:val="000000"/>
          <w:sz w:val="24"/>
          <w:szCs w:val="24"/>
        </w:rPr>
        <w:t> </w:t>
      </w:r>
      <w:r w:rsidRPr="002041F9">
        <w:rPr>
          <w:rFonts w:hAnsi="Times New Roman" w:cs="Times New Roman"/>
          <w:color w:val="000000"/>
          <w:sz w:val="24"/>
          <w:szCs w:val="24"/>
        </w:rPr>
        <w:t>273-</w:t>
      </w:r>
      <w:r w:rsidRPr="002041F9">
        <w:rPr>
          <w:rFonts w:hAnsi="Times New Roman" w:cs="Times New Roman"/>
          <w:color w:val="000000"/>
          <w:sz w:val="24"/>
          <w:szCs w:val="24"/>
        </w:rPr>
        <w:t>ФЗ</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w:t>
      </w:r>
      <w:r>
        <w:rPr>
          <w:rFonts w:hAnsi="Times New Roman" w:cs="Times New Roman"/>
          <w:color w:val="000000"/>
          <w:sz w:val="24"/>
          <w:szCs w:val="24"/>
        </w:rPr>
        <w:t> </w:t>
      </w:r>
      <w:r w:rsidRPr="002041F9">
        <w:rPr>
          <w:rFonts w:hAnsi="Times New Roman" w:cs="Times New Roman"/>
          <w:color w:val="000000"/>
          <w:sz w:val="24"/>
          <w:szCs w:val="24"/>
        </w:rPr>
        <w:t>образовании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Российской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Федерации»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ФГОС</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дошкольного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 xml:space="preserve">01.01.2021 </w:t>
      </w:r>
      <w:r w:rsidRPr="002041F9">
        <w:rPr>
          <w:rFonts w:hAnsi="Times New Roman" w:cs="Times New Roman"/>
          <w:color w:val="000000"/>
          <w:sz w:val="24"/>
          <w:szCs w:val="24"/>
        </w:rPr>
        <w:t>года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w:t>
      </w:r>
      <w:r w:rsidRPr="002041F9">
        <w:rPr>
          <w:rFonts w:hAnsi="Times New Roman" w:cs="Times New Roman"/>
          <w:color w:val="000000"/>
          <w:sz w:val="24"/>
          <w:szCs w:val="24"/>
        </w:rPr>
        <w:t xml:space="preserve"> </w:t>
      </w:r>
      <w:r w:rsidRPr="002041F9">
        <w:rPr>
          <w:rFonts w:hAnsi="Times New Roman" w:cs="Times New Roman"/>
          <w:color w:val="000000"/>
          <w:sz w:val="24"/>
          <w:szCs w:val="24"/>
        </w:rPr>
        <w:t>функционирует</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соответствии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требованиями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СП</w:t>
      </w:r>
      <w:r>
        <w:rPr>
          <w:rFonts w:hAnsi="Times New Roman" w:cs="Times New Roman"/>
          <w:color w:val="000000"/>
          <w:sz w:val="24"/>
          <w:szCs w:val="24"/>
        </w:rPr>
        <w:t> </w:t>
      </w:r>
      <w:r w:rsidRPr="002041F9">
        <w:rPr>
          <w:rFonts w:hAnsi="Times New Roman" w:cs="Times New Roman"/>
          <w:color w:val="000000"/>
          <w:sz w:val="24"/>
          <w:szCs w:val="24"/>
        </w:rPr>
        <w:t xml:space="preserve">2.4.3648-20 </w:t>
      </w:r>
      <w:r w:rsidRPr="002041F9">
        <w:rPr>
          <w:rFonts w:hAnsi="Times New Roman" w:cs="Times New Roman"/>
          <w:color w:val="000000"/>
          <w:sz w:val="24"/>
          <w:szCs w:val="24"/>
        </w:rPr>
        <w:t>«Санитарно</w:t>
      </w:r>
      <w:r w:rsidRPr="002041F9">
        <w:rPr>
          <w:rFonts w:hAnsi="Times New Roman" w:cs="Times New Roman"/>
          <w:color w:val="000000"/>
          <w:sz w:val="24"/>
          <w:szCs w:val="24"/>
        </w:rPr>
        <w:t>-</w:t>
      </w:r>
      <w:r w:rsidRPr="002041F9">
        <w:rPr>
          <w:rFonts w:hAnsi="Times New Roman" w:cs="Times New Roman"/>
          <w:color w:val="000000"/>
          <w:sz w:val="24"/>
          <w:szCs w:val="24"/>
        </w:rPr>
        <w:lastRenderedPageBreak/>
        <w:t>эпидемиологические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требования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к</w:t>
      </w:r>
      <w:r>
        <w:rPr>
          <w:rFonts w:hAnsi="Times New Roman" w:cs="Times New Roman"/>
          <w:color w:val="000000"/>
          <w:sz w:val="24"/>
          <w:szCs w:val="24"/>
        </w:rPr>
        <w:t> </w:t>
      </w:r>
      <w:r w:rsidRPr="002041F9">
        <w:rPr>
          <w:rFonts w:hAnsi="Times New Roman" w:cs="Times New Roman"/>
          <w:color w:val="000000"/>
          <w:sz w:val="24"/>
          <w:szCs w:val="24"/>
        </w:rPr>
        <w:t>организациям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обучения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отдыха</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оздоровления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молодежи»</w:t>
      </w:r>
      <w:r w:rsidRPr="002041F9">
        <w:rPr>
          <w:rFonts w:hAnsi="Times New Roman" w:cs="Times New Roman"/>
          <w:color w:val="000000"/>
          <w:sz w:val="24"/>
          <w:szCs w:val="24"/>
        </w:rPr>
        <w:t xml:space="preserve">, </w:t>
      </w:r>
      <w:r w:rsidRPr="002041F9">
        <w:rPr>
          <w:rFonts w:hAnsi="Times New Roman" w:cs="Times New Roman"/>
          <w:color w:val="000000"/>
          <w:sz w:val="24"/>
          <w:szCs w:val="24"/>
        </w:rPr>
        <w:t>а</w:t>
      </w:r>
      <w:r>
        <w:rPr>
          <w:rFonts w:hAnsi="Times New Roman" w:cs="Times New Roman"/>
          <w:color w:val="000000"/>
          <w:sz w:val="24"/>
          <w:szCs w:val="24"/>
        </w:rPr>
        <w:t>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01.03.2021</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дополнительно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требованиями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СанПиН</w:t>
      </w:r>
      <w:r w:rsidRPr="002041F9">
        <w:rPr>
          <w:rFonts w:hAnsi="Times New Roman" w:cs="Times New Roman"/>
          <w:color w:val="000000"/>
          <w:sz w:val="24"/>
          <w:szCs w:val="24"/>
        </w:rPr>
        <w:t xml:space="preserve"> 1.2.3685-21 </w:t>
      </w:r>
      <w:r w:rsidRPr="002041F9">
        <w:rPr>
          <w:rFonts w:hAnsi="Times New Roman" w:cs="Times New Roman"/>
          <w:color w:val="000000"/>
          <w:sz w:val="24"/>
          <w:szCs w:val="24"/>
        </w:rPr>
        <w:t>«Гигиенические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нормативы</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требования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к</w:t>
      </w:r>
      <w:r>
        <w:rPr>
          <w:rFonts w:hAnsi="Times New Roman" w:cs="Times New Roman"/>
          <w:color w:val="000000"/>
          <w:sz w:val="24"/>
          <w:szCs w:val="24"/>
        </w:rPr>
        <w:t> </w:t>
      </w:r>
      <w:r w:rsidRPr="002041F9">
        <w:rPr>
          <w:rFonts w:hAnsi="Times New Roman" w:cs="Times New Roman"/>
          <w:color w:val="000000"/>
          <w:sz w:val="24"/>
          <w:szCs w:val="24"/>
        </w:rPr>
        <w:t>обеспечению</w:t>
      </w:r>
      <w:r w:rsidRPr="002041F9">
        <w:rPr>
          <w:rFonts w:hAnsi="Times New Roman" w:cs="Times New Roman"/>
          <w:color w:val="000000"/>
          <w:sz w:val="24"/>
          <w:szCs w:val="24"/>
        </w:rPr>
        <w:t xml:space="preserve"> </w:t>
      </w:r>
      <w:r w:rsidRPr="002041F9">
        <w:rPr>
          <w:rFonts w:hAnsi="Times New Roman" w:cs="Times New Roman"/>
          <w:color w:val="000000"/>
          <w:sz w:val="24"/>
          <w:szCs w:val="24"/>
        </w:rPr>
        <w:t>безопасности</w:t>
      </w:r>
      <w:r>
        <w:rPr>
          <w:rFonts w:hAnsi="Times New Roman" w:cs="Times New Roman"/>
          <w:color w:val="000000"/>
          <w:sz w:val="24"/>
          <w:szCs w:val="24"/>
        </w:rPr>
        <w:t> </w:t>
      </w:r>
      <w:r w:rsidRPr="002041F9">
        <w:rPr>
          <w:rFonts w:hAnsi="Times New Roman" w:cs="Times New Roman"/>
          <w:color w:val="000000"/>
          <w:sz w:val="24"/>
          <w:szCs w:val="24"/>
        </w:rPr>
        <w:t>и</w:t>
      </w:r>
      <w:r w:rsidRPr="002041F9">
        <w:rPr>
          <w:rFonts w:hAnsi="Times New Roman" w:cs="Times New Roman"/>
          <w:color w:val="000000"/>
          <w:sz w:val="24"/>
          <w:szCs w:val="24"/>
        </w:rPr>
        <w:t xml:space="preserve"> (</w:t>
      </w:r>
      <w:r w:rsidRPr="002041F9">
        <w:rPr>
          <w:rFonts w:hAnsi="Times New Roman" w:cs="Times New Roman"/>
          <w:color w:val="000000"/>
          <w:sz w:val="24"/>
          <w:szCs w:val="24"/>
        </w:rPr>
        <w:t>или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безвредности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для</w:t>
      </w:r>
      <w:r w:rsidRPr="002041F9">
        <w:rPr>
          <w:rFonts w:hAnsi="Times New Roman" w:cs="Times New Roman"/>
          <w:color w:val="000000"/>
          <w:sz w:val="24"/>
          <w:szCs w:val="24"/>
        </w:rPr>
        <w:t xml:space="preserve"> </w:t>
      </w:r>
      <w:r w:rsidRPr="002041F9">
        <w:rPr>
          <w:rFonts w:hAnsi="Times New Roman" w:cs="Times New Roman"/>
          <w:color w:val="000000"/>
          <w:sz w:val="24"/>
          <w:szCs w:val="24"/>
        </w:rPr>
        <w:t>человека</w:t>
      </w:r>
      <w:r w:rsidRPr="002041F9">
        <w:rPr>
          <w:rFonts w:hAnsi="Times New Roman" w:cs="Times New Roman"/>
          <w:color w:val="000000"/>
          <w:sz w:val="24"/>
          <w:szCs w:val="24"/>
        </w:rPr>
        <w:t xml:space="preserve"> </w:t>
      </w:r>
      <w:r w:rsidRPr="002041F9">
        <w:rPr>
          <w:rFonts w:hAnsi="Times New Roman" w:cs="Times New Roman"/>
          <w:color w:val="000000"/>
          <w:sz w:val="24"/>
          <w:szCs w:val="24"/>
        </w:rPr>
        <w:t>факторов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среды</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обитания»</w:t>
      </w:r>
      <w:r w:rsidRPr="002041F9">
        <w:rPr>
          <w:rFonts w:hAnsi="Times New Roman" w:cs="Times New Roman"/>
          <w:color w:val="000000"/>
          <w:sz w:val="24"/>
          <w:szCs w:val="24"/>
        </w:rPr>
        <w:t>.</w:t>
      </w:r>
    </w:p>
    <w:p w:rsidR="000670D1" w:rsidRPr="002041F9" w:rsidRDefault="000670D1" w:rsidP="00591A47">
      <w:pPr>
        <w:spacing w:after="0"/>
        <w:ind w:firstLine="720"/>
        <w:jc w:val="both"/>
        <w:rPr>
          <w:rFonts w:hAnsi="Times New Roman" w:cs="Times New Roman"/>
          <w:color w:val="000000"/>
          <w:sz w:val="24"/>
          <w:szCs w:val="24"/>
        </w:rPr>
      </w:pPr>
      <w:r w:rsidRPr="002041F9">
        <w:rPr>
          <w:rFonts w:hAnsi="Times New Roman" w:cs="Times New Roman"/>
          <w:color w:val="000000"/>
          <w:sz w:val="24"/>
          <w:szCs w:val="24"/>
        </w:rPr>
        <w:t>Образовательная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ведется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w:t>
      </w:r>
      <w:r>
        <w:rPr>
          <w:rFonts w:hAnsi="Times New Roman" w:cs="Times New Roman"/>
          <w:color w:val="000000"/>
          <w:sz w:val="24"/>
          <w:szCs w:val="24"/>
        </w:rPr>
        <w:t> </w:t>
      </w:r>
      <w:r w:rsidRPr="002041F9">
        <w:rPr>
          <w:rFonts w:hAnsi="Times New Roman" w:cs="Times New Roman"/>
          <w:color w:val="000000"/>
          <w:sz w:val="24"/>
          <w:szCs w:val="24"/>
        </w:rPr>
        <w:t>основании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утвержденной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основной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программы</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дошкольного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которая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составлена</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соответствии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sidRPr="002041F9">
        <w:rPr>
          <w:rFonts w:hAnsi="Times New Roman" w:cs="Times New Roman"/>
          <w:color w:val="000000"/>
          <w:sz w:val="24"/>
          <w:szCs w:val="24"/>
        </w:rPr>
        <w:t xml:space="preserve"> </w:t>
      </w:r>
      <w:r w:rsidRPr="002041F9">
        <w:rPr>
          <w:rFonts w:hAnsi="Times New Roman" w:cs="Times New Roman"/>
          <w:color w:val="000000"/>
          <w:sz w:val="24"/>
          <w:szCs w:val="24"/>
        </w:rPr>
        <w:t>ФГОС</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дошкольного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санитарно</w:t>
      </w:r>
      <w:r w:rsidRPr="002041F9">
        <w:rPr>
          <w:rFonts w:hAnsi="Times New Roman" w:cs="Times New Roman"/>
          <w:color w:val="000000"/>
          <w:sz w:val="24"/>
          <w:szCs w:val="24"/>
        </w:rPr>
        <w:t>-</w:t>
      </w:r>
      <w:r w:rsidRPr="002041F9">
        <w:rPr>
          <w:rFonts w:hAnsi="Times New Roman" w:cs="Times New Roman"/>
          <w:color w:val="000000"/>
          <w:sz w:val="24"/>
          <w:szCs w:val="24"/>
        </w:rPr>
        <w:t>эпидемиологическими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правилами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нормативами</w:t>
      </w:r>
      <w:r w:rsidRPr="002041F9">
        <w:rPr>
          <w:rFonts w:hAnsi="Times New Roman" w:cs="Times New Roman"/>
          <w:color w:val="000000"/>
          <w:sz w:val="24"/>
          <w:szCs w:val="24"/>
        </w:rPr>
        <w:t>.</w:t>
      </w:r>
    </w:p>
    <w:p w:rsidR="000670D1" w:rsidRPr="00915694" w:rsidRDefault="000670D1" w:rsidP="00591A47">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Для</w:t>
      </w:r>
      <w:r w:rsidRPr="002041F9">
        <w:rPr>
          <w:rFonts w:hAnsi="Times New Roman" w:cs="Times New Roman"/>
          <w:color w:val="000000"/>
          <w:sz w:val="24"/>
          <w:szCs w:val="24"/>
        </w:rPr>
        <w:t xml:space="preserve"> </w:t>
      </w:r>
      <w:r w:rsidRPr="002041F9">
        <w:rPr>
          <w:rFonts w:hAnsi="Times New Roman" w:cs="Times New Roman"/>
          <w:color w:val="000000"/>
          <w:sz w:val="24"/>
          <w:szCs w:val="24"/>
        </w:rPr>
        <w:t>выполнения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требований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норм</w:t>
      </w:r>
      <w:r w:rsidRPr="002041F9">
        <w:rPr>
          <w:rFonts w:hAnsi="Times New Roman" w:cs="Times New Roman"/>
          <w:color w:val="000000"/>
          <w:sz w:val="24"/>
          <w:szCs w:val="24"/>
        </w:rPr>
        <w:t xml:space="preserve"> </w:t>
      </w:r>
      <w:r w:rsidRPr="002041F9">
        <w:rPr>
          <w:rFonts w:hAnsi="Times New Roman" w:cs="Times New Roman"/>
          <w:color w:val="000000"/>
          <w:sz w:val="24"/>
          <w:szCs w:val="24"/>
        </w:rPr>
        <w:t>Федерального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закона</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 xml:space="preserve">24.09.2022 </w:t>
      </w:r>
      <w:r w:rsidRPr="002041F9">
        <w:rPr>
          <w:rFonts w:hAnsi="Times New Roman" w:cs="Times New Roman"/>
          <w:color w:val="000000"/>
          <w:sz w:val="24"/>
          <w:szCs w:val="24"/>
        </w:rPr>
        <w:t>№</w:t>
      </w:r>
      <w:r>
        <w:rPr>
          <w:rFonts w:hAnsi="Times New Roman" w:cs="Times New Roman"/>
          <w:color w:val="000000"/>
          <w:sz w:val="24"/>
          <w:szCs w:val="24"/>
        </w:rPr>
        <w:t> </w:t>
      </w:r>
      <w:r w:rsidRPr="002041F9">
        <w:rPr>
          <w:rFonts w:hAnsi="Times New Roman" w:cs="Times New Roman"/>
          <w:color w:val="000000"/>
          <w:sz w:val="24"/>
          <w:szCs w:val="24"/>
        </w:rPr>
        <w:t>371-</w:t>
      </w:r>
      <w:r w:rsidRPr="002041F9">
        <w:rPr>
          <w:rFonts w:hAnsi="Times New Roman" w:cs="Times New Roman"/>
          <w:color w:val="000000"/>
          <w:sz w:val="24"/>
          <w:szCs w:val="24"/>
        </w:rPr>
        <w:t>ФЗ</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провел</w:t>
      </w:r>
      <w:r w:rsidRPr="002041F9">
        <w:rPr>
          <w:rFonts w:hAnsi="Times New Roman" w:cs="Times New Roman"/>
          <w:color w:val="000000"/>
          <w:sz w:val="24"/>
          <w:szCs w:val="24"/>
        </w:rPr>
        <w:t xml:space="preserve"> </w:t>
      </w:r>
      <w:r w:rsidRPr="002041F9">
        <w:rPr>
          <w:rFonts w:hAnsi="Times New Roman" w:cs="Times New Roman"/>
          <w:color w:val="000000"/>
          <w:sz w:val="24"/>
          <w:szCs w:val="24"/>
        </w:rPr>
        <w:t>организационные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мероприятия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w:t>
      </w:r>
      <w:r>
        <w:rPr>
          <w:rFonts w:hAnsi="Times New Roman" w:cs="Times New Roman"/>
          <w:color w:val="000000"/>
          <w:sz w:val="24"/>
          <w:szCs w:val="24"/>
        </w:rPr>
        <w:t> </w:t>
      </w:r>
      <w:r w:rsidRPr="002041F9">
        <w:rPr>
          <w:rFonts w:hAnsi="Times New Roman" w:cs="Times New Roman"/>
          <w:color w:val="000000"/>
          <w:sz w:val="24"/>
          <w:szCs w:val="24"/>
        </w:rPr>
        <w:t>внедрению</w:t>
      </w:r>
      <w:r w:rsidRPr="002041F9">
        <w:rPr>
          <w:rFonts w:hAnsi="Times New Roman" w:cs="Times New Roman"/>
          <w:color w:val="000000"/>
          <w:sz w:val="24"/>
          <w:szCs w:val="24"/>
        </w:rPr>
        <w:t xml:space="preserve"> </w:t>
      </w:r>
      <w:r w:rsidRPr="002041F9">
        <w:rPr>
          <w:rFonts w:hAnsi="Times New Roman" w:cs="Times New Roman"/>
          <w:color w:val="000000"/>
          <w:sz w:val="24"/>
          <w:szCs w:val="24"/>
        </w:rPr>
        <w:t>федеральной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программы</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дошкольного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утвержденной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приказом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Минпросвещения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России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 xml:space="preserve">25.11.2022 </w:t>
      </w:r>
      <w:r w:rsidRPr="002041F9">
        <w:rPr>
          <w:rFonts w:hAnsi="Times New Roman" w:cs="Times New Roman"/>
          <w:color w:val="000000"/>
          <w:sz w:val="24"/>
          <w:szCs w:val="24"/>
        </w:rPr>
        <w:t>№</w:t>
      </w:r>
      <w:r>
        <w:rPr>
          <w:rFonts w:hAnsi="Times New Roman" w:cs="Times New Roman"/>
          <w:color w:val="000000"/>
          <w:sz w:val="24"/>
          <w:szCs w:val="24"/>
        </w:rPr>
        <w:t> </w:t>
      </w:r>
      <w:r w:rsidRPr="002041F9">
        <w:rPr>
          <w:rFonts w:hAnsi="Times New Roman" w:cs="Times New Roman"/>
          <w:color w:val="000000"/>
          <w:sz w:val="24"/>
          <w:szCs w:val="24"/>
        </w:rPr>
        <w:t>1028 (</w:t>
      </w:r>
      <w:r w:rsidRPr="002041F9">
        <w:rPr>
          <w:rFonts w:hAnsi="Times New Roman" w:cs="Times New Roman"/>
          <w:color w:val="000000"/>
          <w:sz w:val="24"/>
          <w:szCs w:val="24"/>
        </w:rPr>
        <w:t>далее</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ФОП</w:t>
      </w:r>
      <w:r>
        <w:rPr>
          <w:rFonts w:hAnsi="Times New Roman" w:cs="Times New Roman"/>
          <w:color w:val="000000"/>
          <w:sz w:val="24"/>
          <w:szCs w:val="24"/>
        </w:rPr>
        <w:t> </w:t>
      </w:r>
      <w:r w:rsidRPr="002041F9">
        <w:rPr>
          <w:rFonts w:hAnsi="Times New Roman" w:cs="Times New Roman"/>
          <w:color w:val="000000"/>
          <w:sz w:val="24"/>
          <w:szCs w:val="24"/>
        </w:rPr>
        <w:t>ДО</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соответствии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утвержденной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дорожной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картой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Для</w:t>
      </w:r>
      <w:r w:rsidRPr="002041F9">
        <w:rPr>
          <w:rFonts w:hAnsi="Times New Roman" w:cs="Times New Roman"/>
          <w:color w:val="000000"/>
          <w:sz w:val="24"/>
          <w:szCs w:val="24"/>
        </w:rPr>
        <w:t xml:space="preserve"> </w:t>
      </w:r>
      <w:r w:rsidRPr="002041F9">
        <w:rPr>
          <w:rFonts w:hAnsi="Times New Roman" w:cs="Times New Roman"/>
          <w:color w:val="000000"/>
          <w:sz w:val="24"/>
          <w:szCs w:val="24"/>
        </w:rPr>
        <w:t>этого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создали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рабочую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группу</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составе</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заведующего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старшего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воспитателя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sidRPr="002041F9">
        <w:rPr>
          <w:rFonts w:hAnsi="Times New Roman" w:cs="Times New Roman"/>
          <w:color w:val="000000"/>
          <w:sz w:val="24"/>
          <w:szCs w:val="24"/>
        </w:rPr>
        <w:t>воспитател</w:t>
      </w:r>
      <w:r>
        <w:rPr>
          <w:rFonts w:hAnsi="Times New Roman" w:cs="Times New Roman"/>
          <w:color w:val="000000"/>
          <w:sz w:val="24"/>
          <w:szCs w:val="24"/>
        </w:rPr>
        <w:t>ей</w:t>
      </w:r>
      <w:r>
        <w:rPr>
          <w:rFonts w:hAnsi="Times New Roman" w:cs="Times New Roman"/>
          <w:color w:val="000000"/>
          <w:sz w:val="24"/>
          <w:szCs w:val="24"/>
        </w:rPr>
        <w:t>.</w:t>
      </w:r>
      <w:r w:rsidRPr="002041F9">
        <w:rPr>
          <w:rFonts w:hAnsi="Times New Roman" w:cs="Times New Roman"/>
          <w:color w:val="000000"/>
          <w:sz w:val="24"/>
          <w:szCs w:val="24"/>
        </w:rPr>
        <w:t xml:space="preserve"> </w:t>
      </w:r>
      <w:r w:rsidRPr="00915694">
        <w:rPr>
          <w:rFonts w:hAnsi="Times New Roman" w:cs="Times New Roman"/>
          <w:color w:val="000000"/>
          <w:sz w:val="24"/>
          <w:szCs w:val="24"/>
        </w:rPr>
        <w:t>Результаты</w:t>
      </w:r>
      <w:r w:rsidRPr="00915694">
        <w:rPr>
          <w:rFonts w:hAnsi="Times New Roman" w:cs="Times New Roman"/>
          <w:color w:val="000000"/>
          <w:sz w:val="24"/>
          <w:szCs w:val="24"/>
        </w:rPr>
        <w:t>:</w:t>
      </w:r>
    </w:p>
    <w:p w:rsidR="000670D1" w:rsidRPr="002041F9" w:rsidRDefault="000670D1" w:rsidP="00D15F58">
      <w:pPr>
        <w:numPr>
          <w:ilvl w:val="0"/>
          <w:numId w:val="55"/>
        </w:numPr>
        <w:spacing w:after="0" w:line="240" w:lineRule="auto"/>
        <w:ind w:left="780" w:right="180"/>
        <w:contextualSpacing/>
        <w:jc w:val="both"/>
        <w:rPr>
          <w:rFonts w:hAnsi="Times New Roman" w:cs="Times New Roman"/>
          <w:color w:val="000000"/>
          <w:sz w:val="24"/>
          <w:szCs w:val="24"/>
        </w:rPr>
      </w:pPr>
      <w:r w:rsidRPr="002041F9">
        <w:rPr>
          <w:rFonts w:hAnsi="Times New Roman" w:cs="Times New Roman"/>
          <w:color w:val="000000"/>
          <w:sz w:val="24"/>
          <w:szCs w:val="24"/>
        </w:rPr>
        <w:t>утвердили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новую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программу</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дошкольного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далее</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ОП</w:t>
      </w:r>
      <w:r>
        <w:rPr>
          <w:rFonts w:hAnsi="Times New Roman" w:cs="Times New Roman"/>
          <w:color w:val="000000"/>
          <w:sz w:val="24"/>
          <w:szCs w:val="24"/>
        </w:rPr>
        <w:t> </w:t>
      </w:r>
      <w:r w:rsidRPr="002041F9">
        <w:rPr>
          <w:rFonts w:hAnsi="Times New Roman" w:cs="Times New Roman"/>
          <w:color w:val="000000"/>
          <w:sz w:val="24"/>
          <w:szCs w:val="24"/>
        </w:rPr>
        <w:t>ДО</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разработанную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w:t>
      </w:r>
      <w:r>
        <w:rPr>
          <w:rFonts w:hAnsi="Times New Roman" w:cs="Times New Roman"/>
          <w:color w:val="000000"/>
          <w:sz w:val="24"/>
          <w:szCs w:val="24"/>
        </w:rPr>
        <w:t> </w:t>
      </w:r>
      <w:r w:rsidRPr="002041F9">
        <w:rPr>
          <w:rFonts w:hAnsi="Times New Roman" w:cs="Times New Roman"/>
          <w:color w:val="000000"/>
          <w:sz w:val="24"/>
          <w:szCs w:val="24"/>
        </w:rPr>
        <w:t>основе</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ФОП</w:t>
      </w:r>
      <w:r>
        <w:rPr>
          <w:rFonts w:hAnsi="Times New Roman" w:cs="Times New Roman"/>
          <w:color w:val="000000"/>
          <w:sz w:val="24"/>
          <w:szCs w:val="24"/>
        </w:rPr>
        <w:t> </w:t>
      </w:r>
      <w:r w:rsidRPr="002041F9">
        <w:rPr>
          <w:rFonts w:hAnsi="Times New Roman" w:cs="Times New Roman"/>
          <w:color w:val="000000"/>
          <w:sz w:val="24"/>
          <w:szCs w:val="24"/>
        </w:rPr>
        <w:t>ДО</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ввели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действие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sidRPr="002041F9">
        <w:rPr>
          <w:rFonts w:hAnsi="Times New Roman" w:cs="Times New Roman"/>
          <w:color w:val="000000"/>
          <w:sz w:val="24"/>
          <w:szCs w:val="24"/>
        </w:rPr>
        <w:t xml:space="preserve"> 01.09.2023;</w:t>
      </w:r>
    </w:p>
    <w:p w:rsidR="000670D1" w:rsidRPr="002041F9" w:rsidRDefault="000670D1" w:rsidP="00D15F58">
      <w:pPr>
        <w:numPr>
          <w:ilvl w:val="0"/>
          <w:numId w:val="55"/>
        </w:numPr>
        <w:spacing w:after="0" w:line="240" w:lineRule="auto"/>
        <w:ind w:left="780" w:right="180"/>
        <w:contextualSpacing/>
        <w:jc w:val="both"/>
        <w:rPr>
          <w:rFonts w:hAnsi="Times New Roman" w:cs="Times New Roman"/>
          <w:color w:val="000000"/>
          <w:sz w:val="24"/>
          <w:szCs w:val="24"/>
        </w:rPr>
      </w:pPr>
      <w:r w:rsidRPr="002041F9">
        <w:rPr>
          <w:rFonts w:hAnsi="Times New Roman" w:cs="Times New Roman"/>
          <w:color w:val="000000"/>
          <w:sz w:val="24"/>
          <w:szCs w:val="24"/>
        </w:rPr>
        <w:t>скорректировали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план</w:t>
      </w:r>
      <w:r w:rsidRPr="002041F9">
        <w:rPr>
          <w:rFonts w:hAnsi="Times New Roman" w:cs="Times New Roman"/>
          <w:color w:val="000000"/>
          <w:sz w:val="24"/>
          <w:szCs w:val="24"/>
        </w:rPr>
        <w:t>-</w:t>
      </w:r>
      <w:r w:rsidRPr="002041F9">
        <w:rPr>
          <w:rFonts w:hAnsi="Times New Roman" w:cs="Times New Roman"/>
          <w:color w:val="000000"/>
          <w:sz w:val="24"/>
          <w:szCs w:val="24"/>
        </w:rPr>
        <w:t>график</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повышения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квалификации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педагогических</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управленческих</w:t>
      </w:r>
      <w:r w:rsidRPr="002041F9">
        <w:rPr>
          <w:rFonts w:hAnsi="Times New Roman" w:cs="Times New Roman"/>
          <w:color w:val="000000"/>
          <w:sz w:val="24"/>
          <w:szCs w:val="24"/>
        </w:rPr>
        <w:t xml:space="preserve"> </w:t>
      </w:r>
      <w:r w:rsidRPr="002041F9">
        <w:rPr>
          <w:rFonts w:hAnsi="Times New Roman" w:cs="Times New Roman"/>
          <w:color w:val="000000"/>
          <w:sz w:val="24"/>
          <w:szCs w:val="24"/>
        </w:rPr>
        <w:t>кадров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запланировали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обучение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работников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w:t>
      </w:r>
      <w:r>
        <w:rPr>
          <w:rFonts w:hAnsi="Times New Roman" w:cs="Times New Roman"/>
          <w:color w:val="000000"/>
          <w:sz w:val="24"/>
          <w:szCs w:val="24"/>
        </w:rPr>
        <w:t> </w:t>
      </w:r>
      <w:r w:rsidRPr="002041F9">
        <w:rPr>
          <w:rFonts w:hAnsi="Times New Roman" w:cs="Times New Roman"/>
          <w:color w:val="000000"/>
          <w:sz w:val="24"/>
          <w:szCs w:val="24"/>
        </w:rPr>
        <w:t>вопросам</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применения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ФОП</w:t>
      </w:r>
      <w:r>
        <w:rPr>
          <w:rFonts w:hAnsi="Times New Roman" w:cs="Times New Roman"/>
          <w:color w:val="000000"/>
          <w:sz w:val="24"/>
          <w:szCs w:val="24"/>
        </w:rPr>
        <w:t> </w:t>
      </w:r>
      <w:r w:rsidRPr="002041F9">
        <w:rPr>
          <w:rFonts w:hAnsi="Times New Roman" w:cs="Times New Roman"/>
          <w:color w:val="000000"/>
          <w:sz w:val="24"/>
          <w:szCs w:val="24"/>
        </w:rPr>
        <w:t>ДО</w:t>
      </w:r>
      <w:r w:rsidRPr="002041F9">
        <w:rPr>
          <w:rFonts w:hAnsi="Times New Roman" w:cs="Times New Roman"/>
          <w:color w:val="000000"/>
          <w:sz w:val="24"/>
          <w:szCs w:val="24"/>
        </w:rPr>
        <w:t>;</w:t>
      </w:r>
    </w:p>
    <w:p w:rsidR="000670D1" w:rsidRPr="002041F9" w:rsidRDefault="000670D1" w:rsidP="00D15F58">
      <w:pPr>
        <w:numPr>
          <w:ilvl w:val="0"/>
          <w:numId w:val="55"/>
        </w:numPr>
        <w:spacing w:after="0" w:line="240" w:lineRule="auto"/>
        <w:ind w:left="780" w:right="180"/>
        <w:jc w:val="both"/>
        <w:rPr>
          <w:rFonts w:hAnsi="Times New Roman" w:cs="Times New Roman"/>
          <w:color w:val="000000"/>
          <w:sz w:val="24"/>
          <w:szCs w:val="24"/>
        </w:rPr>
      </w:pPr>
      <w:r w:rsidRPr="002041F9">
        <w:rPr>
          <w:rFonts w:hAnsi="Times New Roman" w:cs="Times New Roman"/>
          <w:color w:val="000000"/>
          <w:sz w:val="24"/>
          <w:szCs w:val="24"/>
        </w:rPr>
        <w:t>провели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информационно</w:t>
      </w:r>
      <w:r w:rsidRPr="002041F9">
        <w:rPr>
          <w:rFonts w:hAnsi="Times New Roman" w:cs="Times New Roman"/>
          <w:color w:val="000000"/>
          <w:sz w:val="24"/>
          <w:szCs w:val="24"/>
        </w:rPr>
        <w:t>-</w:t>
      </w:r>
      <w:r w:rsidRPr="002041F9">
        <w:rPr>
          <w:rFonts w:hAnsi="Times New Roman" w:cs="Times New Roman"/>
          <w:color w:val="000000"/>
          <w:sz w:val="24"/>
          <w:szCs w:val="24"/>
        </w:rPr>
        <w:t>разъяснительную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работу</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родителями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законными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представителями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воспитанников</w:t>
      </w:r>
      <w:r w:rsidRPr="002041F9">
        <w:rPr>
          <w:rFonts w:hAnsi="Times New Roman" w:cs="Times New Roman"/>
          <w:color w:val="000000"/>
          <w:sz w:val="24"/>
          <w:szCs w:val="24"/>
        </w:rPr>
        <w:t>.</w:t>
      </w:r>
    </w:p>
    <w:p w:rsidR="000670D1" w:rsidRDefault="000670D1" w:rsidP="00591A47">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Детский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посещают</w:t>
      </w:r>
      <w:r w:rsidRPr="002041F9">
        <w:rPr>
          <w:rFonts w:hAnsi="Times New Roman" w:cs="Times New Roman"/>
          <w:color w:val="000000"/>
          <w:sz w:val="24"/>
          <w:szCs w:val="24"/>
        </w:rPr>
        <w:t xml:space="preserve"> </w:t>
      </w:r>
      <w:r>
        <w:rPr>
          <w:rFonts w:hAnsi="Times New Roman" w:cs="Times New Roman"/>
          <w:color w:val="000000"/>
          <w:sz w:val="24"/>
          <w:szCs w:val="24"/>
        </w:rPr>
        <w:t>91</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воспитанник</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возрасте</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2</w:t>
      </w:r>
      <w:r>
        <w:rPr>
          <w:rFonts w:hAnsi="Times New Roman" w:cs="Times New Roman"/>
          <w:color w:val="000000"/>
          <w:sz w:val="24"/>
          <w:szCs w:val="24"/>
        </w:rPr>
        <w:t>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7</w:t>
      </w:r>
      <w:r>
        <w:rPr>
          <w:rFonts w:hAnsi="Times New Roman" w:cs="Times New Roman"/>
          <w:color w:val="000000"/>
          <w:sz w:val="24"/>
          <w:szCs w:val="24"/>
        </w:rPr>
        <w:t> </w:t>
      </w:r>
      <w:r w:rsidRPr="002041F9">
        <w:rPr>
          <w:rFonts w:hAnsi="Times New Roman" w:cs="Times New Roman"/>
          <w:color w:val="000000"/>
          <w:sz w:val="24"/>
          <w:szCs w:val="24"/>
        </w:rPr>
        <w:t>лет</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Детском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сформировано</w:t>
      </w:r>
      <w:r w:rsidRPr="002041F9">
        <w:rPr>
          <w:rFonts w:hAnsi="Times New Roman" w:cs="Times New Roman"/>
          <w:color w:val="000000"/>
          <w:sz w:val="24"/>
          <w:szCs w:val="24"/>
        </w:rPr>
        <w:t xml:space="preserve"> 6</w:t>
      </w:r>
      <w:r>
        <w:rPr>
          <w:rFonts w:hAnsi="Times New Roman" w:cs="Times New Roman"/>
          <w:color w:val="000000"/>
          <w:sz w:val="24"/>
          <w:szCs w:val="24"/>
        </w:rPr>
        <w:t> </w:t>
      </w:r>
      <w:r w:rsidRPr="002041F9">
        <w:rPr>
          <w:rFonts w:hAnsi="Times New Roman" w:cs="Times New Roman"/>
          <w:color w:val="000000"/>
          <w:sz w:val="24"/>
          <w:szCs w:val="24"/>
        </w:rPr>
        <w:t>групп</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общеразвивающей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направленности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Из</w:t>
      </w:r>
      <w:r>
        <w:rPr>
          <w:rFonts w:hAnsi="Times New Roman" w:cs="Times New Roman"/>
          <w:color w:val="000000"/>
          <w:sz w:val="24"/>
          <w:szCs w:val="24"/>
        </w:rPr>
        <w:t> </w:t>
      </w:r>
      <w:r w:rsidRPr="002041F9">
        <w:rPr>
          <w:rFonts w:hAnsi="Times New Roman" w:cs="Times New Roman"/>
          <w:color w:val="000000"/>
          <w:sz w:val="24"/>
          <w:szCs w:val="24"/>
        </w:rPr>
        <w:t>них</w:t>
      </w:r>
      <w:r w:rsidRPr="002041F9">
        <w:rPr>
          <w:rFonts w:hAnsi="Times New Roman" w:cs="Times New Roman"/>
          <w:color w:val="000000"/>
          <w:sz w:val="24"/>
          <w:szCs w:val="24"/>
        </w:rPr>
        <w:t>:</w:t>
      </w:r>
    </w:p>
    <w:p w:rsidR="000670D1" w:rsidRPr="002041F9" w:rsidRDefault="000670D1" w:rsidP="00591A47">
      <w:pPr>
        <w:spacing w:after="0"/>
        <w:ind w:firstLine="420"/>
        <w:jc w:val="both"/>
        <w:rPr>
          <w:rFonts w:hAnsi="Times New Roman" w:cs="Times New Roman"/>
          <w:color w:val="000000"/>
          <w:sz w:val="24"/>
          <w:szCs w:val="24"/>
        </w:rPr>
      </w:pPr>
    </w:p>
    <w:p w:rsidR="000670D1" w:rsidRPr="00787BCA" w:rsidRDefault="000670D1" w:rsidP="00D15F58">
      <w:pPr>
        <w:numPr>
          <w:ilvl w:val="0"/>
          <w:numId w:val="56"/>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кратковременного</w:t>
      </w:r>
      <w:r>
        <w:rPr>
          <w:rFonts w:hAnsi="Times New Roman" w:cs="Times New Roman"/>
          <w:color w:val="000000"/>
          <w:sz w:val="24"/>
          <w:szCs w:val="24"/>
        </w:rPr>
        <w:t xml:space="preserve"> </w:t>
      </w:r>
      <w:r>
        <w:rPr>
          <w:rFonts w:hAnsi="Times New Roman" w:cs="Times New Roman"/>
          <w:color w:val="000000"/>
          <w:sz w:val="24"/>
          <w:szCs w:val="24"/>
        </w:rPr>
        <w:t>пребывания</w:t>
      </w:r>
      <w:r>
        <w:rPr>
          <w:rFonts w:hAnsi="Times New Roman" w:cs="Times New Roman"/>
          <w:color w:val="000000"/>
          <w:sz w:val="24"/>
          <w:szCs w:val="24"/>
        </w:rPr>
        <w:t xml:space="preserve"> - 4</w:t>
      </w:r>
    </w:p>
    <w:p w:rsidR="000670D1" w:rsidRDefault="000670D1" w:rsidP="00D15F58">
      <w:pPr>
        <w:numPr>
          <w:ilvl w:val="0"/>
          <w:numId w:val="56"/>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младшая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«Солнышко» —</w:t>
      </w:r>
      <w:r>
        <w:rPr>
          <w:rFonts w:hAnsi="Times New Roman" w:cs="Times New Roman"/>
          <w:color w:val="000000"/>
          <w:sz w:val="24"/>
          <w:szCs w:val="24"/>
        </w:rPr>
        <w:t xml:space="preserve"> 21</w:t>
      </w:r>
      <w:r>
        <w:rPr>
          <w:rFonts w:hAnsi="Times New Roman" w:cs="Times New Roman"/>
          <w:color w:val="000000"/>
          <w:sz w:val="24"/>
          <w:szCs w:val="24"/>
        </w:rPr>
        <w:t> ребенок</w:t>
      </w:r>
      <w:r>
        <w:rPr>
          <w:rFonts w:hAnsi="Times New Roman" w:cs="Times New Roman"/>
          <w:color w:val="000000"/>
          <w:sz w:val="24"/>
          <w:szCs w:val="24"/>
        </w:rPr>
        <w:t>;</w:t>
      </w:r>
    </w:p>
    <w:p w:rsidR="000670D1" w:rsidRDefault="000670D1" w:rsidP="00D15F58">
      <w:pPr>
        <w:numPr>
          <w:ilvl w:val="0"/>
          <w:numId w:val="56"/>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средняя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«Колокольчики» —</w:t>
      </w:r>
      <w:r>
        <w:rPr>
          <w:rFonts w:hAnsi="Times New Roman" w:cs="Times New Roman"/>
          <w:color w:val="000000"/>
          <w:sz w:val="24"/>
          <w:szCs w:val="24"/>
        </w:rPr>
        <w:t xml:space="preserve"> 17</w:t>
      </w:r>
      <w:r>
        <w:rPr>
          <w:rFonts w:hAnsi="Times New Roman" w:cs="Times New Roman"/>
          <w:color w:val="000000"/>
          <w:sz w:val="24"/>
          <w:szCs w:val="24"/>
        </w:rPr>
        <w:t> детей</w:t>
      </w:r>
      <w:r>
        <w:rPr>
          <w:rFonts w:hAnsi="Times New Roman" w:cs="Times New Roman"/>
          <w:color w:val="000000"/>
          <w:sz w:val="24"/>
          <w:szCs w:val="24"/>
        </w:rPr>
        <w:t>;</w:t>
      </w:r>
    </w:p>
    <w:p w:rsidR="000670D1" w:rsidRPr="007B24AC" w:rsidRDefault="000670D1" w:rsidP="00D15F58">
      <w:pPr>
        <w:numPr>
          <w:ilvl w:val="0"/>
          <w:numId w:val="56"/>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средняя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«Непоседы»</w:t>
      </w:r>
      <w:r>
        <w:rPr>
          <w:rFonts w:hAnsi="Times New Roman" w:cs="Times New Roman"/>
          <w:color w:val="000000"/>
          <w:sz w:val="24"/>
          <w:szCs w:val="24"/>
        </w:rPr>
        <w:t xml:space="preserve"> </w:t>
      </w:r>
      <w:r>
        <w:rPr>
          <w:rFonts w:hAnsi="Times New Roman" w:cs="Times New Roman"/>
          <w:color w:val="000000"/>
          <w:sz w:val="24"/>
          <w:szCs w:val="24"/>
        </w:rPr>
        <w:t>комбинированной</w:t>
      </w:r>
      <w:r>
        <w:rPr>
          <w:rFonts w:hAnsi="Times New Roman" w:cs="Times New Roman"/>
          <w:color w:val="000000"/>
          <w:sz w:val="24"/>
          <w:szCs w:val="24"/>
        </w:rPr>
        <w:t xml:space="preserve"> </w:t>
      </w:r>
      <w:r>
        <w:rPr>
          <w:rFonts w:hAnsi="Times New Roman" w:cs="Times New Roman"/>
          <w:color w:val="000000"/>
          <w:sz w:val="24"/>
          <w:szCs w:val="24"/>
        </w:rPr>
        <w:t>направленности</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10 </w:t>
      </w:r>
      <w:r>
        <w:rPr>
          <w:rFonts w:hAnsi="Times New Roman" w:cs="Times New Roman"/>
          <w:color w:val="000000"/>
          <w:sz w:val="24"/>
          <w:szCs w:val="24"/>
        </w:rPr>
        <w:t>детей</w:t>
      </w:r>
    </w:p>
    <w:p w:rsidR="000670D1" w:rsidRPr="00787BCA" w:rsidRDefault="000670D1" w:rsidP="00D15F58">
      <w:pPr>
        <w:numPr>
          <w:ilvl w:val="0"/>
          <w:numId w:val="56"/>
        </w:numPr>
        <w:spacing w:after="0" w:line="240" w:lineRule="auto"/>
        <w:ind w:left="780" w:right="180"/>
        <w:contextualSpacing/>
        <w:jc w:val="both"/>
        <w:rPr>
          <w:rFonts w:hAnsi="Times New Roman" w:cs="Times New Roman"/>
          <w:color w:val="000000"/>
          <w:sz w:val="24"/>
          <w:szCs w:val="24"/>
        </w:rPr>
      </w:pPr>
      <w:r w:rsidRPr="00787BCA">
        <w:rPr>
          <w:rFonts w:hAnsi="Times New Roman" w:cs="Times New Roman"/>
          <w:color w:val="000000"/>
          <w:sz w:val="24"/>
          <w:szCs w:val="24"/>
        </w:rPr>
        <w:t>старшая</w:t>
      </w:r>
      <w:r w:rsidRPr="00787BCA">
        <w:rPr>
          <w:rFonts w:hAnsi="Times New Roman" w:cs="Times New Roman"/>
          <w:color w:val="000000"/>
          <w:sz w:val="24"/>
          <w:szCs w:val="24"/>
        </w:rPr>
        <w:t xml:space="preserve"> </w:t>
      </w:r>
      <w:r w:rsidRPr="00787BCA">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«Цветик</w:t>
      </w:r>
      <w:r>
        <w:rPr>
          <w:rFonts w:hAnsi="Times New Roman" w:cs="Times New Roman"/>
          <w:color w:val="000000"/>
          <w:sz w:val="24"/>
          <w:szCs w:val="24"/>
        </w:rPr>
        <w:t>-</w:t>
      </w:r>
      <w:r>
        <w:rPr>
          <w:rFonts w:hAnsi="Times New Roman" w:cs="Times New Roman"/>
          <w:color w:val="000000"/>
          <w:sz w:val="24"/>
          <w:szCs w:val="24"/>
        </w:rPr>
        <w:t>семицветик» </w:t>
      </w:r>
      <w:r w:rsidRPr="00787BCA">
        <w:rPr>
          <w:rFonts w:hAnsi="Times New Roman" w:cs="Times New Roman"/>
          <w:color w:val="000000"/>
          <w:sz w:val="24"/>
          <w:szCs w:val="24"/>
        </w:rPr>
        <w:t>—</w:t>
      </w:r>
      <w:r w:rsidRPr="00787BCA">
        <w:rPr>
          <w:rFonts w:hAnsi="Times New Roman" w:cs="Times New Roman"/>
          <w:color w:val="000000"/>
          <w:sz w:val="24"/>
          <w:szCs w:val="24"/>
        </w:rPr>
        <w:t xml:space="preserve"> 2</w:t>
      </w:r>
      <w:r>
        <w:rPr>
          <w:rFonts w:hAnsi="Times New Roman" w:cs="Times New Roman"/>
          <w:color w:val="000000"/>
          <w:sz w:val="24"/>
          <w:szCs w:val="24"/>
        </w:rPr>
        <w:t>1</w:t>
      </w:r>
      <w:r>
        <w:rPr>
          <w:rFonts w:hAnsi="Times New Roman" w:cs="Times New Roman"/>
          <w:color w:val="000000"/>
          <w:sz w:val="24"/>
          <w:szCs w:val="24"/>
        </w:rPr>
        <w:t> </w:t>
      </w:r>
      <w:r w:rsidRPr="00787BCA">
        <w:rPr>
          <w:rFonts w:hAnsi="Times New Roman" w:cs="Times New Roman"/>
          <w:color w:val="000000"/>
          <w:sz w:val="24"/>
          <w:szCs w:val="24"/>
        </w:rPr>
        <w:t>детей</w:t>
      </w:r>
      <w:r w:rsidRPr="00787BCA">
        <w:rPr>
          <w:rFonts w:hAnsi="Times New Roman" w:cs="Times New Roman"/>
          <w:color w:val="000000"/>
          <w:sz w:val="24"/>
          <w:szCs w:val="24"/>
        </w:rPr>
        <w:t>;</w:t>
      </w:r>
    </w:p>
    <w:p w:rsidR="000670D1" w:rsidRPr="002041F9" w:rsidRDefault="000670D1" w:rsidP="00D15F58">
      <w:pPr>
        <w:numPr>
          <w:ilvl w:val="0"/>
          <w:numId w:val="56"/>
        </w:numPr>
        <w:spacing w:after="0" w:line="240" w:lineRule="auto"/>
        <w:ind w:left="780" w:right="180"/>
        <w:jc w:val="both"/>
        <w:rPr>
          <w:rFonts w:hAnsi="Times New Roman" w:cs="Times New Roman"/>
          <w:color w:val="000000"/>
          <w:sz w:val="24"/>
          <w:szCs w:val="24"/>
        </w:rPr>
      </w:pPr>
      <w:r w:rsidRPr="002041F9">
        <w:rPr>
          <w:rFonts w:hAnsi="Times New Roman" w:cs="Times New Roman"/>
          <w:color w:val="000000"/>
          <w:sz w:val="24"/>
          <w:szCs w:val="24"/>
        </w:rPr>
        <w:t>подготовительная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«Яблонька»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Pr>
          <w:rFonts w:hAnsi="Times New Roman" w:cs="Times New Roman"/>
          <w:color w:val="000000"/>
          <w:sz w:val="24"/>
          <w:szCs w:val="24"/>
        </w:rPr>
        <w:t>18</w:t>
      </w:r>
      <w:r>
        <w:rPr>
          <w:rFonts w:hAnsi="Times New Roman" w:cs="Times New Roman"/>
          <w:color w:val="000000"/>
          <w:sz w:val="24"/>
          <w:szCs w:val="24"/>
        </w:rPr>
        <w:t> </w:t>
      </w:r>
      <w:r w:rsidRPr="002041F9">
        <w:rPr>
          <w:rFonts w:hAnsi="Times New Roman" w:cs="Times New Roman"/>
          <w:color w:val="000000"/>
          <w:sz w:val="24"/>
          <w:szCs w:val="24"/>
        </w:rPr>
        <w:t>детей</w:t>
      </w:r>
      <w:r w:rsidRPr="002041F9">
        <w:rPr>
          <w:rFonts w:hAnsi="Times New Roman" w:cs="Times New Roman"/>
          <w:color w:val="000000"/>
          <w:sz w:val="24"/>
          <w:szCs w:val="24"/>
        </w:rPr>
        <w:t>.</w:t>
      </w:r>
    </w:p>
    <w:p w:rsidR="0062279F" w:rsidRPr="00852271" w:rsidRDefault="0062279F" w:rsidP="0062279F">
      <w:pPr>
        <w:spacing w:before="100" w:beforeAutospacing="1" w:after="0" w:line="240" w:lineRule="auto"/>
        <w:contextualSpacing/>
        <w:rPr>
          <w:rFonts w:ascii="Times New Roman" w:eastAsia="Times New Roman" w:hAnsi="Times New Roman" w:cs="Times New Roman"/>
          <w:b/>
          <w:color w:val="FF0000"/>
          <w:sz w:val="24"/>
          <w:szCs w:val="24"/>
          <w:lang w:eastAsia="ru-RU"/>
        </w:rPr>
      </w:pPr>
    </w:p>
    <w:p w:rsidR="0062279F" w:rsidRPr="000670D1" w:rsidRDefault="0062279F" w:rsidP="00D15F58">
      <w:pPr>
        <w:pStyle w:val="a6"/>
        <w:numPr>
          <w:ilvl w:val="1"/>
          <w:numId w:val="1"/>
        </w:numPr>
        <w:spacing w:before="0" w:beforeAutospacing="0" w:after="0" w:afterAutospacing="0"/>
        <w:ind w:left="0"/>
        <w:contextualSpacing/>
        <w:jc w:val="center"/>
        <w:rPr>
          <w:b/>
          <w:color w:val="000000" w:themeColor="text1"/>
          <w:sz w:val="28"/>
          <w:szCs w:val="28"/>
        </w:rPr>
      </w:pPr>
      <w:r w:rsidRPr="000670D1">
        <w:rPr>
          <w:b/>
          <w:color w:val="000000" w:themeColor="text1"/>
          <w:sz w:val="28"/>
          <w:szCs w:val="28"/>
        </w:rPr>
        <w:t>Информация об эффективности работы М</w:t>
      </w:r>
      <w:r w:rsidR="0014412C">
        <w:rPr>
          <w:b/>
          <w:color w:val="000000" w:themeColor="text1"/>
          <w:sz w:val="28"/>
          <w:szCs w:val="28"/>
        </w:rPr>
        <w:t>А</w:t>
      </w:r>
      <w:r w:rsidRPr="000670D1">
        <w:rPr>
          <w:b/>
          <w:color w:val="000000" w:themeColor="text1"/>
          <w:sz w:val="28"/>
          <w:szCs w:val="28"/>
        </w:rPr>
        <w:t>ДОУ</w:t>
      </w:r>
    </w:p>
    <w:p w:rsidR="0062279F" w:rsidRPr="00591A47" w:rsidRDefault="0014412C" w:rsidP="00591A47">
      <w:pPr>
        <w:spacing w:after="0" w:line="276" w:lineRule="auto"/>
        <w:contextualSpacing/>
        <w:jc w:val="center"/>
        <w:rPr>
          <w:rFonts w:ascii="Times New Roman" w:eastAsia="Times New Roman" w:hAnsi="Times New Roman" w:cs="Times New Roman"/>
          <w:b/>
          <w:i/>
          <w:color w:val="000000" w:themeColor="text1"/>
          <w:sz w:val="24"/>
          <w:szCs w:val="24"/>
          <w:lang w:eastAsia="ru-RU"/>
        </w:rPr>
      </w:pPr>
      <w:r w:rsidRPr="00591A47">
        <w:rPr>
          <w:rFonts w:ascii="Times New Roman" w:eastAsia="Times New Roman" w:hAnsi="Times New Roman" w:cs="Times New Roman"/>
          <w:b/>
          <w:i/>
          <w:color w:val="000000" w:themeColor="text1"/>
          <w:sz w:val="24"/>
          <w:szCs w:val="24"/>
          <w:lang w:eastAsia="ru-RU"/>
        </w:rPr>
        <w:t>1.3.</w:t>
      </w:r>
      <w:r w:rsidR="0062279F" w:rsidRPr="00591A47">
        <w:rPr>
          <w:rFonts w:ascii="Times New Roman" w:eastAsia="Times New Roman" w:hAnsi="Times New Roman" w:cs="Times New Roman"/>
          <w:b/>
          <w:i/>
          <w:color w:val="000000" w:themeColor="text1"/>
          <w:sz w:val="24"/>
          <w:szCs w:val="24"/>
          <w:lang w:eastAsia="ru-RU"/>
        </w:rPr>
        <w:t>Контингент воспитанников</w:t>
      </w:r>
    </w:p>
    <w:p w:rsidR="0062279F" w:rsidRPr="004F4648" w:rsidRDefault="0062279F" w:rsidP="001655E4">
      <w:pPr>
        <w:spacing w:line="276" w:lineRule="auto"/>
        <w:ind w:firstLine="708"/>
        <w:jc w:val="both"/>
        <w:rPr>
          <w:rFonts w:ascii="Times New Roman" w:hAnsi="Times New Roman" w:cs="Times New Roman"/>
          <w:sz w:val="24"/>
        </w:rPr>
      </w:pPr>
      <w:r>
        <w:rPr>
          <w:rFonts w:ascii="Times New Roman" w:hAnsi="Times New Roman" w:cs="Times New Roman"/>
          <w:sz w:val="24"/>
        </w:rPr>
        <w:t>Количест</w:t>
      </w:r>
      <w:r w:rsidRPr="004F4648">
        <w:rPr>
          <w:rFonts w:ascii="Times New Roman" w:hAnsi="Times New Roman" w:cs="Times New Roman"/>
          <w:sz w:val="24"/>
        </w:rPr>
        <w:t>во групп (в том числе указываются группы кратковременного пребывания):</w:t>
      </w:r>
    </w:p>
    <w:tbl>
      <w:tblPr>
        <w:tblStyle w:val="a8"/>
        <w:tblW w:w="0" w:type="auto"/>
        <w:jc w:val="center"/>
        <w:tblLayout w:type="fixed"/>
        <w:tblLook w:val="04A0" w:firstRow="1" w:lastRow="0" w:firstColumn="1" w:lastColumn="0" w:noHBand="0" w:noVBand="1"/>
      </w:tblPr>
      <w:tblGrid>
        <w:gridCol w:w="675"/>
        <w:gridCol w:w="5705"/>
        <w:gridCol w:w="3191"/>
      </w:tblGrid>
      <w:tr w:rsidR="0062279F" w:rsidRPr="004F4648" w:rsidTr="00F270FD">
        <w:trPr>
          <w:jc w:val="center"/>
        </w:trPr>
        <w:tc>
          <w:tcPr>
            <w:tcW w:w="675" w:type="dxa"/>
            <w:tcBorders>
              <w:top w:val="double" w:sz="4" w:space="0" w:color="auto"/>
              <w:left w:val="double" w:sz="4" w:space="0" w:color="auto"/>
            </w:tcBorders>
            <w:shd w:val="clear" w:color="auto" w:fill="auto"/>
          </w:tcPr>
          <w:p w:rsidR="0062279F" w:rsidRPr="0014412C" w:rsidRDefault="0062279F" w:rsidP="00591A47">
            <w:pPr>
              <w:jc w:val="center"/>
              <w:rPr>
                <w:rFonts w:ascii="Times New Roman" w:hAnsi="Times New Roman" w:cs="Times New Roman"/>
                <w:sz w:val="24"/>
              </w:rPr>
            </w:pPr>
            <w:r w:rsidRPr="0014412C">
              <w:rPr>
                <w:rFonts w:ascii="Times New Roman" w:hAnsi="Times New Roman" w:cs="Times New Roman"/>
                <w:sz w:val="24"/>
              </w:rPr>
              <w:t>№</w:t>
            </w:r>
          </w:p>
        </w:tc>
        <w:tc>
          <w:tcPr>
            <w:tcW w:w="5705" w:type="dxa"/>
            <w:tcBorders>
              <w:top w:val="double" w:sz="4" w:space="0" w:color="auto"/>
              <w:right w:val="double" w:sz="4" w:space="0" w:color="auto"/>
            </w:tcBorders>
            <w:shd w:val="clear" w:color="auto" w:fill="auto"/>
          </w:tcPr>
          <w:p w:rsidR="0062279F" w:rsidRPr="0014412C" w:rsidRDefault="0062279F" w:rsidP="00591A47">
            <w:pPr>
              <w:jc w:val="center"/>
              <w:rPr>
                <w:rFonts w:ascii="Times New Roman" w:hAnsi="Times New Roman" w:cs="Times New Roman"/>
                <w:sz w:val="24"/>
              </w:rPr>
            </w:pPr>
            <w:r w:rsidRPr="0014412C">
              <w:rPr>
                <w:rFonts w:ascii="Times New Roman" w:hAnsi="Times New Roman" w:cs="Times New Roman"/>
                <w:sz w:val="24"/>
              </w:rPr>
              <w:t xml:space="preserve">Наименование групп </w:t>
            </w:r>
          </w:p>
          <w:p w:rsidR="00FA2CA3" w:rsidRPr="0014412C" w:rsidRDefault="0062279F" w:rsidP="00591A47">
            <w:pPr>
              <w:jc w:val="center"/>
              <w:rPr>
                <w:rFonts w:ascii="Times New Roman" w:hAnsi="Times New Roman" w:cs="Times New Roman"/>
                <w:sz w:val="24"/>
              </w:rPr>
            </w:pPr>
            <w:r w:rsidRPr="0014412C">
              <w:rPr>
                <w:rFonts w:ascii="Times New Roman" w:hAnsi="Times New Roman" w:cs="Times New Roman"/>
                <w:sz w:val="24"/>
              </w:rPr>
              <w:t>(с указанием возрастной категории)</w:t>
            </w:r>
          </w:p>
        </w:tc>
        <w:tc>
          <w:tcPr>
            <w:tcW w:w="3191" w:type="dxa"/>
            <w:tcBorders>
              <w:top w:val="double" w:sz="4" w:space="0" w:color="auto"/>
              <w:left w:val="double" w:sz="4" w:space="0" w:color="auto"/>
              <w:right w:val="double" w:sz="4" w:space="0" w:color="auto"/>
            </w:tcBorders>
            <w:shd w:val="clear" w:color="auto" w:fill="auto"/>
          </w:tcPr>
          <w:p w:rsidR="0062279F" w:rsidRPr="0014412C" w:rsidRDefault="0062279F" w:rsidP="00591A47">
            <w:pPr>
              <w:jc w:val="center"/>
              <w:rPr>
                <w:rFonts w:ascii="Times New Roman" w:hAnsi="Times New Roman" w:cs="Times New Roman"/>
                <w:sz w:val="24"/>
              </w:rPr>
            </w:pPr>
            <w:r w:rsidRPr="0014412C">
              <w:rPr>
                <w:rFonts w:ascii="Times New Roman" w:hAnsi="Times New Roman" w:cs="Times New Roman"/>
                <w:sz w:val="24"/>
              </w:rPr>
              <w:t>Кол-во детей, посещающих ДОО</w:t>
            </w:r>
          </w:p>
        </w:tc>
      </w:tr>
      <w:tr w:rsidR="00962BE1" w:rsidRPr="004F4648" w:rsidTr="00F270FD">
        <w:trPr>
          <w:jc w:val="center"/>
        </w:trPr>
        <w:tc>
          <w:tcPr>
            <w:tcW w:w="675" w:type="dxa"/>
            <w:tcBorders>
              <w:top w:val="double" w:sz="4" w:space="0" w:color="auto"/>
              <w:left w:val="double" w:sz="4" w:space="0" w:color="auto"/>
            </w:tcBorders>
            <w:shd w:val="clear" w:color="auto" w:fill="auto"/>
          </w:tcPr>
          <w:p w:rsidR="00962BE1" w:rsidRPr="0014412C" w:rsidRDefault="00962BE1" w:rsidP="00591A47">
            <w:pPr>
              <w:rPr>
                <w:rFonts w:ascii="Times New Roman" w:hAnsi="Times New Roman" w:cs="Times New Roman"/>
                <w:sz w:val="24"/>
              </w:rPr>
            </w:pPr>
            <w:r w:rsidRPr="0014412C">
              <w:rPr>
                <w:rFonts w:ascii="Times New Roman" w:hAnsi="Times New Roman" w:cs="Times New Roman"/>
                <w:sz w:val="24"/>
              </w:rPr>
              <w:t>1.</w:t>
            </w:r>
          </w:p>
        </w:tc>
        <w:tc>
          <w:tcPr>
            <w:tcW w:w="5705" w:type="dxa"/>
            <w:tcBorders>
              <w:top w:val="double" w:sz="4" w:space="0" w:color="auto"/>
              <w:right w:val="double" w:sz="4" w:space="0" w:color="auto"/>
            </w:tcBorders>
            <w:shd w:val="clear" w:color="auto" w:fill="auto"/>
          </w:tcPr>
          <w:p w:rsidR="00962BE1" w:rsidRPr="0014412C" w:rsidRDefault="00962BE1" w:rsidP="00591A47">
            <w:pPr>
              <w:rPr>
                <w:rFonts w:ascii="Times New Roman" w:hAnsi="Times New Roman" w:cs="Times New Roman"/>
                <w:color w:val="000000"/>
                <w:sz w:val="24"/>
                <w:szCs w:val="24"/>
              </w:rPr>
            </w:pPr>
            <w:r w:rsidRPr="0014412C">
              <w:rPr>
                <w:rFonts w:ascii="Times New Roman" w:hAnsi="Times New Roman" w:cs="Times New Roman"/>
                <w:color w:val="000000"/>
                <w:sz w:val="24"/>
                <w:szCs w:val="24"/>
              </w:rPr>
              <w:t>Группа кратковременного пребывания  (2-3 года)</w:t>
            </w:r>
          </w:p>
          <w:p w:rsidR="00962BE1" w:rsidRPr="0014412C" w:rsidRDefault="00962BE1" w:rsidP="00591A47">
            <w:pPr>
              <w:rPr>
                <w:rFonts w:ascii="Times New Roman" w:hAnsi="Times New Roman" w:cs="Times New Roman"/>
                <w:sz w:val="24"/>
              </w:rPr>
            </w:pPr>
          </w:p>
        </w:tc>
        <w:tc>
          <w:tcPr>
            <w:tcW w:w="3191" w:type="dxa"/>
            <w:tcBorders>
              <w:top w:val="double" w:sz="4" w:space="0" w:color="auto"/>
              <w:left w:val="double" w:sz="4" w:space="0" w:color="auto"/>
              <w:right w:val="double" w:sz="4" w:space="0" w:color="auto"/>
            </w:tcBorders>
            <w:shd w:val="clear" w:color="auto" w:fill="auto"/>
          </w:tcPr>
          <w:p w:rsidR="00962BE1" w:rsidRPr="0014412C" w:rsidRDefault="00962BE1" w:rsidP="00591A47">
            <w:pPr>
              <w:jc w:val="center"/>
              <w:rPr>
                <w:rFonts w:ascii="Times New Roman" w:hAnsi="Times New Roman" w:cs="Times New Roman"/>
                <w:sz w:val="24"/>
              </w:rPr>
            </w:pPr>
            <w:r w:rsidRPr="0014412C">
              <w:rPr>
                <w:rFonts w:ascii="Times New Roman" w:hAnsi="Times New Roman" w:cs="Times New Roman"/>
                <w:sz w:val="24"/>
              </w:rPr>
              <w:t>4</w:t>
            </w:r>
          </w:p>
        </w:tc>
      </w:tr>
      <w:tr w:rsidR="0062279F" w:rsidRPr="004F4648" w:rsidTr="00F270FD">
        <w:trPr>
          <w:trHeight w:val="165"/>
          <w:jc w:val="center"/>
        </w:trPr>
        <w:tc>
          <w:tcPr>
            <w:tcW w:w="675" w:type="dxa"/>
            <w:tcBorders>
              <w:left w:val="double" w:sz="4" w:space="0" w:color="auto"/>
              <w:bottom w:val="single" w:sz="4" w:space="0" w:color="auto"/>
            </w:tcBorders>
            <w:shd w:val="clear" w:color="auto" w:fill="auto"/>
          </w:tcPr>
          <w:p w:rsidR="0062279F" w:rsidRPr="0014412C" w:rsidRDefault="0062279F" w:rsidP="00D15F58">
            <w:pPr>
              <w:pStyle w:val="a6"/>
              <w:numPr>
                <w:ilvl w:val="0"/>
                <w:numId w:val="1"/>
              </w:numPr>
              <w:spacing w:after="0"/>
              <w:ind w:left="0" w:firstLine="0"/>
            </w:pPr>
          </w:p>
        </w:tc>
        <w:tc>
          <w:tcPr>
            <w:tcW w:w="5705" w:type="dxa"/>
            <w:tcBorders>
              <w:bottom w:val="single" w:sz="4" w:space="0" w:color="auto"/>
              <w:right w:val="double" w:sz="4" w:space="0" w:color="auto"/>
            </w:tcBorders>
            <w:shd w:val="clear" w:color="auto" w:fill="auto"/>
          </w:tcPr>
          <w:p w:rsidR="0062279F" w:rsidRPr="0014412C" w:rsidRDefault="0062279F" w:rsidP="00591A47">
            <w:pPr>
              <w:rPr>
                <w:rFonts w:ascii="Times New Roman" w:hAnsi="Times New Roman" w:cs="Times New Roman"/>
                <w:sz w:val="24"/>
              </w:rPr>
            </w:pPr>
            <w:r w:rsidRPr="0014412C">
              <w:rPr>
                <w:rFonts w:ascii="Times New Roman" w:hAnsi="Times New Roman" w:cs="Times New Roman"/>
                <w:sz w:val="24"/>
              </w:rPr>
              <w:t>Младшая группа (3-4 года)</w:t>
            </w:r>
          </w:p>
          <w:p w:rsidR="00FA2CA3" w:rsidRPr="0014412C" w:rsidRDefault="00FA2CA3" w:rsidP="00591A47">
            <w:pPr>
              <w:rPr>
                <w:rFonts w:ascii="Times New Roman" w:hAnsi="Times New Roman" w:cs="Times New Roman"/>
                <w:sz w:val="24"/>
              </w:rPr>
            </w:pPr>
          </w:p>
        </w:tc>
        <w:tc>
          <w:tcPr>
            <w:tcW w:w="3191" w:type="dxa"/>
            <w:tcBorders>
              <w:left w:val="double" w:sz="4" w:space="0" w:color="auto"/>
              <w:bottom w:val="single" w:sz="4" w:space="0" w:color="auto"/>
              <w:right w:val="double" w:sz="4" w:space="0" w:color="auto"/>
            </w:tcBorders>
            <w:shd w:val="clear" w:color="auto" w:fill="auto"/>
          </w:tcPr>
          <w:p w:rsidR="0062279F" w:rsidRPr="0014412C" w:rsidRDefault="0062279F" w:rsidP="00591A47">
            <w:pPr>
              <w:jc w:val="center"/>
              <w:rPr>
                <w:rFonts w:ascii="Times New Roman" w:hAnsi="Times New Roman" w:cs="Times New Roman"/>
                <w:sz w:val="24"/>
              </w:rPr>
            </w:pPr>
            <w:r w:rsidRPr="0014412C">
              <w:rPr>
                <w:rFonts w:ascii="Times New Roman" w:hAnsi="Times New Roman" w:cs="Times New Roman"/>
                <w:sz w:val="24"/>
              </w:rPr>
              <w:t>2</w:t>
            </w:r>
            <w:r w:rsidR="00962BE1" w:rsidRPr="0014412C">
              <w:rPr>
                <w:rFonts w:ascii="Times New Roman" w:hAnsi="Times New Roman" w:cs="Times New Roman"/>
                <w:sz w:val="24"/>
              </w:rPr>
              <w:t>1</w:t>
            </w:r>
          </w:p>
        </w:tc>
      </w:tr>
      <w:tr w:rsidR="0062279F" w:rsidRPr="004F4648" w:rsidTr="00F270FD">
        <w:trPr>
          <w:trHeight w:val="105"/>
          <w:jc w:val="center"/>
        </w:trPr>
        <w:tc>
          <w:tcPr>
            <w:tcW w:w="675" w:type="dxa"/>
            <w:tcBorders>
              <w:top w:val="single" w:sz="4" w:space="0" w:color="auto"/>
              <w:left w:val="double" w:sz="4" w:space="0" w:color="auto"/>
              <w:bottom w:val="single" w:sz="4" w:space="0" w:color="auto"/>
            </w:tcBorders>
            <w:shd w:val="clear" w:color="auto" w:fill="auto"/>
          </w:tcPr>
          <w:p w:rsidR="0062279F" w:rsidRPr="0014412C" w:rsidRDefault="0062279F" w:rsidP="00D15F58">
            <w:pPr>
              <w:pStyle w:val="a6"/>
              <w:numPr>
                <w:ilvl w:val="0"/>
                <w:numId w:val="1"/>
              </w:numPr>
              <w:spacing w:after="0"/>
            </w:pPr>
          </w:p>
        </w:tc>
        <w:tc>
          <w:tcPr>
            <w:tcW w:w="5705" w:type="dxa"/>
            <w:tcBorders>
              <w:top w:val="single" w:sz="4" w:space="0" w:color="auto"/>
              <w:bottom w:val="single" w:sz="4" w:space="0" w:color="auto"/>
              <w:right w:val="double" w:sz="4" w:space="0" w:color="auto"/>
            </w:tcBorders>
            <w:shd w:val="clear" w:color="auto" w:fill="auto"/>
          </w:tcPr>
          <w:p w:rsidR="0062279F" w:rsidRPr="0014412C" w:rsidRDefault="0062279F" w:rsidP="00591A47">
            <w:pPr>
              <w:rPr>
                <w:rFonts w:ascii="Times New Roman" w:hAnsi="Times New Roman" w:cs="Times New Roman"/>
                <w:sz w:val="24"/>
              </w:rPr>
            </w:pPr>
            <w:r w:rsidRPr="0014412C">
              <w:rPr>
                <w:rFonts w:ascii="Times New Roman" w:hAnsi="Times New Roman" w:cs="Times New Roman"/>
                <w:sz w:val="24"/>
              </w:rPr>
              <w:t>Средняя группа (4-5 лет)</w:t>
            </w:r>
          </w:p>
          <w:p w:rsidR="00FA2CA3" w:rsidRPr="0014412C" w:rsidRDefault="00FA2CA3" w:rsidP="00591A47">
            <w:pPr>
              <w:rPr>
                <w:rFonts w:ascii="Times New Roman" w:hAnsi="Times New Roman" w:cs="Times New Roman"/>
                <w:sz w:val="24"/>
              </w:rPr>
            </w:pPr>
          </w:p>
        </w:tc>
        <w:tc>
          <w:tcPr>
            <w:tcW w:w="3191" w:type="dxa"/>
            <w:tcBorders>
              <w:top w:val="single" w:sz="4" w:space="0" w:color="auto"/>
              <w:left w:val="double" w:sz="4" w:space="0" w:color="auto"/>
              <w:bottom w:val="single" w:sz="4" w:space="0" w:color="auto"/>
              <w:right w:val="double" w:sz="4" w:space="0" w:color="auto"/>
            </w:tcBorders>
            <w:shd w:val="clear" w:color="auto" w:fill="auto"/>
          </w:tcPr>
          <w:p w:rsidR="0062279F" w:rsidRPr="0014412C" w:rsidRDefault="00962BE1" w:rsidP="00591A47">
            <w:pPr>
              <w:jc w:val="center"/>
              <w:rPr>
                <w:rFonts w:ascii="Times New Roman" w:hAnsi="Times New Roman" w:cs="Times New Roman"/>
                <w:sz w:val="24"/>
              </w:rPr>
            </w:pPr>
            <w:r w:rsidRPr="0014412C">
              <w:rPr>
                <w:rFonts w:ascii="Times New Roman" w:hAnsi="Times New Roman" w:cs="Times New Roman"/>
                <w:sz w:val="24"/>
              </w:rPr>
              <w:t>17</w:t>
            </w:r>
          </w:p>
        </w:tc>
      </w:tr>
      <w:tr w:rsidR="00962BE1" w:rsidRPr="004F4648" w:rsidTr="00F270FD">
        <w:trPr>
          <w:trHeight w:val="105"/>
          <w:jc w:val="center"/>
        </w:trPr>
        <w:tc>
          <w:tcPr>
            <w:tcW w:w="675" w:type="dxa"/>
            <w:tcBorders>
              <w:top w:val="single" w:sz="4" w:space="0" w:color="auto"/>
              <w:left w:val="double" w:sz="4" w:space="0" w:color="auto"/>
              <w:bottom w:val="single" w:sz="4" w:space="0" w:color="auto"/>
            </w:tcBorders>
            <w:shd w:val="clear" w:color="auto" w:fill="auto"/>
          </w:tcPr>
          <w:p w:rsidR="00962BE1" w:rsidRPr="0014412C" w:rsidRDefault="00962BE1" w:rsidP="00D15F58">
            <w:pPr>
              <w:pStyle w:val="a6"/>
              <w:numPr>
                <w:ilvl w:val="0"/>
                <w:numId w:val="1"/>
              </w:numPr>
              <w:spacing w:after="0"/>
            </w:pPr>
          </w:p>
        </w:tc>
        <w:tc>
          <w:tcPr>
            <w:tcW w:w="5705" w:type="dxa"/>
            <w:tcBorders>
              <w:top w:val="single" w:sz="4" w:space="0" w:color="auto"/>
              <w:bottom w:val="single" w:sz="4" w:space="0" w:color="auto"/>
              <w:right w:val="double" w:sz="4" w:space="0" w:color="auto"/>
            </w:tcBorders>
            <w:shd w:val="clear" w:color="auto" w:fill="auto"/>
          </w:tcPr>
          <w:p w:rsidR="00962BE1" w:rsidRPr="0014412C" w:rsidRDefault="00962BE1" w:rsidP="00591A47">
            <w:pPr>
              <w:rPr>
                <w:rFonts w:ascii="Times New Roman" w:hAnsi="Times New Roman" w:cs="Times New Roman"/>
                <w:sz w:val="24"/>
              </w:rPr>
            </w:pPr>
            <w:r w:rsidRPr="0014412C">
              <w:rPr>
                <w:rFonts w:ascii="Times New Roman" w:hAnsi="Times New Roman" w:cs="Times New Roman"/>
                <w:sz w:val="24"/>
              </w:rPr>
              <w:t>Средняя группа комбинированной направленности</w:t>
            </w:r>
          </w:p>
        </w:tc>
        <w:tc>
          <w:tcPr>
            <w:tcW w:w="3191" w:type="dxa"/>
            <w:tcBorders>
              <w:top w:val="single" w:sz="4" w:space="0" w:color="auto"/>
              <w:left w:val="double" w:sz="4" w:space="0" w:color="auto"/>
              <w:bottom w:val="single" w:sz="4" w:space="0" w:color="auto"/>
              <w:right w:val="double" w:sz="4" w:space="0" w:color="auto"/>
            </w:tcBorders>
            <w:shd w:val="clear" w:color="auto" w:fill="auto"/>
          </w:tcPr>
          <w:p w:rsidR="00962BE1" w:rsidRPr="0014412C" w:rsidRDefault="00962BE1" w:rsidP="00591A47">
            <w:pPr>
              <w:jc w:val="center"/>
              <w:rPr>
                <w:rFonts w:ascii="Times New Roman" w:hAnsi="Times New Roman" w:cs="Times New Roman"/>
                <w:sz w:val="24"/>
              </w:rPr>
            </w:pPr>
            <w:r w:rsidRPr="0014412C">
              <w:rPr>
                <w:rFonts w:ascii="Times New Roman" w:hAnsi="Times New Roman" w:cs="Times New Roman"/>
                <w:sz w:val="24"/>
              </w:rPr>
              <w:t>10</w:t>
            </w:r>
          </w:p>
        </w:tc>
      </w:tr>
      <w:tr w:rsidR="0062279F" w:rsidRPr="004F4648" w:rsidTr="00F270FD">
        <w:trPr>
          <w:trHeight w:val="180"/>
          <w:jc w:val="center"/>
        </w:trPr>
        <w:tc>
          <w:tcPr>
            <w:tcW w:w="675" w:type="dxa"/>
            <w:tcBorders>
              <w:top w:val="single" w:sz="4" w:space="0" w:color="auto"/>
              <w:left w:val="double" w:sz="4" w:space="0" w:color="auto"/>
              <w:bottom w:val="single" w:sz="4" w:space="0" w:color="auto"/>
            </w:tcBorders>
            <w:shd w:val="clear" w:color="auto" w:fill="auto"/>
          </w:tcPr>
          <w:p w:rsidR="0062279F" w:rsidRPr="0014412C" w:rsidRDefault="0062279F" w:rsidP="00D15F58">
            <w:pPr>
              <w:pStyle w:val="a6"/>
              <w:numPr>
                <w:ilvl w:val="0"/>
                <w:numId w:val="1"/>
              </w:numPr>
              <w:spacing w:after="0"/>
            </w:pPr>
          </w:p>
        </w:tc>
        <w:tc>
          <w:tcPr>
            <w:tcW w:w="5705" w:type="dxa"/>
            <w:tcBorders>
              <w:top w:val="single" w:sz="4" w:space="0" w:color="auto"/>
              <w:bottom w:val="single" w:sz="4" w:space="0" w:color="auto"/>
              <w:right w:val="double" w:sz="4" w:space="0" w:color="auto"/>
            </w:tcBorders>
            <w:shd w:val="clear" w:color="auto" w:fill="auto"/>
          </w:tcPr>
          <w:p w:rsidR="0062279F" w:rsidRPr="0014412C" w:rsidRDefault="0062279F" w:rsidP="00591A47">
            <w:pPr>
              <w:rPr>
                <w:rFonts w:ascii="Times New Roman" w:hAnsi="Times New Roman" w:cs="Times New Roman"/>
                <w:sz w:val="24"/>
              </w:rPr>
            </w:pPr>
            <w:r w:rsidRPr="0014412C">
              <w:rPr>
                <w:rFonts w:ascii="Times New Roman" w:hAnsi="Times New Roman" w:cs="Times New Roman"/>
                <w:sz w:val="24"/>
              </w:rPr>
              <w:t>Старшая группа (5-6 лет)</w:t>
            </w:r>
          </w:p>
          <w:p w:rsidR="00FA2CA3" w:rsidRPr="0014412C" w:rsidRDefault="00FA2CA3" w:rsidP="00591A47">
            <w:pPr>
              <w:rPr>
                <w:rFonts w:ascii="Times New Roman" w:hAnsi="Times New Roman" w:cs="Times New Roman"/>
                <w:sz w:val="24"/>
              </w:rPr>
            </w:pPr>
          </w:p>
        </w:tc>
        <w:tc>
          <w:tcPr>
            <w:tcW w:w="3191" w:type="dxa"/>
            <w:tcBorders>
              <w:top w:val="single" w:sz="4" w:space="0" w:color="auto"/>
              <w:left w:val="double" w:sz="4" w:space="0" w:color="auto"/>
              <w:bottom w:val="single" w:sz="4" w:space="0" w:color="auto"/>
              <w:right w:val="double" w:sz="4" w:space="0" w:color="auto"/>
            </w:tcBorders>
            <w:shd w:val="clear" w:color="auto" w:fill="auto"/>
          </w:tcPr>
          <w:p w:rsidR="0062279F" w:rsidRPr="0014412C" w:rsidRDefault="0062279F" w:rsidP="00591A47">
            <w:pPr>
              <w:jc w:val="center"/>
              <w:rPr>
                <w:rFonts w:ascii="Times New Roman" w:hAnsi="Times New Roman" w:cs="Times New Roman"/>
                <w:sz w:val="24"/>
              </w:rPr>
            </w:pPr>
            <w:r w:rsidRPr="0014412C">
              <w:rPr>
                <w:rFonts w:ascii="Times New Roman" w:hAnsi="Times New Roman" w:cs="Times New Roman"/>
                <w:sz w:val="24"/>
              </w:rPr>
              <w:t>2</w:t>
            </w:r>
            <w:r w:rsidR="00962BE1" w:rsidRPr="0014412C">
              <w:rPr>
                <w:rFonts w:ascii="Times New Roman" w:hAnsi="Times New Roman" w:cs="Times New Roman"/>
                <w:sz w:val="24"/>
              </w:rPr>
              <w:t>1</w:t>
            </w:r>
          </w:p>
        </w:tc>
      </w:tr>
      <w:tr w:rsidR="0062279F" w:rsidRPr="004F4648" w:rsidTr="00F270FD">
        <w:trPr>
          <w:trHeight w:val="165"/>
          <w:jc w:val="center"/>
        </w:trPr>
        <w:tc>
          <w:tcPr>
            <w:tcW w:w="675" w:type="dxa"/>
            <w:tcBorders>
              <w:top w:val="single" w:sz="4" w:space="0" w:color="auto"/>
              <w:left w:val="double" w:sz="4" w:space="0" w:color="auto"/>
              <w:bottom w:val="double" w:sz="4" w:space="0" w:color="auto"/>
            </w:tcBorders>
            <w:shd w:val="clear" w:color="auto" w:fill="auto"/>
          </w:tcPr>
          <w:p w:rsidR="0062279F" w:rsidRPr="0014412C" w:rsidRDefault="0062279F" w:rsidP="00D15F58">
            <w:pPr>
              <w:pStyle w:val="a6"/>
              <w:numPr>
                <w:ilvl w:val="0"/>
                <w:numId w:val="1"/>
              </w:numPr>
              <w:spacing w:after="0"/>
            </w:pPr>
          </w:p>
        </w:tc>
        <w:tc>
          <w:tcPr>
            <w:tcW w:w="5705" w:type="dxa"/>
            <w:tcBorders>
              <w:top w:val="single" w:sz="4" w:space="0" w:color="auto"/>
              <w:bottom w:val="double" w:sz="4" w:space="0" w:color="auto"/>
              <w:right w:val="double" w:sz="4" w:space="0" w:color="auto"/>
            </w:tcBorders>
            <w:shd w:val="clear" w:color="auto" w:fill="auto"/>
          </w:tcPr>
          <w:p w:rsidR="00FA2CA3" w:rsidRPr="0014412C" w:rsidRDefault="0062279F" w:rsidP="00591A47">
            <w:pPr>
              <w:rPr>
                <w:rFonts w:ascii="Times New Roman" w:hAnsi="Times New Roman" w:cs="Times New Roman"/>
                <w:sz w:val="24"/>
              </w:rPr>
            </w:pPr>
            <w:r w:rsidRPr="0014412C">
              <w:rPr>
                <w:rFonts w:ascii="Times New Roman" w:hAnsi="Times New Roman" w:cs="Times New Roman"/>
                <w:sz w:val="24"/>
              </w:rPr>
              <w:t>Подготовительная группа (6-7 лет)</w:t>
            </w:r>
          </w:p>
        </w:tc>
        <w:tc>
          <w:tcPr>
            <w:tcW w:w="3191" w:type="dxa"/>
            <w:tcBorders>
              <w:top w:val="single" w:sz="4" w:space="0" w:color="auto"/>
              <w:left w:val="double" w:sz="4" w:space="0" w:color="auto"/>
              <w:bottom w:val="double" w:sz="4" w:space="0" w:color="auto"/>
              <w:right w:val="double" w:sz="4" w:space="0" w:color="auto"/>
            </w:tcBorders>
            <w:shd w:val="clear" w:color="auto" w:fill="auto"/>
          </w:tcPr>
          <w:p w:rsidR="0062279F" w:rsidRPr="0014412C" w:rsidRDefault="00962BE1" w:rsidP="00591A47">
            <w:pPr>
              <w:jc w:val="center"/>
              <w:rPr>
                <w:rFonts w:ascii="Times New Roman" w:hAnsi="Times New Roman" w:cs="Times New Roman"/>
                <w:sz w:val="24"/>
              </w:rPr>
            </w:pPr>
            <w:r w:rsidRPr="0014412C">
              <w:rPr>
                <w:rFonts w:ascii="Times New Roman" w:hAnsi="Times New Roman" w:cs="Times New Roman"/>
                <w:sz w:val="24"/>
              </w:rPr>
              <w:t>18</w:t>
            </w:r>
          </w:p>
        </w:tc>
      </w:tr>
    </w:tbl>
    <w:p w:rsidR="0062279F" w:rsidRPr="0005799E" w:rsidRDefault="0062279F" w:rsidP="00591A47">
      <w:pPr>
        <w:spacing w:after="0" w:line="240" w:lineRule="auto"/>
        <w:contextualSpacing/>
        <w:jc w:val="center"/>
        <w:rPr>
          <w:rFonts w:ascii="Times New Roman" w:eastAsia="Times New Roman" w:hAnsi="Times New Roman" w:cs="Times New Roman"/>
          <w:b/>
          <w:color w:val="7030A0"/>
          <w:sz w:val="24"/>
          <w:szCs w:val="24"/>
          <w:u w:val="single"/>
          <w:lang w:eastAsia="ru-RU"/>
        </w:rPr>
      </w:pPr>
    </w:p>
    <w:p w:rsidR="0062279F" w:rsidRPr="004F4648" w:rsidRDefault="0062279F" w:rsidP="001655E4">
      <w:pPr>
        <w:spacing w:after="0" w:line="276" w:lineRule="auto"/>
        <w:ind w:firstLine="708"/>
        <w:jc w:val="both"/>
        <w:rPr>
          <w:rFonts w:ascii="Times New Roman" w:hAnsi="Times New Roman" w:cs="Times New Roman"/>
          <w:sz w:val="24"/>
        </w:rPr>
      </w:pPr>
      <w:r w:rsidRPr="004F4648">
        <w:rPr>
          <w:rFonts w:ascii="Times New Roman" w:hAnsi="Times New Roman" w:cs="Times New Roman"/>
          <w:sz w:val="24"/>
        </w:rPr>
        <w:t>Дети-инвалиды-1</w:t>
      </w:r>
    </w:p>
    <w:p w:rsidR="0062279F" w:rsidRPr="004F4648" w:rsidRDefault="0062279F" w:rsidP="001655E4">
      <w:pPr>
        <w:spacing w:after="0" w:line="276" w:lineRule="auto"/>
        <w:ind w:firstLine="708"/>
        <w:jc w:val="both"/>
        <w:rPr>
          <w:rFonts w:ascii="Times New Roman" w:hAnsi="Times New Roman" w:cs="Times New Roman"/>
          <w:sz w:val="24"/>
        </w:rPr>
      </w:pPr>
      <w:r w:rsidRPr="004F4648">
        <w:rPr>
          <w:rFonts w:ascii="Times New Roman" w:hAnsi="Times New Roman" w:cs="Times New Roman"/>
          <w:sz w:val="24"/>
        </w:rPr>
        <w:t xml:space="preserve">Дети с ОВЗ (имеющие заключение ПМПК) - </w:t>
      </w:r>
      <w:r w:rsidR="00962BE1">
        <w:rPr>
          <w:rFonts w:ascii="Times New Roman" w:hAnsi="Times New Roman" w:cs="Times New Roman"/>
          <w:sz w:val="24"/>
        </w:rPr>
        <w:t>1</w:t>
      </w:r>
    </w:p>
    <w:p w:rsidR="0062279F" w:rsidRPr="004F4648" w:rsidRDefault="0062279F" w:rsidP="001655E4">
      <w:pPr>
        <w:spacing w:after="0" w:line="276" w:lineRule="auto"/>
        <w:ind w:firstLine="708"/>
        <w:jc w:val="both"/>
        <w:rPr>
          <w:rFonts w:ascii="Times New Roman" w:hAnsi="Times New Roman" w:cs="Times New Roman"/>
          <w:sz w:val="24"/>
        </w:rPr>
      </w:pPr>
      <w:r w:rsidRPr="004F4648">
        <w:rPr>
          <w:rFonts w:ascii="Times New Roman" w:hAnsi="Times New Roman" w:cs="Times New Roman"/>
          <w:sz w:val="24"/>
        </w:rPr>
        <w:t>Дети-сироты и дети, оставшиеся без попечения родителей - 0</w:t>
      </w:r>
    </w:p>
    <w:p w:rsidR="0062279F" w:rsidRPr="004F4648" w:rsidRDefault="0062279F" w:rsidP="001655E4">
      <w:pPr>
        <w:spacing w:after="0" w:line="276" w:lineRule="auto"/>
        <w:ind w:firstLine="708"/>
        <w:jc w:val="both"/>
        <w:rPr>
          <w:rFonts w:ascii="Times New Roman" w:hAnsi="Times New Roman" w:cs="Times New Roman"/>
          <w:sz w:val="24"/>
        </w:rPr>
      </w:pPr>
      <w:r w:rsidRPr="004F4648">
        <w:rPr>
          <w:rFonts w:ascii="Times New Roman" w:hAnsi="Times New Roman" w:cs="Times New Roman"/>
          <w:sz w:val="24"/>
        </w:rPr>
        <w:t>Дети из малоимущих семей – 0</w:t>
      </w:r>
    </w:p>
    <w:p w:rsidR="00653391" w:rsidRDefault="00653391" w:rsidP="00F270FD">
      <w:pPr>
        <w:spacing w:line="276" w:lineRule="auto"/>
        <w:jc w:val="both"/>
        <w:rPr>
          <w:rFonts w:ascii="Times New Roman" w:hAnsi="Times New Roman" w:cs="Times New Roman"/>
          <w:sz w:val="24"/>
        </w:rPr>
      </w:pPr>
    </w:p>
    <w:p w:rsidR="0062279F" w:rsidRPr="0014412C" w:rsidRDefault="0062279F" w:rsidP="00591A47">
      <w:pPr>
        <w:spacing w:line="276" w:lineRule="auto"/>
        <w:jc w:val="center"/>
        <w:rPr>
          <w:rFonts w:ascii="Times New Roman" w:hAnsi="Times New Roman" w:cs="Times New Roman"/>
          <w:b/>
          <w:i/>
          <w:color w:val="000000" w:themeColor="text1"/>
          <w:sz w:val="24"/>
          <w:u w:val="single"/>
        </w:rPr>
      </w:pPr>
      <w:r w:rsidRPr="0014412C">
        <w:rPr>
          <w:rFonts w:ascii="Times New Roman" w:hAnsi="Times New Roman" w:cs="Times New Roman"/>
          <w:b/>
          <w:i/>
          <w:color w:val="000000" w:themeColor="text1"/>
          <w:sz w:val="24"/>
          <w:u w:val="single"/>
        </w:rPr>
        <w:t>Адаптация детей к условиям М</w:t>
      </w:r>
      <w:r w:rsidR="0014412C" w:rsidRPr="0014412C">
        <w:rPr>
          <w:rFonts w:ascii="Times New Roman" w:hAnsi="Times New Roman" w:cs="Times New Roman"/>
          <w:b/>
          <w:i/>
          <w:color w:val="000000" w:themeColor="text1"/>
          <w:sz w:val="24"/>
          <w:u w:val="single"/>
        </w:rPr>
        <w:t>А</w:t>
      </w:r>
      <w:r w:rsidRPr="0014412C">
        <w:rPr>
          <w:rFonts w:ascii="Times New Roman" w:hAnsi="Times New Roman" w:cs="Times New Roman"/>
          <w:b/>
          <w:i/>
          <w:color w:val="000000" w:themeColor="text1"/>
          <w:sz w:val="24"/>
          <w:u w:val="single"/>
        </w:rPr>
        <w:t>ДОУ</w:t>
      </w:r>
    </w:p>
    <w:p w:rsidR="0062279F" w:rsidRPr="004F4648" w:rsidRDefault="0062279F" w:rsidP="001655E4">
      <w:pPr>
        <w:spacing w:after="0" w:line="276" w:lineRule="auto"/>
        <w:ind w:firstLine="709"/>
        <w:jc w:val="both"/>
        <w:rPr>
          <w:rFonts w:ascii="Times New Roman" w:hAnsi="Times New Roman" w:cs="Times New Roman"/>
          <w:sz w:val="24"/>
        </w:rPr>
      </w:pPr>
      <w:r>
        <w:rPr>
          <w:rFonts w:ascii="Times New Roman" w:hAnsi="Times New Roman" w:cs="Times New Roman"/>
          <w:sz w:val="24"/>
        </w:rPr>
        <w:t>Количест</w:t>
      </w:r>
      <w:r w:rsidRPr="004F4648">
        <w:rPr>
          <w:rFonts w:ascii="Times New Roman" w:hAnsi="Times New Roman" w:cs="Times New Roman"/>
          <w:sz w:val="24"/>
        </w:rPr>
        <w:t xml:space="preserve">во вновь принятых детей- </w:t>
      </w:r>
      <w:r>
        <w:rPr>
          <w:rFonts w:ascii="Times New Roman" w:hAnsi="Times New Roman" w:cs="Times New Roman"/>
          <w:sz w:val="24"/>
        </w:rPr>
        <w:t>7</w:t>
      </w:r>
    </w:p>
    <w:p w:rsidR="0062279F" w:rsidRPr="004F4648" w:rsidRDefault="0062279F" w:rsidP="001655E4">
      <w:pPr>
        <w:spacing w:after="0" w:line="276" w:lineRule="auto"/>
        <w:ind w:firstLine="709"/>
        <w:jc w:val="both"/>
        <w:rPr>
          <w:rFonts w:ascii="Times New Roman" w:hAnsi="Times New Roman" w:cs="Times New Roman"/>
          <w:sz w:val="24"/>
        </w:rPr>
      </w:pPr>
      <w:r w:rsidRPr="004F4648">
        <w:rPr>
          <w:rFonts w:ascii="Times New Roman" w:hAnsi="Times New Roman" w:cs="Times New Roman"/>
          <w:sz w:val="24"/>
        </w:rPr>
        <w:t>из них:</w:t>
      </w:r>
    </w:p>
    <w:tbl>
      <w:tblPr>
        <w:tblStyle w:val="a8"/>
        <w:tblW w:w="0" w:type="auto"/>
        <w:jc w:val="center"/>
        <w:tblLayout w:type="fixed"/>
        <w:tblLook w:val="04A0" w:firstRow="1" w:lastRow="0" w:firstColumn="1" w:lastColumn="0" w:noHBand="0" w:noVBand="1"/>
      </w:tblPr>
      <w:tblGrid>
        <w:gridCol w:w="1276"/>
        <w:gridCol w:w="4313"/>
        <w:gridCol w:w="2393"/>
      </w:tblGrid>
      <w:tr w:rsidR="0062279F" w:rsidRPr="004F4648" w:rsidTr="00653391">
        <w:trPr>
          <w:jc w:val="center"/>
        </w:trPr>
        <w:tc>
          <w:tcPr>
            <w:tcW w:w="1276" w:type="dxa"/>
            <w:tcBorders>
              <w:top w:val="double" w:sz="4" w:space="0" w:color="auto"/>
              <w:left w:val="double" w:sz="4" w:space="0" w:color="auto"/>
            </w:tcBorders>
            <w:shd w:val="clear" w:color="auto" w:fill="auto"/>
          </w:tcPr>
          <w:p w:rsidR="0062279F" w:rsidRPr="00261F54" w:rsidRDefault="0062279F" w:rsidP="001655E4">
            <w:pPr>
              <w:spacing w:line="276" w:lineRule="auto"/>
              <w:jc w:val="both"/>
              <w:rPr>
                <w:rFonts w:ascii="Times New Roman" w:hAnsi="Times New Roman" w:cs="Times New Roman"/>
                <w:i/>
                <w:sz w:val="24"/>
              </w:rPr>
            </w:pPr>
            <w:r w:rsidRPr="00261F54">
              <w:rPr>
                <w:rFonts w:ascii="Times New Roman" w:hAnsi="Times New Roman" w:cs="Times New Roman"/>
                <w:i/>
                <w:sz w:val="24"/>
              </w:rPr>
              <w:t>№</w:t>
            </w:r>
          </w:p>
        </w:tc>
        <w:tc>
          <w:tcPr>
            <w:tcW w:w="4313" w:type="dxa"/>
            <w:tcBorders>
              <w:top w:val="double" w:sz="4" w:space="0" w:color="auto"/>
            </w:tcBorders>
            <w:shd w:val="clear" w:color="auto" w:fill="auto"/>
          </w:tcPr>
          <w:p w:rsidR="0062279F" w:rsidRPr="00261F54" w:rsidRDefault="0062279F" w:rsidP="001655E4">
            <w:pPr>
              <w:spacing w:line="276" w:lineRule="auto"/>
              <w:jc w:val="both"/>
              <w:rPr>
                <w:rFonts w:ascii="Times New Roman" w:hAnsi="Times New Roman" w:cs="Times New Roman"/>
                <w:i/>
                <w:sz w:val="24"/>
              </w:rPr>
            </w:pPr>
            <w:r w:rsidRPr="00261F54">
              <w:rPr>
                <w:rFonts w:ascii="Times New Roman" w:hAnsi="Times New Roman" w:cs="Times New Roman"/>
                <w:i/>
                <w:sz w:val="24"/>
              </w:rPr>
              <w:t>Степень адаптации</w:t>
            </w:r>
          </w:p>
        </w:tc>
        <w:tc>
          <w:tcPr>
            <w:tcW w:w="2393" w:type="dxa"/>
            <w:tcBorders>
              <w:top w:val="double" w:sz="4" w:space="0" w:color="auto"/>
              <w:right w:val="double" w:sz="4" w:space="0" w:color="auto"/>
            </w:tcBorders>
            <w:shd w:val="clear" w:color="auto" w:fill="auto"/>
          </w:tcPr>
          <w:p w:rsidR="0062279F" w:rsidRDefault="0062279F" w:rsidP="001655E4">
            <w:pPr>
              <w:spacing w:line="276" w:lineRule="auto"/>
              <w:jc w:val="center"/>
              <w:rPr>
                <w:rFonts w:ascii="Times New Roman" w:hAnsi="Times New Roman" w:cs="Times New Roman"/>
                <w:i/>
                <w:sz w:val="24"/>
              </w:rPr>
            </w:pPr>
            <w:r w:rsidRPr="00261F54">
              <w:rPr>
                <w:rFonts w:ascii="Times New Roman" w:hAnsi="Times New Roman" w:cs="Times New Roman"/>
                <w:i/>
                <w:sz w:val="24"/>
              </w:rPr>
              <w:t>Кол-во детей</w:t>
            </w:r>
          </w:p>
          <w:p w:rsidR="00FA2CA3" w:rsidRPr="00261F54" w:rsidRDefault="00FA2CA3" w:rsidP="001655E4">
            <w:pPr>
              <w:spacing w:line="276" w:lineRule="auto"/>
              <w:jc w:val="center"/>
              <w:rPr>
                <w:rFonts w:ascii="Times New Roman" w:hAnsi="Times New Roman" w:cs="Times New Roman"/>
                <w:i/>
                <w:sz w:val="24"/>
              </w:rPr>
            </w:pPr>
          </w:p>
        </w:tc>
      </w:tr>
      <w:tr w:rsidR="0014412C" w:rsidRPr="004F4648" w:rsidTr="0014412C">
        <w:trPr>
          <w:jc w:val="center"/>
        </w:trPr>
        <w:tc>
          <w:tcPr>
            <w:tcW w:w="1276" w:type="dxa"/>
            <w:tcBorders>
              <w:top w:val="double" w:sz="4" w:space="0" w:color="auto"/>
              <w:left w:val="double" w:sz="4" w:space="0" w:color="auto"/>
              <w:bottom w:val="sing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1</w:t>
            </w:r>
          </w:p>
        </w:tc>
        <w:tc>
          <w:tcPr>
            <w:tcW w:w="4313" w:type="dxa"/>
            <w:tcBorders>
              <w:top w:val="double" w:sz="4" w:space="0" w:color="auto"/>
              <w:left w:val="single" w:sz="4" w:space="0" w:color="auto"/>
              <w:bottom w:val="sing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 xml:space="preserve">Легкая </w:t>
            </w:r>
          </w:p>
        </w:tc>
        <w:tc>
          <w:tcPr>
            <w:tcW w:w="2393" w:type="dxa"/>
          </w:tcPr>
          <w:p w:rsidR="0014412C" w:rsidRPr="00FF0F4B" w:rsidRDefault="0014412C" w:rsidP="0014412C">
            <w:pPr>
              <w:shd w:val="clear" w:color="auto" w:fill="FFFFFF" w:themeFill="background1"/>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r>
      <w:tr w:rsidR="0014412C" w:rsidRPr="004F4648" w:rsidTr="0014412C">
        <w:trPr>
          <w:jc w:val="center"/>
        </w:trPr>
        <w:tc>
          <w:tcPr>
            <w:tcW w:w="1276" w:type="dxa"/>
            <w:tcBorders>
              <w:top w:val="single" w:sz="4" w:space="0" w:color="auto"/>
              <w:left w:val="double" w:sz="4" w:space="0" w:color="auto"/>
              <w:bottom w:val="sing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2</w:t>
            </w:r>
          </w:p>
        </w:tc>
        <w:tc>
          <w:tcPr>
            <w:tcW w:w="4313" w:type="dxa"/>
            <w:tcBorders>
              <w:top w:val="single" w:sz="4" w:space="0" w:color="auto"/>
              <w:left w:val="single" w:sz="4" w:space="0" w:color="auto"/>
              <w:bottom w:val="sing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 xml:space="preserve">Средняя </w:t>
            </w:r>
          </w:p>
        </w:tc>
        <w:tc>
          <w:tcPr>
            <w:tcW w:w="2393" w:type="dxa"/>
          </w:tcPr>
          <w:p w:rsidR="0014412C" w:rsidRPr="00FF0F4B" w:rsidRDefault="0014412C" w:rsidP="0014412C">
            <w:pPr>
              <w:shd w:val="clear" w:color="auto" w:fill="FFFFFF" w:themeFill="background1"/>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14412C" w:rsidRPr="004F4648" w:rsidTr="0014412C">
        <w:trPr>
          <w:jc w:val="center"/>
        </w:trPr>
        <w:tc>
          <w:tcPr>
            <w:tcW w:w="1276" w:type="dxa"/>
            <w:tcBorders>
              <w:top w:val="single" w:sz="4" w:space="0" w:color="auto"/>
              <w:left w:val="double" w:sz="4" w:space="0" w:color="auto"/>
              <w:bottom w:val="sing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3</w:t>
            </w:r>
          </w:p>
        </w:tc>
        <w:tc>
          <w:tcPr>
            <w:tcW w:w="4313" w:type="dxa"/>
            <w:tcBorders>
              <w:top w:val="single" w:sz="4" w:space="0" w:color="auto"/>
              <w:left w:val="single" w:sz="4" w:space="0" w:color="auto"/>
              <w:bottom w:val="sing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 xml:space="preserve">Тяжелая </w:t>
            </w:r>
          </w:p>
        </w:tc>
        <w:tc>
          <w:tcPr>
            <w:tcW w:w="2393" w:type="dxa"/>
          </w:tcPr>
          <w:p w:rsidR="0014412C" w:rsidRPr="00FF0F4B" w:rsidRDefault="0014412C" w:rsidP="0014412C">
            <w:pPr>
              <w:shd w:val="clear" w:color="auto" w:fill="FFFFFF" w:themeFill="background1"/>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0%</w:t>
            </w:r>
          </w:p>
        </w:tc>
      </w:tr>
      <w:tr w:rsidR="0014412C" w:rsidRPr="004F4648" w:rsidTr="0014412C">
        <w:trPr>
          <w:jc w:val="center"/>
        </w:trPr>
        <w:tc>
          <w:tcPr>
            <w:tcW w:w="1276" w:type="dxa"/>
            <w:tcBorders>
              <w:top w:val="single" w:sz="4" w:space="0" w:color="auto"/>
              <w:left w:val="double" w:sz="4" w:space="0" w:color="auto"/>
              <w:bottom w:val="doub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4</w:t>
            </w:r>
          </w:p>
        </w:tc>
        <w:tc>
          <w:tcPr>
            <w:tcW w:w="4313" w:type="dxa"/>
            <w:tcBorders>
              <w:top w:val="single" w:sz="4" w:space="0" w:color="auto"/>
              <w:left w:val="single" w:sz="4" w:space="0" w:color="auto"/>
              <w:bottom w:val="double" w:sz="4" w:space="0" w:color="auto"/>
              <w:right w:val="single" w:sz="4" w:space="0" w:color="auto"/>
            </w:tcBorders>
            <w:shd w:val="clear" w:color="auto" w:fill="auto"/>
          </w:tcPr>
          <w:p w:rsidR="0014412C" w:rsidRPr="004F4648" w:rsidRDefault="0014412C" w:rsidP="0014412C">
            <w:pPr>
              <w:spacing w:line="276" w:lineRule="auto"/>
              <w:jc w:val="both"/>
              <w:rPr>
                <w:rFonts w:ascii="Times New Roman" w:hAnsi="Times New Roman" w:cs="Times New Roman"/>
                <w:sz w:val="24"/>
              </w:rPr>
            </w:pPr>
            <w:r w:rsidRPr="004F4648">
              <w:rPr>
                <w:rFonts w:ascii="Times New Roman" w:hAnsi="Times New Roman" w:cs="Times New Roman"/>
                <w:sz w:val="24"/>
              </w:rPr>
              <w:t>Дезадаптация</w:t>
            </w:r>
          </w:p>
        </w:tc>
        <w:tc>
          <w:tcPr>
            <w:tcW w:w="2393" w:type="dxa"/>
          </w:tcPr>
          <w:p w:rsidR="0014412C" w:rsidRPr="00FF0F4B" w:rsidRDefault="0014412C" w:rsidP="0014412C">
            <w:pPr>
              <w:shd w:val="clear" w:color="auto" w:fill="FFFFFF" w:themeFill="background1"/>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0%</w:t>
            </w:r>
          </w:p>
        </w:tc>
      </w:tr>
    </w:tbl>
    <w:p w:rsidR="0062279F" w:rsidRDefault="0062279F" w:rsidP="001655E4">
      <w:pPr>
        <w:spacing w:line="276" w:lineRule="auto"/>
        <w:contextualSpacing/>
        <w:rPr>
          <w:b/>
        </w:rPr>
      </w:pPr>
    </w:p>
    <w:p w:rsidR="0014412C" w:rsidRDefault="0014412C" w:rsidP="001655E4">
      <w:pPr>
        <w:spacing w:line="276" w:lineRule="auto"/>
        <w:contextualSpacing/>
        <w:rPr>
          <w:b/>
        </w:rPr>
      </w:pPr>
    </w:p>
    <w:tbl>
      <w:tblPr>
        <w:tblStyle w:val="3"/>
        <w:tblW w:w="0" w:type="auto"/>
        <w:tblLook w:val="04A0" w:firstRow="1" w:lastRow="0" w:firstColumn="1" w:lastColumn="0" w:noHBand="0" w:noVBand="1"/>
      </w:tblPr>
      <w:tblGrid>
        <w:gridCol w:w="445"/>
        <w:gridCol w:w="5079"/>
        <w:gridCol w:w="3821"/>
      </w:tblGrid>
      <w:tr w:rsidR="0014412C" w:rsidRPr="0014412C" w:rsidTr="0014412C">
        <w:tc>
          <w:tcPr>
            <w:tcW w:w="445"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w:t>
            </w:r>
          </w:p>
        </w:tc>
        <w:tc>
          <w:tcPr>
            <w:tcW w:w="5079" w:type="dxa"/>
          </w:tcPr>
          <w:p w:rsidR="0014412C" w:rsidRPr="0014412C" w:rsidRDefault="0014412C" w:rsidP="0014412C">
            <w:pPr>
              <w:ind w:firstLine="709"/>
              <w:rPr>
                <w:rFonts w:ascii="Times New Roman" w:hAnsi="Times New Roman" w:cs="Times New Roman"/>
                <w:color w:val="000000" w:themeColor="text1"/>
              </w:rPr>
            </w:pPr>
            <w:r w:rsidRPr="0014412C">
              <w:rPr>
                <w:rFonts w:ascii="Times New Roman" w:hAnsi="Times New Roman" w:cs="Times New Roman"/>
                <w:color w:val="000000" w:themeColor="text1"/>
              </w:rPr>
              <w:t>Родители</w:t>
            </w:r>
          </w:p>
        </w:tc>
        <w:tc>
          <w:tcPr>
            <w:tcW w:w="3821" w:type="dxa"/>
          </w:tcPr>
          <w:p w:rsidR="0014412C" w:rsidRPr="0014412C" w:rsidRDefault="0014412C" w:rsidP="0014412C">
            <w:pPr>
              <w:ind w:firstLine="709"/>
              <w:rPr>
                <w:rFonts w:ascii="Times New Roman" w:hAnsi="Times New Roman" w:cs="Times New Roman"/>
                <w:color w:val="000000" w:themeColor="text1"/>
              </w:rPr>
            </w:pPr>
            <w:r w:rsidRPr="0014412C">
              <w:rPr>
                <w:rFonts w:ascii="Times New Roman" w:hAnsi="Times New Roman" w:cs="Times New Roman"/>
                <w:color w:val="000000" w:themeColor="text1"/>
              </w:rPr>
              <w:t>Дети</w:t>
            </w:r>
          </w:p>
        </w:tc>
      </w:tr>
      <w:tr w:rsidR="0014412C" w:rsidRPr="0014412C" w:rsidTr="0014412C">
        <w:tc>
          <w:tcPr>
            <w:tcW w:w="445"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1</w:t>
            </w:r>
            <w:r>
              <w:rPr>
                <w:rFonts w:ascii="Times New Roman" w:hAnsi="Times New Roman" w:cs="Times New Roman"/>
                <w:color w:val="000000" w:themeColor="text1"/>
              </w:rPr>
              <w:t>.</w:t>
            </w:r>
          </w:p>
        </w:tc>
        <w:tc>
          <w:tcPr>
            <w:tcW w:w="5079"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Родительское  собрание: «Адаптация в ДОУ», «Итоги адаптации»</w:t>
            </w:r>
          </w:p>
        </w:tc>
        <w:tc>
          <w:tcPr>
            <w:tcW w:w="3821"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Реализация рабочей программы</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педагога-психолога</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 xml:space="preserve">«Психологическое сопровождение </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 xml:space="preserve">процесса адаптации детей раннего возраста </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к условиям ДОУ»</w:t>
            </w:r>
          </w:p>
        </w:tc>
      </w:tr>
      <w:tr w:rsidR="0014412C" w:rsidRPr="0014412C" w:rsidTr="0014412C">
        <w:tc>
          <w:tcPr>
            <w:tcW w:w="445"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2</w:t>
            </w:r>
            <w:r>
              <w:rPr>
                <w:rFonts w:ascii="Times New Roman" w:hAnsi="Times New Roman" w:cs="Times New Roman"/>
                <w:color w:val="000000" w:themeColor="text1"/>
              </w:rPr>
              <w:t>.</w:t>
            </w:r>
          </w:p>
        </w:tc>
        <w:tc>
          <w:tcPr>
            <w:tcW w:w="5079"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Стендовая информация:</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«Адаптация ребенка к условиям ДОУ»</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«Возрастные особенности детей 2-3 лет»</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«Советы по адаптации»</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Памятка для родителей: «Легкая адаптация»</w:t>
            </w:r>
          </w:p>
        </w:tc>
        <w:tc>
          <w:tcPr>
            <w:tcW w:w="3821"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Проведение игр с детьми: «Помощь в адаптации к детскому саду».</w:t>
            </w:r>
          </w:p>
          <w:p w:rsidR="0014412C" w:rsidRPr="0014412C" w:rsidRDefault="0014412C" w:rsidP="0014412C">
            <w:pPr>
              <w:ind w:firstLine="709"/>
              <w:rPr>
                <w:rFonts w:ascii="Times New Roman" w:hAnsi="Times New Roman" w:cs="Times New Roman"/>
                <w:color w:val="000000" w:themeColor="text1"/>
              </w:rPr>
            </w:pPr>
          </w:p>
        </w:tc>
      </w:tr>
      <w:tr w:rsidR="0014412C" w:rsidRPr="0014412C" w:rsidTr="0014412C">
        <w:tc>
          <w:tcPr>
            <w:tcW w:w="445"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3</w:t>
            </w:r>
            <w:r>
              <w:rPr>
                <w:rFonts w:ascii="Times New Roman" w:hAnsi="Times New Roman" w:cs="Times New Roman"/>
                <w:color w:val="000000" w:themeColor="text1"/>
              </w:rPr>
              <w:t>.</w:t>
            </w:r>
          </w:p>
        </w:tc>
        <w:tc>
          <w:tcPr>
            <w:tcW w:w="5079" w:type="dxa"/>
          </w:tcPr>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1. Анкетирование: «Готовность ребенка к поступлению в детский сад»</w:t>
            </w:r>
          </w:p>
          <w:p w:rsidR="0014412C" w:rsidRPr="0014412C" w:rsidRDefault="0014412C" w:rsidP="0014412C">
            <w:pPr>
              <w:rPr>
                <w:rFonts w:ascii="Times New Roman" w:hAnsi="Times New Roman" w:cs="Times New Roman"/>
                <w:color w:val="000000" w:themeColor="text1"/>
              </w:rPr>
            </w:pPr>
            <w:r w:rsidRPr="0014412C">
              <w:rPr>
                <w:rFonts w:ascii="Times New Roman" w:hAnsi="Times New Roman" w:cs="Times New Roman"/>
                <w:color w:val="000000" w:themeColor="text1"/>
              </w:rPr>
              <w:t>2. Анкетирование: «Прогноз адаптации»</w:t>
            </w:r>
          </w:p>
        </w:tc>
        <w:tc>
          <w:tcPr>
            <w:tcW w:w="3821" w:type="dxa"/>
          </w:tcPr>
          <w:p w:rsidR="0014412C" w:rsidRPr="0014412C" w:rsidRDefault="0014412C" w:rsidP="0014412C">
            <w:pPr>
              <w:ind w:firstLine="709"/>
              <w:rPr>
                <w:rFonts w:ascii="Times New Roman" w:hAnsi="Times New Roman" w:cs="Times New Roman"/>
                <w:color w:val="000000" w:themeColor="text1"/>
              </w:rPr>
            </w:pPr>
          </w:p>
        </w:tc>
      </w:tr>
    </w:tbl>
    <w:p w:rsidR="0014412C" w:rsidRPr="0014412C" w:rsidRDefault="0014412C" w:rsidP="0014412C">
      <w:pPr>
        <w:spacing w:after="0" w:line="276" w:lineRule="auto"/>
        <w:ind w:firstLine="851"/>
        <w:jc w:val="both"/>
        <w:rPr>
          <w:rFonts w:ascii="Times New Roman" w:eastAsia="Times New Roman" w:hAnsi="Times New Roman" w:cs="Times New Roman"/>
          <w:color w:val="000000" w:themeColor="text1"/>
          <w:sz w:val="24"/>
          <w:szCs w:val="24"/>
          <w:lang w:eastAsia="ru-RU"/>
        </w:rPr>
      </w:pPr>
    </w:p>
    <w:p w:rsidR="0062279F" w:rsidRDefault="0014412C" w:rsidP="0014412C">
      <w:pPr>
        <w:spacing w:after="0" w:line="276" w:lineRule="auto"/>
        <w:ind w:firstLine="851"/>
        <w:jc w:val="both"/>
        <w:rPr>
          <w:rFonts w:ascii="Times New Roman" w:eastAsia="Times New Roman" w:hAnsi="Times New Roman" w:cs="Times New Roman"/>
          <w:color w:val="000000" w:themeColor="text1"/>
          <w:sz w:val="24"/>
          <w:szCs w:val="24"/>
          <w:lang w:eastAsia="ru-RU"/>
        </w:rPr>
      </w:pPr>
      <w:r w:rsidRPr="0014412C">
        <w:rPr>
          <w:rFonts w:ascii="Times New Roman" w:eastAsia="Times New Roman" w:hAnsi="Times New Roman" w:cs="Times New Roman"/>
          <w:color w:val="000000" w:themeColor="text1"/>
          <w:sz w:val="24"/>
          <w:szCs w:val="24"/>
          <w:lang w:eastAsia="ru-RU"/>
        </w:rPr>
        <w:t>Всего в 2023 – 2024 учебном году было зачислено 7 детей. Таким образом, преобладание легкого и среднего уровня адаптации у обследованных детей позволяет сделать вывод об эффективности работы педагогов, в создании  ими комфортных условий  и содержательной среды развития детей, а также преемственности в работе педагогов, психолога, родителей.</w:t>
      </w:r>
    </w:p>
    <w:p w:rsidR="0014412C" w:rsidRDefault="0014412C" w:rsidP="0014412C">
      <w:pPr>
        <w:spacing w:after="0" w:line="276" w:lineRule="auto"/>
        <w:ind w:firstLine="851"/>
        <w:jc w:val="both"/>
        <w:rPr>
          <w:rFonts w:ascii="Times New Roman" w:eastAsia="Times New Roman" w:hAnsi="Times New Roman" w:cs="Times New Roman"/>
          <w:color w:val="000000" w:themeColor="text1"/>
          <w:sz w:val="24"/>
          <w:szCs w:val="24"/>
          <w:lang w:eastAsia="ru-RU"/>
        </w:rPr>
      </w:pPr>
    </w:p>
    <w:p w:rsidR="0014412C" w:rsidRPr="0014412C" w:rsidRDefault="0014412C" w:rsidP="0014412C">
      <w:pPr>
        <w:spacing w:after="0" w:line="276" w:lineRule="auto"/>
        <w:ind w:firstLine="851"/>
        <w:jc w:val="both"/>
        <w:rPr>
          <w:rFonts w:ascii="Times New Roman" w:eastAsia="Times New Roman" w:hAnsi="Times New Roman" w:cs="Times New Roman"/>
          <w:color w:val="000000" w:themeColor="text1"/>
          <w:sz w:val="24"/>
          <w:szCs w:val="24"/>
          <w:lang w:eastAsia="ru-RU"/>
        </w:rPr>
      </w:pPr>
    </w:p>
    <w:p w:rsidR="0062279F" w:rsidRPr="0014412C" w:rsidRDefault="0062279F" w:rsidP="00591A47">
      <w:pPr>
        <w:spacing w:line="276" w:lineRule="auto"/>
        <w:ind w:firstLine="567"/>
        <w:jc w:val="center"/>
        <w:rPr>
          <w:rFonts w:ascii="Times New Roman" w:hAnsi="Times New Roman" w:cs="Times New Roman"/>
          <w:b/>
          <w:i/>
          <w:color w:val="000000" w:themeColor="text1"/>
          <w:sz w:val="24"/>
          <w:u w:val="single"/>
        </w:rPr>
      </w:pPr>
      <w:r w:rsidRPr="0014412C">
        <w:rPr>
          <w:rFonts w:ascii="Times New Roman" w:hAnsi="Times New Roman" w:cs="Times New Roman"/>
          <w:b/>
          <w:i/>
          <w:color w:val="000000" w:themeColor="text1"/>
          <w:sz w:val="24"/>
          <w:u w:val="single"/>
        </w:rPr>
        <w:t>Готовность детей к школьному обучению</w:t>
      </w:r>
    </w:p>
    <w:p w:rsidR="0062279F" w:rsidRDefault="0062279F" w:rsidP="001655E4">
      <w:pPr>
        <w:spacing w:after="0" w:line="276" w:lineRule="auto"/>
        <w:ind w:firstLine="567"/>
        <w:jc w:val="both"/>
        <w:rPr>
          <w:rFonts w:ascii="Times New Roman" w:hAnsi="Times New Roman" w:cs="Times New Roman"/>
          <w:sz w:val="24"/>
        </w:rPr>
      </w:pPr>
      <w:r w:rsidRPr="004D60D3">
        <w:rPr>
          <w:rFonts w:ascii="Times New Roman" w:hAnsi="Times New Roman" w:cs="Times New Roman"/>
          <w:sz w:val="24"/>
        </w:rPr>
        <w:t>Количество выпускников</w:t>
      </w:r>
      <w:r>
        <w:rPr>
          <w:rFonts w:ascii="Times New Roman" w:hAnsi="Times New Roman" w:cs="Times New Roman"/>
          <w:sz w:val="24"/>
        </w:rPr>
        <w:t xml:space="preserve"> – </w:t>
      </w:r>
      <w:r w:rsidR="0014412C">
        <w:rPr>
          <w:rFonts w:ascii="Times New Roman" w:hAnsi="Times New Roman" w:cs="Times New Roman"/>
          <w:sz w:val="24"/>
        </w:rPr>
        <w:t>1</w:t>
      </w:r>
      <w:r>
        <w:rPr>
          <w:rFonts w:ascii="Times New Roman" w:hAnsi="Times New Roman" w:cs="Times New Roman"/>
          <w:sz w:val="24"/>
        </w:rPr>
        <w:t>4</w:t>
      </w:r>
    </w:p>
    <w:p w:rsidR="0062279F" w:rsidRDefault="0062279F" w:rsidP="001655E4">
      <w:pPr>
        <w:spacing w:after="0" w:line="276" w:lineRule="auto"/>
        <w:ind w:firstLine="567"/>
        <w:jc w:val="both"/>
        <w:rPr>
          <w:rFonts w:ascii="Times New Roman" w:hAnsi="Times New Roman" w:cs="Times New Roman"/>
          <w:sz w:val="24"/>
        </w:rPr>
      </w:pPr>
      <w:r>
        <w:rPr>
          <w:rFonts w:ascii="Times New Roman" w:hAnsi="Times New Roman" w:cs="Times New Roman"/>
          <w:sz w:val="24"/>
        </w:rPr>
        <w:t>из них:</w:t>
      </w:r>
    </w:p>
    <w:p w:rsidR="00FA2CA3" w:rsidRPr="004D60D3" w:rsidRDefault="00FA2CA3" w:rsidP="001655E4">
      <w:pPr>
        <w:spacing w:after="0" w:line="276" w:lineRule="auto"/>
        <w:ind w:firstLine="567"/>
        <w:jc w:val="both"/>
        <w:rPr>
          <w:rFonts w:ascii="Times New Roman" w:hAnsi="Times New Roman" w:cs="Times New Roman"/>
          <w:sz w:val="24"/>
        </w:rPr>
      </w:pPr>
    </w:p>
    <w:tbl>
      <w:tblPr>
        <w:tblStyle w:val="a8"/>
        <w:tblW w:w="7093" w:type="dxa"/>
        <w:jc w:val="center"/>
        <w:tblLayout w:type="fixed"/>
        <w:tblLook w:val="04A0" w:firstRow="1" w:lastRow="0" w:firstColumn="1" w:lastColumn="0" w:noHBand="0" w:noVBand="1"/>
      </w:tblPr>
      <w:tblGrid>
        <w:gridCol w:w="846"/>
        <w:gridCol w:w="1993"/>
        <w:gridCol w:w="1420"/>
        <w:gridCol w:w="1419"/>
        <w:gridCol w:w="1415"/>
      </w:tblGrid>
      <w:tr w:rsidR="0062279F" w:rsidRPr="004F4648" w:rsidTr="00CD59BC">
        <w:trPr>
          <w:jc w:val="center"/>
        </w:trPr>
        <w:tc>
          <w:tcPr>
            <w:tcW w:w="846"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62279F" w:rsidP="001655E4">
            <w:pPr>
              <w:spacing w:line="276" w:lineRule="auto"/>
              <w:jc w:val="center"/>
              <w:rPr>
                <w:rFonts w:ascii="Times New Roman" w:hAnsi="Times New Roman" w:cs="Times New Roman"/>
                <w:sz w:val="24"/>
              </w:rPr>
            </w:pPr>
            <w:r w:rsidRPr="0014412C">
              <w:rPr>
                <w:rFonts w:ascii="Times New Roman" w:hAnsi="Times New Roman" w:cs="Times New Roman"/>
                <w:sz w:val="24"/>
              </w:rPr>
              <w:t>№</w:t>
            </w:r>
          </w:p>
        </w:tc>
        <w:tc>
          <w:tcPr>
            <w:tcW w:w="1993"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62279F" w:rsidP="001655E4">
            <w:pPr>
              <w:spacing w:line="276" w:lineRule="auto"/>
              <w:jc w:val="center"/>
              <w:rPr>
                <w:rFonts w:ascii="Times New Roman" w:hAnsi="Times New Roman" w:cs="Times New Roman"/>
                <w:sz w:val="24"/>
              </w:rPr>
            </w:pPr>
            <w:r w:rsidRPr="0014412C">
              <w:rPr>
                <w:rFonts w:ascii="Times New Roman" w:hAnsi="Times New Roman" w:cs="Times New Roman"/>
                <w:sz w:val="24"/>
              </w:rPr>
              <w:t>Кол-во выпускников</w:t>
            </w:r>
          </w:p>
        </w:tc>
        <w:tc>
          <w:tcPr>
            <w:tcW w:w="1420"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62279F" w:rsidP="001655E4">
            <w:pPr>
              <w:spacing w:line="276" w:lineRule="auto"/>
              <w:jc w:val="center"/>
              <w:rPr>
                <w:rFonts w:ascii="Times New Roman" w:hAnsi="Times New Roman" w:cs="Times New Roman"/>
                <w:sz w:val="24"/>
              </w:rPr>
            </w:pPr>
            <w:r w:rsidRPr="0014412C">
              <w:rPr>
                <w:rFonts w:ascii="Times New Roman" w:hAnsi="Times New Roman" w:cs="Times New Roman"/>
                <w:sz w:val="24"/>
              </w:rPr>
              <w:t>Высокий</w:t>
            </w:r>
          </w:p>
        </w:tc>
        <w:tc>
          <w:tcPr>
            <w:tcW w:w="1419"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62279F" w:rsidP="001655E4">
            <w:pPr>
              <w:spacing w:line="276" w:lineRule="auto"/>
              <w:jc w:val="center"/>
              <w:rPr>
                <w:rFonts w:ascii="Times New Roman" w:hAnsi="Times New Roman" w:cs="Times New Roman"/>
                <w:sz w:val="24"/>
              </w:rPr>
            </w:pPr>
            <w:r w:rsidRPr="0014412C">
              <w:rPr>
                <w:rFonts w:ascii="Times New Roman" w:hAnsi="Times New Roman" w:cs="Times New Roman"/>
                <w:sz w:val="24"/>
              </w:rPr>
              <w:t>Средний</w:t>
            </w:r>
          </w:p>
        </w:tc>
        <w:tc>
          <w:tcPr>
            <w:tcW w:w="1415"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62279F" w:rsidP="001655E4">
            <w:pPr>
              <w:spacing w:line="276" w:lineRule="auto"/>
              <w:jc w:val="center"/>
              <w:rPr>
                <w:rFonts w:ascii="Times New Roman" w:hAnsi="Times New Roman" w:cs="Times New Roman"/>
                <w:sz w:val="24"/>
              </w:rPr>
            </w:pPr>
            <w:r w:rsidRPr="0014412C">
              <w:rPr>
                <w:rFonts w:ascii="Times New Roman" w:hAnsi="Times New Roman" w:cs="Times New Roman"/>
                <w:sz w:val="24"/>
              </w:rPr>
              <w:t>Низкий</w:t>
            </w:r>
          </w:p>
        </w:tc>
      </w:tr>
      <w:tr w:rsidR="0062279F" w:rsidRPr="004F4648" w:rsidTr="00CD59BC">
        <w:trPr>
          <w:trHeight w:val="90"/>
          <w:jc w:val="center"/>
        </w:trPr>
        <w:tc>
          <w:tcPr>
            <w:tcW w:w="846"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62279F" w:rsidP="001655E4">
            <w:pPr>
              <w:spacing w:line="276" w:lineRule="auto"/>
              <w:jc w:val="center"/>
              <w:rPr>
                <w:rFonts w:ascii="Times New Roman" w:hAnsi="Times New Roman" w:cs="Times New Roman"/>
                <w:sz w:val="24"/>
              </w:rPr>
            </w:pPr>
            <w:r w:rsidRPr="0014412C">
              <w:rPr>
                <w:rFonts w:ascii="Times New Roman" w:hAnsi="Times New Roman" w:cs="Times New Roman"/>
                <w:sz w:val="24"/>
              </w:rPr>
              <w:t>1</w:t>
            </w:r>
          </w:p>
        </w:tc>
        <w:tc>
          <w:tcPr>
            <w:tcW w:w="1993"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14412C" w:rsidP="001655E4">
            <w:pPr>
              <w:spacing w:line="276" w:lineRule="auto"/>
              <w:jc w:val="center"/>
              <w:rPr>
                <w:rFonts w:ascii="Times New Roman" w:hAnsi="Times New Roman" w:cs="Times New Roman"/>
                <w:sz w:val="24"/>
              </w:rPr>
            </w:pPr>
            <w:r w:rsidRPr="0014412C">
              <w:rPr>
                <w:rFonts w:ascii="Times New Roman" w:hAnsi="Times New Roman" w:cs="Times New Roman"/>
                <w:sz w:val="24"/>
              </w:rPr>
              <w:t>1</w:t>
            </w:r>
            <w:r w:rsidR="0062279F" w:rsidRPr="0014412C">
              <w:rPr>
                <w:rFonts w:ascii="Times New Roman" w:hAnsi="Times New Roman" w:cs="Times New Roman"/>
                <w:sz w:val="24"/>
              </w:rPr>
              <w:t>4</w:t>
            </w:r>
          </w:p>
        </w:tc>
        <w:tc>
          <w:tcPr>
            <w:tcW w:w="1420"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14412C" w:rsidP="001655E4">
            <w:pPr>
              <w:spacing w:line="276" w:lineRule="auto"/>
              <w:ind w:firstLine="567"/>
              <w:jc w:val="center"/>
              <w:rPr>
                <w:rFonts w:ascii="Times New Roman" w:hAnsi="Times New Roman" w:cs="Times New Roman"/>
                <w:sz w:val="24"/>
              </w:rPr>
            </w:pPr>
            <w:r w:rsidRPr="0014412C">
              <w:rPr>
                <w:rFonts w:ascii="Times New Roman" w:hAnsi="Times New Roman" w:cs="Times New Roman"/>
                <w:sz w:val="24"/>
              </w:rPr>
              <w:t>12</w:t>
            </w:r>
            <w:r w:rsidR="0062279F" w:rsidRPr="0014412C">
              <w:rPr>
                <w:rFonts w:ascii="Times New Roman" w:hAnsi="Times New Roman" w:cs="Times New Roman"/>
                <w:sz w:val="24"/>
              </w:rPr>
              <w:t>%</w:t>
            </w:r>
          </w:p>
        </w:tc>
        <w:tc>
          <w:tcPr>
            <w:tcW w:w="1419" w:type="dxa"/>
            <w:tcBorders>
              <w:top w:val="double" w:sz="4" w:space="0" w:color="auto"/>
              <w:left w:val="double" w:sz="4" w:space="0" w:color="auto"/>
              <w:bottom w:val="double" w:sz="4" w:space="0" w:color="auto"/>
              <w:right w:val="double" w:sz="4" w:space="0" w:color="auto"/>
            </w:tcBorders>
            <w:shd w:val="clear" w:color="auto" w:fill="auto"/>
          </w:tcPr>
          <w:p w:rsidR="0062279F" w:rsidRPr="0014412C" w:rsidRDefault="0014412C" w:rsidP="001655E4">
            <w:pPr>
              <w:spacing w:line="276" w:lineRule="auto"/>
              <w:ind w:firstLine="567"/>
              <w:jc w:val="center"/>
              <w:rPr>
                <w:rFonts w:ascii="Times New Roman" w:hAnsi="Times New Roman" w:cs="Times New Roman"/>
                <w:sz w:val="24"/>
              </w:rPr>
            </w:pPr>
            <w:r w:rsidRPr="0014412C">
              <w:rPr>
                <w:rFonts w:ascii="Times New Roman" w:hAnsi="Times New Roman" w:cs="Times New Roman"/>
                <w:sz w:val="24"/>
              </w:rPr>
              <w:t>2</w:t>
            </w:r>
            <w:r w:rsidR="0062279F" w:rsidRPr="0014412C">
              <w:rPr>
                <w:rFonts w:ascii="Times New Roman" w:hAnsi="Times New Roman" w:cs="Times New Roman"/>
                <w:sz w:val="24"/>
              </w:rPr>
              <w:t>%</w:t>
            </w:r>
          </w:p>
        </w:tc>
        <w:tc>
          <w:tcPr>
            <w:tcW w:w="1415" w:type="dxa"/>
            <w:tcBorders>
              <w:top w:val="double" w:sz="4" w:space="0" w:color="auto"/>
              <w:left w:val="double" w:sz="4" w:space="0" w:color="auto"/>
              <w:bottom w:val="double" w:sz="4" w:space="0" w:color="auto"/>
            </w:tcBorders>
            <w:shd w:val="clear" w:color="auto" w:fill="auto"/>
          </w:tcPr>
          <w:p w:rsidR="0062279F" w:rsidRPr="0014412C" w:rsidRDefault="0062279F" w:rsidP="001655E4">
            <w:pPr>
              <w:spacing w:line="276" w:lineRule="auto"/>
              <w:ind w:firstLine="567"/>
              <w:jc w:val="center"/>
              <w:rPr>
                <w:rFonts w:ascii="Times New Roman" w:hAnsi="Times New Roman" w:cs="Times New Roman"/>
                <w:sz w:val="24"/>
              </w:rPr>
            </w:pPr>
            <w:r w:rsidRPr="0014412C">
              <w:rPr>
                <w:rFonts w:ascii="Times New Roman" w:hAnsi="Times New Roman" w:cs="Times New Roman"/>
                <w:sz w:val="24"/>
              </w:rPr>
              <w:t>0%</w:t>
            </w:r>
          </w:p>
        </w:tc>
      </w:tr>
    </w:tbl>
    <w:p w:rsidR="0062279F" w:rsidRPr="00653391" w:rsidRDefault="0062279F" w:rsidP="00653391">
      <w:pPr>
        <w:spacing w:line="276" w:lineRule="auto"/>
        <w:ind w:firstLine="708"/>
        <w:jc w:val="both"/>
        <w:rPr>
          <w:rFonts w:ascii="Times New Roman" w:hAnsi="Times New Roman" w:cs="Times New Roman"/>
          <w:sz w:val="24"/>
        </w:rPr>
      </w:pPr>
      <w:r w:rsidRPr="004F4648">
        <w:rPr>
          <w:rFonts w:ascii="Times New Roman" w:hAnsi="Times New Roman" w:cs="Times New Roman"/>
          <w:sz w:val="24"/>
        </w:rPr>
        <w:t xml:space="preserve">           </w:t>
      </w:r>
    </w:p>
    <w:p w:rsidR="0014412C" w:rsidRPr="00591A47" w:rsidRDefault="0014412C" w:rsidP="0014412C">
      <w:pPr>
        <w:shd w:val="clear" w:color="auto" w:fill="FFFFFF" w:themeFill="background1"/>
        <w:spacing w:after="0" w:line="240" w:lineRule="auto"/>
        <w:jc w:val="center"/>
        <w:rPr>
          <w:rFonts w:ascii="Times New Roman" w:eastAsia="Times New Roman" w:hAnsi="Times New Roman" w:cs="Times New Roman"/>
          <w:b/>
          <w:bCs/>
          <w:i/>
          <w:color w:val="000000" w:themeColor="text1"/>
          <w:sz w:val="24"/>
          <w:szCs w:val="24"/>
          <w:lang w:eastAsia="ru-RU"/>
        </w:rPr>
      </w:pPr>
      <w:r w:rsidRPr="00591A47">
        <w:rPr>
          <w:rFonts w:ascii="Times New Roman" w:eastAsia="Times New Roman" w:hAnsi="Times New Roman" w:cs="Times New Roman"/>
          <w:bCs/>
          <w:sz w:val="24"/>
          <w:szCs w:val="24"/>
          <w:lang w:eastAsia="ru-RU"/>
        </w:rPr>
        <w:lastRenderedPageBreak/>
        <w:t xml:space="preserve">1.4. </w:t>
      </w:r>
      <w:r w:rsidR="0062279F" w:rsidRPr="00591A47">
        <w:rPr>
          <w:rFonts w:ascii="Times New Roman" w:eastAsia="Times New Roman" w:hAnsi="Times New Roman" w:cs="Times New Roman"/>
          <w:b/>
          <w:bCs/>
          <w:i/>
          <w:color w:val="000000" w:themeColor="text1"/>
          <w:sz w:val="24"/>
          <w:szCs w:val="24"/>
          <w:lang w:eastAsia="ru-RU"/>
        </w:rPr>
        <w:t xml:space="preserve">Структура образовательного учреждения </w:t>
      </w:r>
    </w:p>
    <w:p w:rsidR="0062279F" w:rsidRPr="00591A47" w:rsidRDefault="0062279F" w:rsidP="0014412C">
      <w:pPr>
        <w:shd w:val="clear" w:color="auto" w:fill="FFFFFF" w:themeFill="background1"/>
        <w:spacing w:after="0" w:line="240" w:lineRule="auto"/>
        <w:jc w:val="center"/>
        <w:rPr>
          <w:rFonts w:ascii="Times New Roman" w:eastAsia="Times New Roman" w:hAnsi="Times New Roman" w:cs="Times New Roman"/>
          <w:b/>
          <w:bCs/>
          <w:i/>
          <w:color w:val="000000" w:themeColor="text1"/>
          <w:sz w:val="24"/>
          <w:szCs w:val="24"/>
          <w:lang w:eastAsia="ru-RU"/>
        </w:rPr>
      </w:pPr>
      <w:r w:rsidRPr="00591A47">
        <w:rPr>
          <w:rFonts w:ascii="Times New Roman" w:eastAsia="Times New Roman" w:hAnsi="Times New Roman" w:cs="Times New Roman"/>
          <w:b/>
          <w:bCs/>
          <w:i/>
          <w:color w:val="000000" w:themeColor="text1"/>
          <w:sz w:val="24"/>
          <w:szCs w:val="24"/>
          <w:lang w:eastAsia="ru-RU"/>
        </w:rPr>
        <w:t>и система его управления</w:t>
      </w:r>
    </w:p>
    <w:p w:rsidR="0062279F" w:rsidRDefault="0062279F" w:rsidP="00603F3F">
      <w:pPr>
        <w:shd w:val="clear" w:color="auto" w:fill="FFFFFF" w:themeFill="background1"/>
        <w:spacing w:after="0" w:line="276" w:lineRule="auto"/>
        <w:jc w:val="both"/>
        <w:rPr>
          <w:rFonts w:ascii="Times New Roman" w:eastAsia="Times New Roman" w:hAnsi="Times New Roman" w:cs="Times New Roman"/>
          <w:sz w:val="24"/>
          <w:szCs w:val="24"/>
          <w:lang w:eastAsia="ru-RU"/>
        </w:rPr>
      </w:pPr>
      <w:r w:rsidRPr="004F46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4F4648">
        <w:rPr>
          <w:rFonts w:ascii="Times New Roman" w:eastAsia="Times New Roman" w:hAnsi="Times New Roman" w:cs="Times New Roman"/>
          <w:sz w:val="24"/>
          <w:szCs w:val="24"/>
          <w:lang w:eastAsia="ru-RU"/>
        </w:rPr>
        <w:t>Организационно-управленческая деятельность М</w:t>
      </w:r>
      <w:r w:rsidR="0014412C">
        <w:rPr>
          <w:rFonts w:ascii="Times New Roman" w:eastAsia="Times New Roman" w:hAnsi="Times New Roman" w:cs="Times New Roman"/>
          <w:sz w:val="24"/>
          <w:szCs w:val="24"/>
          <w:lang w:eastAsia="ru-RU"/>
        </w:rPr>
        <w:t>А</w:t>
      </w:r>
      <w:r w:rsidRPr="004F4648">
        <w:rPr>
          <w:rFonts w:ascii="Times New Roman" w:eastAsia="Times New Roman" w:hAnsi="Times New Roman" w:cs="Times New Roman"/>
          <w:sz w:val="24"/>
          <w:szCs w:val="24"/>
          <w:lang w:eastAsia="ru-RU"/>
        </w:rPr>
        <w:t>ДОУ спланирована с целью развития педагогического процесса, созданию комфортных условий, оптимальному подбору и расстановке кадров, организации педагогического процесса, здоровьесберегающего режима в системе образовательных и организационных мероприятий. </w:t>
      </w:r>
    </w:p>
    <w:p w:rsidR="0062279F" w:rsidRPr="004F4648" w:rsidRDefault="0062279F" w:rsidP="00603F3F">
      <w:pPr>
        <w:shd w:val="clear" w:color="auto" w:fill="FFFFFF" w:themeFill="background1"/>
        <w:spacing w:after="0" w:line="276" w:lineRule="auto"/>
        <w:ind w:firstLine="708"/>
        <w:jc w:val="both"/>
        <w:rPr>
          <w:rFonts w:ascii="Times New Roman" w:eastAsia="Times New Roman" w:hAnsi="Times New Roman" w:cs="Times New Roman"/>
          <w:sz w:val="24"/>
          <w:szCs w:val="24"/>
          <w:lang w:eastAsia="ru-RU"/>
        </w:rPr>
      </w:pPr>
      <w:r w:rsidRPr="004F4648">
        <w:rPr>
          <w:rFonts w:ascii="Times New Roman" w:eastAsia="Times New Roman" w:hAnsi="Times New Roman" w:cs="Times New Roman"/>
          <w:sz w:val="24"/>
          <w:szCs w:val="24"/>
          <w:lang w:eastAsia="ru-RU"/>
        </w:rPr>
        <w:t>Организационная структура управления в дошкольном учреждении представляет собой совокупность всех его органов с присущими им функциями и представлена в виде  двух уровней.</w:t>
      </w:r>
    </w:p>
    <w:p w:rsidR="0062279F" w:rsidRPr="004F4648" w:rsidRDefault="0062279F" w:rsidP="00603F3F">
      <w:pPr>
        <w:shd w:val="clear" w:color="auto" w:fill="FFFFFF" w:themeFill="background1"/>
        <w:spacing w:after="0" w:line="276" w:lineRule="auto"/>
        <w:jc w:val="both"/>
        <w:rPr>
          <w:rFonts w:ascii="Times New Roman" w:eastAsia="Times New Roman" w:hAnsi="Times New Roman" w:cs="Times New Roman"/>
          <w:sz w:val="24"/>
          <w:szCs w:val="24"/>
          <w:lang w:eastAsia="ru-RU"/>
        </w:rPr>
      </w:pPr>
      <w:r w:rsidRPr="004F4648">
        <w:rPr>
          <w:rFonts w:ascii="Georgia" w:eastAsia="Times New Roman" w:hAnsi="Georgia" w:cs="Times New Roman"/>
          <w:sz w:val="24"/>
          <w:szCs w:val="24"/>
          <w:lang w:eastAsia="ru-RU"/>
        </w:rPr>
        <w:t>﻿</w:t>
      </w:r>
      <w:r>
        <w:rPr>
          <w:rFonts w:ascii="Times New Roman" w:eastAsia="Times New Roman" w:hAnsi="Times New Roman" w:cs="Times New Roman"/>
          <w:sz w:val="24"/>
          <w:szCs w:val="24"/>
          <w:lang w:eastAsia="ru-RU"/>
        </w:rPr>
        <w:tab/>
      </w:r>
      <w:r w:rsidRPr="004F4648">
        <w:rPr>
          <w:rFonts w:ascii="Times New Roman" w:eastAsia="Times New Roman" w:hAnsi="Times New Roman" w:cs="Times New Roman"/>
          <w:sz w:val="24"/>
          <w:szCs w:val="24"/>
          <w:lang w:eastAsia="ru-RU"/>
        </w:rPr>
        <w:t xml:space="preserve">На первом уровне управления  находится заведующий  детским садом </w:t>
      </w:r>
      <w:r>
        <w:rPr>
          <w:rFonts w:ascii="Times New Roman" w:eastAsia="Times New Roman" w:hAnsi="Times New Roman" w:cs="Times New Roman"/>
          <w:sz w:val="24"/>
          <w:szCs w:val="24"/>
          <w:lang w:eastAsia="ru-RU"/>
        </w:rPr>
        <w:t xml:space="preserve"> </w:t>
      </w:r>
      <w:r w:rsidRPr="004F4648">
        <w:rPr>
          <w:rFonts w:ascii="Times New Roman" w:eastAsia="Times New Roman" w:hAnsi="Times New Roman" w:cs="Times New Roman"/>
          <w:sz w:val="24"/>
          <w:szCs w:val="24"/>
          <w:lang w:eastAsia="ru-RU"/>
        </w:rPr>
        <w:t>Нурае Баласыевна Бабаева, которая осуществляет руководство и контроль  за деятельностью всех структур. </w:t>
      </w:r>
    </w:p>
    <w:p w:rsidR="0062279F" w:rsidRPr="004F4648" w:rsidRDefault="0062279F" w:rsidP="00603F3F">
      <w:pPr>
        <w:shd w:val="clear" w:color="auto" w:fill="FFFFFF" w:themeFill="background1"/>
        <w:spacing w:after="0" w:line="276" w:lineRule="auto"/>
        <w:jc w:val="both"/>
        <w:rPr>
          <w:rFonts w:ascii="Times New Roman" w:eastAsia="Times New Roman" w:hAnsi="Times New Roman" w:cs="Times New Roman"/>
          <w:sz w:val="24"/>
          <w:szCs w:val="24"/>
          <w:lang w:eastAsia="ru-RU"/>
        </w:rPr>
      </w:pPr>
      <w:r w:rsidRPr="004F4648">
        <w:rPr>
          <w:rFonts w:ascii="Georgia" w:eastAsia="Times New Roman" w:hAnsi="Georgia" w:cs="Times New Roman"/>
          <w:sz w:val="24"/>
          <w:szCs w:val="24"/>
          <w:lang w:eastAsia="ru-RU"/>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4F4648">
        <w:rPr>
          <w:rFonts w:ascii="Times New Roman" w:eastAsia="Times New Roman" w:hAnsi="Times New Roman" w:cs="Times New Roman"/>
          <w:sz w:val="24"/>
          <w:szCs w:val="24"/>
          <w:lang w:eastAsia="ru-RU"/>
        </w:rPr>
        <w:t>На  втором   уровне управление осуществляют:</w:t>
      </w:r>
      <w:r w:rsidR="00603F3F">
        <w:rPr>
          <w:rFonts w:ascii="Times New Roman" w:eastAsia="Times New Roman" w:hAnsi="Times New Roman" w:cs="Times New Roman"/>
          <w:sz w:val="24"/>
          <w:szCs w:val="24"/>
          <w:lang w:eastAsia="ru-RU"/>
        </w:rPr>
        <w:t xml:space="preserve"> </w:t>
      </w:r>
      <w:r w:rsidRPr="004F4648">
        <w:rPr>
          <w:rFonts w:ascii="Times New Roman" w:eastAsia="Times New Roman" w:hAnsi="Times New Roman" w:cs="Times New Roman"/>
          <w:sz w:val="24"/>
          <w:szCs w:val="24"/>
          <w:lang w:eastAsia="ru-RU"/>
        </w:rPr>
        <w:t xml:space="preserve">заместитель заведующего по АХР </w:t>
      </w:r>
      <w:r w:rsidR="00603F3F">
        <w:rPr>
          <w:rFonts w:ascii="Times New Roman" w:eastAsia="Times New Roman" w:hAnsi="Times New Roman" w:cs="Times New Roman"/>
          <w:sz w:val="24"/>
          <w:szCs w:val="24"/>
          <w:lang w:eastAsia="ru-RU"/>
        </w:rPr>
        <w:t>Светлана Владимировна Далибо</w:t>
      </w:r>
      <w:r w:rsidRPr="004F4648">
        <w:rPr>
          <w:rFonts w:ascii="Times New Roman" w:eastAsia="Times New Roman" w:hAnsi="Times New Roman" w:cs="Times New Roman"/>
          <w:sz w:val="24"/>
          <w:szCs w:val="24"/>
          <w:lang w:eastAsia="ru-RU"/>
        </w:rPr>
        <w:t>, медицинская сестра – Светлана Николаевна Крысенко, которые взаимодействуют с соответствующими  объектами управления.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 опыта, а также структуры дошкольного учреждения.</w:t>
      </w:r>
    </w:p>
    <w:p w:rsidR="0062279F" w:rsidRPr="004F4648" w:rsidRDefault="0062279F" w:rsidP="00603F3F">
      <w:pPr>
        <w:shd w:val="clear" w:color="auto" w:fill="FFFFFF" w:themeFill="background1"/>
        <w:spacing w:after="0" w:line="276" w:lineRule="auto"/>
        <w:ind w:firstLine="708"/>
        <w:jc w:val="both"/>
        <w:rPr>
          <w:rFonts w:ascii="Times New Roman" w:eastAsia="Times New Roman" w:hAnsi="Times New Roman" w:cs="Times New Roman"/>
          <w:color w:val="000000"/>
          <w:sz w:val="24"/>
          <w:szCs w:val="24"/>
          <w:lang w:eastAsia="ru-RU"/>
        </w:rPr>
      </w:pPr>
      <w:r w:rsidRPr="004F4648">
        <w:rPr>
          <w:rFonts w:ascii="Times New Roman" w:eastAsia="Times New Roman" w:hAnsi="Times New Roman" w:cs="Times New Roman"/>
          <w:color w:val="000000"/>
          <w:sz w:val="24"/>
          <w:szCs w:val="24"/>
          <w:lang w:eastAsia="ru-RU"/>
        </w:rPr>
        <w:t>Управление Детским садом строится на принципах единоначалия и самоуправления, обеспечивающих государственно-общ</w:t>
      </w:r>
      <w:r w:rsidR="00454489">
        <w:rPr>
          <w:rFonts w:ascii="Times New Roman" w:eastAsia="Times New Roman" w:hAnsi="Times New Roman" w:cs="Times New Roman"/>
          <w:color w:val="000000"/>
          <w:sz w:val="24"/>
          <w:szCs w:val="24"/>
          <w:lang w:eastAsia="ru-RU"/>
        </w:rPr>
        <w:t>ественный характер управления МА</w:t>
      </w:r>
      <w:r w:rsidRPr="004F4648">
        <w:rPr>
          <w:rFonts w:ascii="Times New Roman" w:eastAsia="Times New Roman" w:hAnsi="Times New Roman" w:cs="Times New Roman"/>
          <w:color w:val="000000"/>
          <w:sz w:val="24"/>
          <w:szCs w:val="24"/>
          <w:lang w:eastAsia="ru-RU"/>
        </w:rPr>
        <w:t>ДОУ.</w:t>
      </w:r>
    </w:p>
    <w:p w:rsidR="00A5513F" w:rsidRPr="00FA2CA3" w:rsidRDefault="0062279F" w:rsidP="00603F3F">
      <w:pPr>
        <w:shd w:val="clear" w:color="auto" w:fill="FFFFFF" w:themeFill="background1"/>
        <w:spacing w:after="0" w:line="276" w:lineRule="auto"/>
        <w:ind w:firstLine="708"/>
        <w:jc w:val="both"/>
        <w:rPr>
          <w:rFonts w:ascii="Times New Roman" w:eastAsia="Times New Roman" w:hAnsi="Times New Roman" w:cs="Times New Roman"/>
          <w:color w:val="000000"/>
          <w:sz w:val="24"/>
          <w:szCs w:val="24"/>
          <w:lang w:eastAsia="ru-RU"/>
        </w:rPr>
      </w:pPr>
      <w:r w:rsidRPr="004F4648">
        <w:rPr>
          <w:rFonts w:ascii="Times New Roman" w:eastAsia="Times New Roman" w:hAnsi="Times New Roman" w:cs="Times New Roman"/>
          <w:color w:val="000000"/>
          <w:sz w:val="24"/>
          <w:szCs w:val="24"/>
          <w:lang w:eastAsia="ru-RU"/>
        </w:rPr>
        <w:t>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 Формами самоуправления Учреждения, обеспечивающими государственно-общественный характер управления, является управляющий  совет, общее собрание трудового коллектива, педагогический совет. Порядок выборов органов самоуправления Учреждения и их компетенция определяются Уставом Учреждения.</w:t>
      </w:r>
    </w:p>
    <w:p w:rsidR="00653391" w:rsidRDefault="00653391" w:rsidP="00603F3F">
      <w:pPr>
        <w:spacing w:after="0" w:line="276" w:lineRule="auto"/>
        <w:ind w:firstLine="708"/>
        <w:contextualSpacing/>
        <w:jc w:val="both"/>
        <w:rPr>
          <w:rFonts w:ascii="Times New Roman" w:eastAsia="Times New Roman" w:hAnsi="Times New Roman" w:cs="Times New Roman"/>
          <w:b/>
          <w:i/>
          <w:color w:val="0033CC"/>
          <w:sz w:val="28"/>
          <w:szCs w:val="28"/>
          <w:lang w:eastAsia="ru-RU"/>
        </w:rPr>
      </w:pPr>
    </w:p>
    <w:p w:rsidR="0062279F" w:rsidRPr="00591A47" w:rsidRDefault="00603F3F" w:rsidP="00603F3F">
      <w:pPr>
        <w:spacing w:after="0" w:line="276" w:lineRule="auto"/>
        <w:ind w:firstLine="708"/>
        <w:contextualSpacing/>
        <w:jc w:val="center"/>
        <w:rPr>
          <w:rFonts w:ascii="Times New Roman" w:eastAsia="Times New Roman" w:hAnsi="Times New Roman" w:cs="Times New Roman"/>
          <w:b/>
          <w:i/>
          <w:color w:val="000000" w:themeColor="text1"/>
          <w:sz w:val="24"/>
          <w:szCs w:val="24"/>
          <w:lang w:eastAsia="ru-RU"/>
        </w:rPr>
      </w:pPr>
      <w:r w:rsidRPr="00591A47">
        <w:rPr>
          <w:rFonts w:ascii="Times New Roman" w:eastAsia="Times New Roman" w:hAnsi="Times New Roman" w:cs="Times New Roman"/>
          <w:b/>
          <w:i/>
          <w:color w:val="000000" w:themeColor="text1"/>
          <w:sz w:val="24"/>
          <w:szCs w:val="24"/>
          <w:lang w:eastAsia="ru-RU"/>
        </w:rPr>
        <w:t xml:space="preserve">1.5. </w:t>
      </w:r>
      <w:r w:rsidR="0062279F" w:rsidRPr="00591A47">
        <w:rPr>
          <w:rFonts w:ascii="Times New Roman" w:eastAsia="Times New Roman" w:hAnsi="Times New Roman" w:cs="Times New Roman"/>
          <w:b/>
          <w:i/>
          <w:color w:val="000000" w:themeColor="text1"/>
          <w:sz w:val="24"/>
          <w:szCs w:val="24"/>
          <w:lang w:eastAsia="ru-RU"/>
        </w:rPr>
        <w:t>Реализация основной образовательной программы</w:t>
      </w:r>
    </w:p>
    <w:p w:rsidR="00603F3F" w:rsidRPr="002041F9"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основе</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процесса</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Детском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лежит</w:t>
      </w:r>
      <w:r w:rsidRPr="002041F9">
        <w:rPr>
          <w:rFonts w:hAnsi="Times New Roman" w:cs="Times New Roman"/>
          <w:color w:val="000000"/>
          <w:sz w:val="24"/>
          <w:szCs w:val="24"/>
        </w:rPr>
        <w:t xml:space="preserve"> </w:t>
      </w:r>
      <w:r w:rsidRPr="002041F9">
        <w:rPr>
          <w:rFonts w:hAnsi="Times New Roman" w:cs="Times New Roman"/>
          <w:color w:val="000000"/>
          <w:sz w:val="24"/>
          <w:szCs w:val="24"/>
        </w:rPr>
        <w:t>взаимодействие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педагогических</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работников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администрации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родителей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Основными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участниками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процесса</w:t>
      </w:r>
      <w:r w:rsidRPr="002041F9">
        <w:rPr>
          <w:rFonts w:hAnsi="Times New Roman" w:cs="Times New Roman"/>
          <w:color w:val="000000"/>
          <w:sz w:val="24"/>
          <w:szCs w:val="24"/>
        </w:rPr>
        <w:t xml:space="preserve"> </w:t>
      </w:r>
      <w:r w:rsidRPr="002041F9">
        <w:rPr>
          <w:rFonts w:hAnsi="Times New Roman" w:cs="Times New Roman"/>
          <w:color w:val="000000"/>
          <w:sz w:val="24"/>
          <w:szCs w:val="24"/>
        </w:rPr>
        <w:t>являются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родители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педагоги</w:t>
      </w:r>
      <w:r w:rsidRPr="002041F9">
        <w:rPr>
          <w:rFonts w:hAnsi="Times New Roman" w:cs="Times New Roman"/>
          <w:color w:val="000000"/>
          <w:sz w:val="24"/>
          <w:szCs w:val="24"/>
        </w:rPr>
        <w:t>.</w:t>
      </w:r>
    </w:p>
    <w:p w:rsidR="00603F3F" w:rsidRPr="002041F9"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Основные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форма</w:t>
      </w:r>
      <w:r w:rsidRPr="002041F9">
        <w:rPr>
          <w:rFonts w:hAnsi="Times New Roman" w:cs="Times New Roman"/>
          <w:color w:val="000000"/>
          <w:sz w:val="24"/>
          <w:szCs w:val="24"/>
        </w:rPr>
        <w:t xml:space="preserve"> </w:t>
      </w:r>
      <w:r w:rsidRPr="002041F9">
        <w:rPr>
          <w:rFonts w:hAnsi="Times New Roman" w:cs="Times New Roman"/>
          <w:color w:val="000000"/>
          <w:sz w:val="24"/>
          <w:szCs w:val="24"/>
        </w:rPr>
        <w:t>организации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процесса</w:t>
      </w:r>
      <w:r w:rsidRPr="002041F9">
        <w:rPr>
          <w:rFonts w:hAnsi="Times New Roman" w:cs="Times New Roman"/>
          <w:color w:val="000000"/>
          <w:sz w:val="24"/>
          <w:szCs w:val="24"/>
        </w:rPr>
        <w:t>:</w:t>
      </w:r>
    </w:p>
    <w:p w:rsidR="00603F3F" w:rsidRPr="002041F9" w:rsidRDefault="00603F3F" w:rsidP="00D15F58">
      <w:pPr>
        <w:numPr>
          <w:ilvl w:val="0"/>
          <w:numId w:val="57"/>
        </w:numPr>
        <w:tabs>
          <w:tab w:val="clear" w:pos="720"/>
          <w:tab w:val="num" w:pos="780"/>
        </w:tabs>
        <w:spacing w:after="0" w:line="240" w:lineRule="auto"/>
        <w:ind w:left="780" w:right="180" w:hanging="213"/>
        <w:contextualSpacing/>
        <w:jc w:val="both"/>
        <w:rPr>
          <w:rFonts w:hAnsi="Times New Roman" w:cs="Times New Roman"/>
          <w:color w:val="000000"/>
          <w:sz w:val="24"/>
          <w:szCs w:val="24"/>
        </w:rPr>
      </w:pPr>
      <w:r w:rsidRPr="002041F9">
        <w:rPr>
          <w:rFonts w:hAnsi="Times New Roman" w:cs="Times New Roman"/>
          <w:color w:val="000000"/>
          <w:sz w:val="24"/>
          <w:szCs w:val="24"/>
        </w:rPr>
        <w:t>совместная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педагогического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работника</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воспитанников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рамках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организованной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w:t>
      </w:r>
      <w:r>
        <w:rPr>
          <w:rFonts w:hAnsi="Times New Roman" w:cs="Times New Roman"/>
          <w:color w:val="000000"/>
          <w:sz w:val="24"/>
          <w:szCs w:val="24"/>
        </w:rPr>
        <w:t> </w:t>
      </w:r>
      <w:r w:rsidRPr="002041F9">
        <w:rPr>
          <w:rFonts w:hAnsi="Times New Roman" w:cs="Times New Roman"/>
          <w:color w:val="000000"/>
          <w:sz w:val="24"/>
          <w:szCs w:val="24"/>
        </w:rPr>
        <w:t>освоению</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основной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общеобразовательной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программы</w:t>
      </w:r>
      <w:r w:rsidRPr="002041F9">
        <w:rPr>
          <w:rFonts w:hAnsi="Times New Roman" w:cs="Times New Roman"/>
          <w:color w:val="000000"/>
          <w:sz w:val="24"/>
          <w:szCs w:val="24"/>
        </w:rPr>
        <w:t>;</w:t>
      </w:r>
    </w:p>
    <w:p w:rsidR="00603F3F" w:rsidRPr="002041F9" w:rsidRDefault="00603F3F" w:rsidP="00D15F58">
      <w:pPr>
        <w:numPr>
          <w:ilvl w:val="0"/>
          <w:numId w:val="57"/>
        </w:numPr>
        <w:tabs>
          <w:tab w:val="clear" w:pos="720"/>
          <w:tab w:val="num" w:pos="780"/>
        </w:tabs>
        <w:spacing w:after="0" w:line="240" w:lineRule="auto"/>
        <w:ind w:left="780" w:right="180" w:hanging="213"/>
        <w:jc w:val="both"/>
        <w:rPr>
          <w:rFonts w:hAnsi="Times New Roman" w:cs="Times New Roman"/>
          <w:color w:val="000000"/>
          <w:sz w:val="24"/>
          <w:szCs w:val="24"/>
        </w:rPr>
      </w:pPr>
      <w:r w:rsidRPr="002041F9">
        <w:rPr>
          <w:rFonts w:hAnsi="Times New Roman" w:cs="Times New Roman"/>
          <w:color w:val="000000"/>
          <w:sz w:val="24"/>
          <w:szCs w:val="24"/>
        </w:rPr>
        <w:t>самостоятельная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воспитанников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под</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наблюдением</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педагогического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работника</w:t>
      </w:r>
      <w:r w:rsidRPr="002041F9">
        <w:rPr>
          <w:rFonts w:hAnsi="Times New Roman" w:cs="Times New Roman"/>
          <w:color w:val="000000"/>
          <w:sz w:val="24"/>
          <w:szCs w:val="24"/>
        </w:rPr>
        <w:t>.</w:t>
      </w:r>
    </w:p>
    <w:p w:rsidR="00603F3F"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Занятия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рамках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ведутся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w:t>
      </w:r>
      <w:r>
        <w:rPr>
          <w:rFonts w:hAnsi="Times New Roman" w:cs="Times New Roman"/>
          <w:color w:val="000000"/>
          <w:sz w:val="24"/>
          <w:szCs w:val="24"/>
        </w:rPr>
        <w:t> </w:t>
      </w:r>
      <w:r w:rsidRPr="002041F9">
        <w:rPr>
          <w:rFonts w:hAnsi="Times New Roman" w:cs="Times New Roman"/>
          <w:color w:val="000000"/>
          <w:sz w:val="24"/>
          <w:szCs w:val="24"/>
        </w:rPr>
        <w:t>подгруппам</w:t>
      </w:r>
      <w:r w:rsidRPr="002041F9">
        <w:rPr>
          <w:rFonts w:hAnsi="Times New Roman" w:cs="Times New Roman"/>
          <w:color w:val="000000"/>
          <w:sz w:val="24"/>
          <w:szCs w:val="24"/>
        </w:rPr>
        <w:t xml:space="preserve">. </w:t>
      </w:r>
      <w:r>
        <w:rPr>
          <w:rFonts w:hAnsi="Times New Roman" w:cs="Times New Roman"/>
          <w:color w:val="000000"/>
          <w:sz w:val="24"/>
          <w:szCs w:val="24"/>
        </w:rPr>
        <w:t>Продолжительность</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соответствует</w:t>
      </w:r>
      <w:r>
        <w:rPr>
          <w:rFonts w:hAnsi="Times New Roman" w:cs="Times New Roman"/>
          <w:color w:val="000000"/>
          <w:sz w:val="24"/>
          <w:szCs w:val="24"/>
        </w:rPr>
        <w:t xml:space="preserve"> </w:t>
      </w:r>
      <w:r>
        <w:rPr>
          <w:rFonts w:hAnsi="Times New Roman" w:cs="Times New Roman"/>
          <w:color w:val="000000"/>
          <w:sz w:val="24"/>
          <w:szCs w:val="24"/>
        </w:rPr>
        <w:t>СанПиН</w:t>
      </w:r>
      <w:r>
        <w:rPr>
          <w:rFonts w:hAnsi="Times New Roman" w:cs="Times New Roman"/>
          <w:color w:val="000000"/>
          <w:sz w:val="24"/>
          <w:szCs w:val="24"/>
        </w:rPr>
        <w:t xml:space="preserve"> 1.2.3685-21 </w:t>
      </w:r>
      <w:r>
        <w:rPr>
          <w:rFonts w:hAnsi="Times New Roman" w:cs="Times New Roman"/>
          <w:color w:val="000000"/>
          <w:sz w:val="24"/>
          <w:szCs w:val="24"/>
        </w:rPr>
        <w:t>и составляет</w:t>
      </w:r>
      <w:r>
        <w:rPr>
          <w:rFonts w:hAnsi="Times New Roman" w:cs="Times New Roman"/>
          <w:color w:val="000000"/>
          <w:sz w:val="24"/>
          <w:szCs w:val="24"/>
        </w:rPr>
        <w:t>:</w:t>
      </w:r>
    </w:p>
    <w:p w:rsidR="00603F3F" w:rsidRPr="002041F9" w:rsidRDefault="00603F3F" w:rsidP="00D15F58">
      <w:pPr>
        <w:numPr>
          <w:ilvl w:val="0"/>
          <w:numId w:val="58"/>
        </w:numPr>
        <w:spacing w:after="0" w:line="240" w:lineRule="auto"/>
        <w:ind w:left="780" w:right="180" w:hanging="213"/>
        <w:contextualSpacing/>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группах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детьми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 xml:space="preserve">1,5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3</w:t>
      </w:r>
      <w:r>
        <w:rPr>
          <w:rFonts w:hAnsi="Times New Roman" w:cs="Times New Roman"/>
          <w:color w:val="000000"/>
          <w:sz w:val="24"/>
          <w:szCs w:val="24"/>
        </w:rPr>
        <w:t> </w:t>
      </w:r>
      <w:r w:rsidRPr="002041F9">
        <w:rPr>
          <w:rFonts w:hAnsi="Times New Roman" w:cs="Times New Roman"/>
          <w:color w:val="000000"/>
          <w:sz w:val="24"/>
          <w:szCs w:val="24"/>
        </w:rPr>
        <w:t>лет</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10</w:t>
      </w:r>
      <w:r>
        <w:rPr>
          <w:rFonts w:hAnsi="Times New Roman" w:cs="Times New Roman"/>
          <w:color w:val="000000"/>
          <w:sz w:val="24"/>
          <w:szCs w:val="24"/>
        </w:rPr>
        <w:t> </w:t>
      </w:r>
      <w:r w:rsidRPr="002041F9">
        <w:rPr>
          <w:rFonts w:hAnsi="Times New Roman" w:cs="Times New Roman"/>
          <w:color w:val="000000"/>
          <w:sz w:val="24"/>
          <w:szCs w:val="24"/>
        </w:rPr>
        <w:t>мин</w:t>
      </w:r>
      <w:r w:rsidRPr="002041F9">
        <w:rPr>
          <w:rFonts w:hAnsi="Times New Roman" w:cs="Times New Roman"/>
          <w:color w:val="000000"/>
          <w:sz w:val="24"/>
          <w:szCs w:val="24"/>
        </w:rPr>
        <w:t>;</w:t>
      </w:r>
    </w:p>
    <w:p w:rsidR="00603F3F" w:rsidRPr="002041F9" w:rsidRDefault="00603F3F" w:rsidP="00D15F58">
      <w:pPr>
        <w:numPr>
          <w:ilvl w:val="0"/>
          <w:numId w:val="58"/>
        </w:numPr>
        <w:spacing w:after="0" w:line="240" w:lineRule="auto"/>
        <w:ind w:left="780" w:right="180" w:hanging="213"/>
        <w:contextualSpacing/>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группах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детьми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3</w:t>
      </w:r>
      <w:r>
        <w:rPr>
          <w:rFonts w:hAnsi="Times New Roman" w:cs="Times New Roman"/>
          <w:color w:val="000000"/>
          <w:sz w:val="24"/>
          <w:szCs w:val="24"/>
        </w:rPr>
        <w:t>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4</w:t>
      </w:r>
      <w:r>
        <w:rPr>
          <w:rFonts w:hAnsi="Times New Roman" w:cs="Times New Roman"/>
          <w:color w:val="000000"/>
          <w:sz w:val="24"/>
          <w:szCs w:val="24"/>
        </w:rPr>
        <w:t> </w:t>
      </w:r>
      <w:r w:rsidRPr="002041F9">
        <w:rPr>
          <w:rFonts w:hAnsi="Times New Roman" w:cs="Times New Roman"/>
          <w:color w:val="000000"/>
          <w:sz w:val="24"/>
          <w:szCs w:val="24"/>
        </w:rPr>
        <w:t>лет</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15</w:t>
      </w:r>
      <w:r>
        <w:rPr>
          <w:rFonts w:hAnsi="Times New Roman" w:cs="Times New Roman"/>
          <w:color w:val="000000"/>
          <w:sz w:val="24"/>
          <w:szCs w:val="24"/>
        </w:rPr>
        <w:t> </w:t>
      </w:r>
      <w:r w:rsidRPr="002041F9">
        <w:rPr>
          <w:rFonts w:hAnsi="Times New Roman" w:cs="Times New Roman"/>
          <w:color w:val="000000"/>
          <w:sz w:val="24"/>
          <w:szCs w:val="24"/>
        </w:rPr>
        <w:t>мин</w:t>
      </w:r>
      <w:r w:rsidRPr="002041F9">
        <w:rPr>
          <w:rFonts w:hAnsi="Times New Roman" w:cs="Times New Roman"/>
          <w:color w:val="000000"/>
          <w:sz w:val="24"/>
          <w:szCs w:val="24"/>
        </w:rPr>
        <w:t>;</w:t>
      </w:r>
    </w:p>
    <w:p w:rsidR="00603F3F" w:rsidRPr="002041F9" w:rsidRDefault="00603F3F" w:rsidP="00D15F58">
      <w:pPr>
        <w:numPr>
          <w:ilvl w:val="0"/>
          <w:numId w:val="58"/>
        </w:numPr>
        <w:spacing w:after="0" w:line="240" w:lineRule="auto"/>
        <w:ind w:left="780" w:right="180" w:hanging="213"/>
        <w:contextualSpacing/>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группах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детьми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4</w:t>
      </w:r>
      <w:r>
        <w:rPr>
          <w:rFonts w:hAnsi="Times New Roman" w:cs="Times New Roman"/>
          <w:color w:val="000000"/>
          <w:sz w:val="24"/>
          <w:szCs w:val="24"/>
        </w:rPr>
        <w:t>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5</w:t>
      </w:r>
      <w:r>
        <w:rPr>
          <w:rFonts w:hAnsi="Times New Roman" w:cs="Times New Roman"/>
          <w:color w:val="000000"/>
          <w:sz w:val="24"/>
          <w:szCs w:val="24"/>
        </w:rPr>
        <w:t> </w:t>
      </w:r>
      <w:r w:rsidRPr="002041F9">
        <w:rPr>
          <w:rFonts w:hAnsi="Times New Roman" w:cs="Times New Roman"/>
          <w:color w:val="000000"/>
          <w:sz w:val="24"/>
          <w:szCs w:val="24"/>
        </w:rPr>
        <w:t>лет</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20</w:t>
      </w:r>
      <w:r>
        <w:rPr>
          <w:rFonts w:hAnsi="Times New Roman" w:cs="Times New Roman"/>
          <w:color w:val="000000"/>
          <w:sz w:val="24"/>
          <w:szCs w:val="24"/>
        </w:rPr>
        <w:t> </w:t>
      </w:r>
      <w:r w:rsidRPr="002041F9">
        <w:rPr>
          <w:rFonts w:hAnsi="Times New Roman" w:cs="Times New Roman"/>
          <w:color w:val="000000"/>
          <w:sz w:val="24"/>
          <w:szCs w:val="24"/>
        </w:rPr>
        <w:t>мин</w:t>
      </w:r>
      <w:r w:rsidRPr="002041F9">
        <w:rPr>
          <w:rFonts w:hAnsi="Times New Roman" w:cs="Times New Roman"/>
          <w:color w:val="000000"/>
          <w:sz w:val="24"/>
          <w:szCs w:val="24"/>
        </w:rPr>
        <w:t>;</w:t>
      </w:r>
    </w:p>
    <w:p w:rsidR="00603F3F" w:rsidRPr="002041F9" w:rsidRDefault="00603F3F" w:rsidP="00D15F58">
      <w:pPr>
        <w:numPr>
          <w:ilvl w:val="0"/>
          <w:numId w:val="58"/>
        </w:numPr>
        <w:spacing w:after="0" w:line="240" w:lineRule="auto"/>
        <w:ind w:left="780" w:right="180" w:hanging="213"/>
        <w:contextualSpacing/>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группах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детьми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5</w:t>
      </w:r>
      <w:r>
        <w:rPr>
          <w:rFonts w:hAnsi="Times New Roman" w:cs="Times New Roman"/>
          <w:color w:val="000000"/>
          <w:sz w:val="24"/>
          <w:szCs w:val="24"/>
        </w:rPr>
        <w:t>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6</w:t>
      </w:r>
      <w:r>
        <w:rPr>
          <w:rFonts w:hAnsi="Times New Roman" w:cs="Times New Roman"/>
          <w:color w:val="000000"/>
          <w:sz w:val="24"/>
          <w:szCs w:val="24"/>
        </w:rPr>
        <w:t> </w:t>
      </w:r>
      <w:r w:rsidRPr="002041F9">
        <w:rPr>
          <w:rFonts w:hAnsi="Times New Roman" w:cs="Times New Roman"/>
          <w:color w:val="000000"/>
          <w:sz w:val="24"/>
          <w:szCs w:val="24"/>
        </w:rPr>
        <w:t>лет</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25</w:t>
      </w:r>
      <w:r>
        <w:rPr>
          <w:rFonts w:hAnsi="Times New Roman" w:cs="Times New Roman"/>
          <w:color w:val="000000"/>
          <w:sz w:val="24"/>
          <w:szCs w:val="24"/>
        </w:rPr>
        <w:t> </w:t>
      </w:r>
      <w:r w:rsidRPr="002041F9">
        <w:rPr>
          <w:rFonts w:hAnsi="Times New Roman" w:cs="Times New Roman"/>
          <w:color w:val="000000"/>
          <w:sz w:val="24"/>
          <w:szCs w:val="24"/>
        </w:rPr>
        <w:t>мин</w:t>
      </w:r>
      <w:r w:rsidRPr="002041F9">
        <w:rPr>
          <w:rFonts w:hAnsi="Times New Roman" w:cs="Times New Roman"/>
          <w:color w:val="000000"/>
          <w:sz w:val="24"/>
          <w:szCs w:val="24"/>
        </w:rPr>
        <w:t>;</w:t>
      </w:r>
    </w:p>
    <w:p w:rsidR="00603F3F" w:rsidRPr="002041F9" w:rsidRDefault="00603F3F" w:rsidP="00D15F58">
      <w:pPr>
        <w:numPr>
          <w:ilvl w:val="0"/>
          <w:numId w:val="58"/>
        </w:numPr>
        <w:spacing w:after="0" w:line="240" w:lineRule="auto"/>
        <w:ind w:left="780" w:right="180" w:hanging="213"/>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группах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детьми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Pr>
          <w:rFonts w:hAnsi="Times New Roman" w:cs="Times New Roman"/>
          <w:color w:val="000000"/>
          <w:sz w:val="24"/>
          <w:szCs w:val="24"/>
        </w:rPr>
        <w:t> </w:t>
      </w:r>
      <w:r w:rsidRPr="002041F9">
        <w:rPr>
          <w:rFonts w:hAnsi="Times New Roman" w:cs="Times New Roman"/>
          <w:color w:val="000000"/>
          <w:sz w:val="24"/>
          <w:szCs w:val="24"/>
        </w:rPr>
        <w:t>6</w:t>
      </w:r>
      <w:r>
        <w:rPr>
          <w:rFonts w:hAnsi="Times New Roman" w:cs="Times New Roman"/>
          <w:color w:val="000000"/>
          <w:sz w:val="24"/>
          <w:szCs w:val="24"/>
        </w:rPr>
        <w:t>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7</w:t>
      </w:r>
      <w:r>
        <w:rPr>
          <w:rFonts w:hAnsi="Times New Roman" w:cs="Times New Roman"/>
          <w:color w:val="000000"/>
          <w:sz w:val="24"/>
          <w:szCs w:val="24"/>
        </w:rPr>
        <w:t> </w:t>
      </w:r>
      <w:r w:rsidRPr="002041F9">
        <w:rPr>
          <w:rFonts w:hAnsi="Times New Roman" w:cs="Times New Roman"/>
          <w:color w:val="000000"/>
          <w:sz w:val="24"/>
          <w:szCs w:val="24"/>
        </w:rPr>
        <w:t>лет</w:t>
      </w:r>
      <w:r>
        <w:rPr>
          <w:rFonts w:hAnsi="Times New Roman" w:cs="Times New Roman"/>
          <w:color w:val="000000"/>
          <w:sz w:val="24"/>
          <w:szCs w:val="24"/>
        </w:rPr>
        <w:t>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w:t>
      </w:r>
      <w:r>
        <w:rPr>
          <w:rFonts w:hAnsi="Times New Roman" w:cs="Times New Roman"/>
          <w:color w:val="000000"/>
          <w:sz w:val="24"/>
          <w:szCs w:val="24"/>
        </w:rPr>
        <w:t> </w:t>
      </w:r>
      <w:r w:rsidRPr="002041F9">
        <w:rPr>
          <w:rFonts w:hAnsi="Times New Roman" w:cs="Times New Roman"/>
          <w:color w:val="000000"/>
          <w:sz w:val="24"/>
          <w:szCs w:val="24"/>
        </w:rPr>
        <w:t>30</w:t>
      </w:r>
      <w:r>
        <w:rPr>
          <w:rFonts w:hAnsi="Times New Roman" w:cs="Times New Roman"/>
          <w:color w:val="000000"/>
          <w:sz w:val="24"/>
          <w:szCs w:val="24"/>
        </w:rPr>
        <w:t> </w:t>
      </w:r>
      <w:r w:rsidRPr="002041F9">
        <w:rPr>
          <w:rFonts w:hAnsi="Times New Roman" w:cs="Times New Roman"/>
          <w:color w:val="000000"/>
          <w:sz w:val="24"/>
          <w:szCs w:val="24"/>
        </w:rPr>
        <w:t>мин</w:t>
      </w:r>
      <w:r w:rsidRPr="002041F9">
        <w:rPr>
          <w:rFonts w:hAnsi="Times New Roman" w:cs="Times New Roman"/>
          <w:color w:val="000000"/>
          <w:sz w:val="24"/>
          <w:szCs w:val="24"/>
        </w:rPr>
        <w:t>.</w:t>
      </w:r>
    </w:p>
    <w:p w:rsidR="00603F3F" w:rsidRPr="002041F9"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Между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занятиями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рамках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предусмотрены</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перерывы</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продолжительностью</w:t>
      </w:r>
      <w:r w:rsidRPr="002041F9">
        <w:rPr>
          <w:rFonts w:hAnsi="Times New Roman" w:cs="Times New Roman"/>
          <w:color w:val="000000"/>
          <w:sz w:val="24"/>
          <w:szCs w:val="24"/>
        </w:rPr>
        <w:t xml:space="preserve"> </w:t>
      </w:r>
      <w:r w:rsidRPr="002041F9">
        <w:rPr>
          <w:rFonts w:hAnsi="Times New Roman" w:cs="Times New Roman"/>
          <w:color w:val="000000"/>
          <w:sz w:val="24"/>
          <w:szCs w:val="24"/>
        </w:rPr>
        <w:t>не</w:t>
      </w:r>
      <w:r>
        <w:rPr>
          <w:rFonts w:hAnsi="Times New Roman" w:cs="Times New Roman"/>
          <w:color w:val="000000"/>
          <w:sz w:val="24"/>
          <w:szCs w:val="24"/>
        </w:rPr>
        <w:t> </w:t>
      </w:r>
      <w:r w:rsidRPr="002041F9">
        <w:rPr>
          <w:rFonts w:hAnsi="Times New Roman" w:cs="Times New Roman"/>
          <w:color w:val="000000"/>
          <w:sz w:val="24"/>
          <w:szCs w:val="24"/>
        </w:rPr>
        <w:t>менее</w:t>
      </w:r>
      <w:r w:rsidRPr="002041F9">
        <w:rPr>
          <w:rFonts w:hAnsi="Times New Roman" w:cs="Times New Roman"/>
          <w:color w:val="000000"/>
          <w:sz w:val="24"/>
          <w:szCs w:val="24"/>
        </w:rPr>
        <w:t xml:space="preserve"> 10</w:t>
      </w:r>
      <w:r>
        <w:rPr>
          <w:rFonts w:hAnsi="Times New Roman" w:cs="Times New Roman"/>
          <w:color w:val="000000"/>
          <w:sz w:val="24"/>
          <w:szCs w:val="24"/>
        </w:rPr>
        <w:t> </w:t>
      </w:r>
      <w:r w:rsidRPr="002041F9">
        <w:rPr>
          <w:rFonts w:hAnsi="Times New Roman" w:cs="Times New Roman"/>
          <w:color w:val="000000"/>
          <w:sz w:val="24"/>
          <w:szCs w:val="24"/>
        </w:rPr>
        <w:t>минут</w:t>
      </w:r>
      <w:r w:rsidRPr="002041F9">
        <w:rPr>
          <w:rFonts w:hAnsi="Times New Roman" w:cs="Times New Roman"/>
          <w:color w:val="000000"/>
          <w:sz w:val="24"/>
          <w:szCs w:val="24"/>
        </w:rPr>
        <w:t>.</w:t>
      </w:r>
    </w:p>
    <w:p w:rsidR="00603F3F" w:rsidRPr="002041F9"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lastRenderedPageBreak/>
        <w:t>Основной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формой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занятия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является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игра</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детьми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строится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учётом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индивидуальных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особенностей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их</w:t>
      </w:r>
      <w:r>
        <w:rPr>
          <w:rFonts w:hAnsi="Times New Roman" w:cs="Times New Roman"/>
          <w:color w:val="000000"/>
          <w:sz w:val="24"/>
          <w:szCs w:val="24"/>
        </w:rPr>
        <w:t> </w:t>
      </w:r>
      <w:r w:rsidRPr="002041F9">
        <w:rPr>
          <w:rFonts w:hAnsi="Times New Roman" w:cs="Times New Roman"/>
          <w:color w:val="000000"/>
          <w:sz w:val="24"/>
          <w:szCs w:val="24"/>
        </w:rPr>
        <w:t>способностей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Выявление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развитие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способностей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воспитанников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осуществляется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любых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формах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процесса</w:t>
      </w:r>
      <w:r w:rsidRPr="002041F9">
        <w:rPr>
          <w:rFonts w:hAnsi="Times New Roman" w:cs="Times New Roman"/>
          <w:color w:val="000000"/>
          <w:sz w:val="24"/>
          <w:szCs w:val="24"/>
        </w:rPr>
        <w:t>.</w:t>
      </w:r>
    </w:p>
    <w:p w:rsidR="00603F3F" w:rsidRPr="002041F9"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Детском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для</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решения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задач</w:t>
      </w:r>
      <w:r w:rsidRPr="002041F9">
        <w:rPr>
          <w:rFonts w:hAnsi="Times New Roman" w:cs="Times New Roman"/>
          <w:color w:val="000000"/>
          <w:sz w:val="24"/>
          <w:szCs w:val="24"/>
        </w:rPr>
        <w:t xml:space="preserve"> </w:t>
      </w:r>
      <w:r w:rsidRPr="002041F9">
        <w:rPr>
          <w:rFonts w:hAnsi="Times New Roman" w:cs="Times New Roman"/>
          <w:color w:val="000000"/>
          <w:sz w:val="24"/>
          <w:szCs w:val="24"/>
        </w:rPr>
        <w:t>используются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как</w:t>
      </w:r>
      <w:r w:rsidRPr="002041F9">
        <w:rPr>
          <w:rFonts w:hAnsi="Times New Roman" w:cs="Times New Roman"/>
          <w:color w:val="000000"/>
          <w:sz w:val="24"/>
          <w:szCs w:val="24"/>
        </w:rPr>
        <w:t xml:space="preserve"> </w:t>
      </w:r>
      <w:r w:rsidRPr="002041F9">
        <w:rPr>
          <w:rFonts w:hAnsi="Times New Roman" w:cs="Times New Roman"/>
          <w:color w:val="000000"/>
          <w:sz w:val="24"/>
          <w:szCs w:val="24"/>
        </w:rPr>
        <w:t>новые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формы</w:t>
      </w:r>
      <w:r w:rsidRPr="002041F9">
        <w:rPr>
          <w:rFonts w:hAnsi="Times New Roman" w:cs="Times New Roman"/>
          <w:color w:val="000000"/>
          <w:sz w:val="24"/>
          <w:szCs w:val="24"/>
        </w:rPr>
        <w:t xml:space="preserve"> </w:t>
      </w:r>
      <w:r w:rsidRPr="002041F9">
        <w:rPr>
          <w:rFonts w:hAnsi="Times New Roman" w:cs="Times New Roman"/>
          <w:color w:val="000000"/>
          <w:sz w:val="24"/>
          <w:szCs w:val="24"/>
        </w:rPr>
        <w:t>организации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процесса</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проектная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ситуация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образовательное</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событие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обогащенные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игры</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центрах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активности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проблемно</w:t>
      </w:r>
      <w:r w:rsidRPr="002041F9">
        <w:rPr>
          <w:rFonts w:hAnsi="Times New Roman" w:cs="Times New Roman"/>
          <w:color w:val="000000"/>
          <w:sz w:val="24"/>
          <w:szCs w:val="24"/>
        </w:rPr>
        <w:t>-</w:t>
      </w:r>
      <w:r w:rsidRPr="002041F9">
        <w:rPr>
          <w:rFonts w:hAnsi="Times New Roman" w:cs="Times New Roman"/>
          <w:color w:val="000000"/>
          <w:sz w:val="24"/>
          <w:szCs w:val="24"/>
        </w:rPr>
        <w:t>обучающие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ситуации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рамках</w:t>
      </w:r>
      <w:r w:rsidRPr="002041F9">
        <w:rPr>
          <w:rFonts w:hAnsi="Times New Roman" w:cs="Times New Roman"/>
          <w:color w:val="000000"/>
          <w:sz w:val="24"/>
          <w:szCs w:val="24"/>
        </w:rPr>
        <w:t xml:space="preserve"> </w:t>
      </w:r>
      <w:r w:rsidRPr="002041F9">
        <w:rPr>
          <w:rFonts w:hAnsi="Times New Roman" w:cs="Times New Roman"/>
          <w:color w:val="000000"/>
          <w:sz w:val="24"/>
          <w:szCs w:val="24"/>
        </w:rPr>
        <w:t>интеграции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областей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другое</w:t>
      </w:r>
      <w:r w:rsidRPr="002041F9">
        <w:rPr>
          <w:rFonts w:hAnsi="Times New Roman" w:cs="Times New Roman"/>
          <w:color w:val="000000"/>
          <w:sz w:val="24"/>
          <w:szCs w:val="24"/>
        </w:rPr>
        <w:t xml:space="preserve">), </w:t>
      </w:r>
      <w:r w:rsidRPr="002041F9">
        <w:rPr>
          <w:rFonts w:hAnsi="Times New Roman" w:cs="Times New Roman"/>
          <w:color w:val="000000"/>
          <w:sz w:val="24"/>
          <w:szCs w:val="24"/>
        </w:rPr>
        <w:t>так</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традиционных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фронтальные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подгрупповые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индивидуальные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занятий</w:t>
      </w:r>
      <w:r w:rsidRPr="002041F9">
        <w:rPr>
          <w:rFonts w:hAnsi="Times New Roman" w:cs="Times New Roman"/>
          <w:color w:val="000000"/>
          <w:sz w:val="24"/>
          <w:szCs w:val="24"/>
        </w:rPr>
        <w:t>).</w:t>
      </w:r>
    </w:p>
    <w:p w:rsidR="00603F3F" w:rsidRPr="002041F9"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Занятие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рассматривается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как</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дело</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занимательное</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интересное</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развивающее</w:t>
      </w:r>
      <w:r>
        <w:rPr>
          <w:rFonts w:hAnsi="Times New Roman" w:cs="Times New Roman"/>
          <w:color w:val="000000"/>
          <w:sz w:val="24"/>
          <w:szCs w:val="24"/>
        </w:rPr>
        <w:t> </w:t>
      </w:r>
      <w:r w:rsidRPr="002041F9">
        <w:rPr>
          <w:rFonts w:hAnsi="Times New Roman" w:cs="Times New Roman"/>
          <w:color w:val="000000"/>
          <w:sz w:val="24"/>
          <w:szCs w:val="24"/>
        </w:rPr>
        <w:t>их</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деятельность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направленная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w:t>
      </w:r>
      <w:r>
        <w:rPr>
          <w:rFonts w:hAnsi="Times New Roman" w:cs="Times New Roman"/>
          <w:color w:val="000000"/>
          <w:sz w:val="24"/>
          <w:szCs w:val="24"/>
        </w:rPr>
        <w:t> </w:t>
      </w:r>
      <w:r w:rsidRPr="002041F9">
        <w:rPr>
          <w:rFonts w:hAnsi="Times New Roman" w:cs="Times New Roman"/>
          <w:color w:val="000000"/>
          <w:sz w:val="24"/>
          <w:szCs w:val="24"/>
        </w:rPr>
        <w:t>освоение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детьми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одной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или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нескольких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областей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или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их</w:t>
      </w:r>
      <w:r>
        <w:rPr>
          <w:rFonts w:hAnsi="Times New Roman" w:cs="Times New Roman"/>
          <w:color w:val="000000"/>
          <w:sz w:val="24"/>
          <w:szCs w:val="24"/>
        </w:rPr>
        <w:t> </w:t>
      </w:r>
      <w:r w:rsidRPr="002041F9">
        <w:rPr>
          <w:rFonts w:hAnsi="Times New Roman" w:cs="Times New Roman"/>
          <w:color w:val="000000"/>
          <w:sz w:val="24"/>
          <w:szCs w:val="24"/>
        </w:rPr>
        <w:t>интеграцию</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использованием</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разнообразных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педагогически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обоснованных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форм</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методов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работы</w:t>
      </w:r>
      <w:r w:rsidRPr="002041F9">
        <w:rPr>
          <w:rFonts w:hAnsi="Times New Roman" w:cs="Times New Roman"/>
          <w:color w:val="000000"/>
          <w:sz w:val="24"/>
          <w:szCs w:val="24"/>
        </w:rPr>
        <w:t xml:space="preserve">, </w:t>
      </w:r>
      <w:r w:rsidRPr="002041F9">
        <w:rPr>
          <w:rFonts w:hAnsi="Times New Roman" w:cs="Times New Roman"/>
          <w:color w:val="000000"/>
          <w:sz w:val="24"/>
          <w:szCs w:val="24"/>
        </w:rPr>
        <w:t>выбор</w:t>
      </w:r>
      <w:r w:rsidRPr="002041F9">
        <w:rPr>
          <w:rFonts w:hAnsi="Times New Roman" w:cs="Times New Roman"/>
          <w:color w:val="000000"/>
          <w:sz w:val="24"/>
          <w:szCs w:val="24"/>
        </w:rPr>
        <w:t xml:space="preserve"> </w:t>
      </w:r>
      <w:r w:rsidRPr="002041F9">
        <w:rPr>
          <w:rFonts w:hAnsi="Times New Roman" w:cs="Times New Roman"/>
          <w:color w:val="000000"/>
          <w:sz w:val="24"/>
          <w:szCs w:val="24"/>
        </w:rPr>
        <w:t>которых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осуществляется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педагогом</w:t>
      </w:r>
      <w:r w:rsidRPr="002041F9">
        <w:rPr>
          <w:rFonts w:hAnsi="Times New Roman" w:cs="Times New Roman"/>
          <w:color w:val="000000"/>
          <w:sz w:val="24"/>
          <w:szCs w:val="24"/>
        </w:rPr>
        <w:t>.</w:t>
      </w:r>
    </w:p>
    <w:p w:rsidR="00603F3F" w:rsidRPr="002041F9" w:rsidRDefault="00603F3F" w:rsidP="00603F3F">
      <w:pPr>
        <w:spacing w:after="0"/>
        <w:ind w:firstLine="426"/>
        <w:jc w:val="both"/>
        <w:rPr>
          <w:rFonts w:hAnsi="Times New Roman" w:cs="Times New Roman"/>
          <w:color w:val="000000"/>
          <w:sz w:val="24"/>
          <w:szCs w:val="24"/>
        </w:rPr>
      </w:pP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01.0</w:t>
      </w:r>
      <w:r>
        <w:rPr>
          <w:rFonts w:hAnsi="Times New Roman" w:cs="Times New Roman"/>
          <w:color w:val="000000"/>
          <w:sz w:val="24"/>
          <w:szCs w:val="24"/>
        </w:rPr>
        <w:t>9</w:t>
      </w:r>
      <w:r w:rsidRPr="002041F9">
        <w:rPr>
          <w:rFonts w:hAnsi="Times New Roman" w:cs="Times New Roman"/>
          <w:color w:val="000000"/>
          <w:sz w:val="24"/>
          <w:szCs w:val="24"/>
        </w:rPr>
        <w:t xml:space="preserve">.2023 </w:t>
      </w:r>
      <w:r w:rsidRPr="002041F9">
        <w:rPr>
          <w:rFonts w:hAnsi="Times New Roman" w:cs="Times New Roman"/>
          <w:color w:val="000000"/>
          <w:sz w:val="24"/>
          <w:szCs w:val="24"/>
        </w:rPr>
        <w:t>Детский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адаптированную</w:t>
      </w:r>
      <w:r>
        <w:rPr>
          <w:rFonts w:hAnsi="Times New Roman" w:cs="Times New Roman"/>
          <w:color w:val="000000"/>
          <w:sz w:val="24"/>
          <w:szCs w:val="24"/>
        </w:rPr>
        <w:t xml:space="preserve"> </w:t>
      </w:r>
      <w:r>
        <w:rPr>
          <w:rFonts w:hAnsi="Times New Roman" w:cs="Times New Roman"/>
          <w:color w:val="000000"/>
          <w:sz w:val="24"/>
          <w:szCs w:val="24"/>
        </w:rPr>
        <w:t>основную</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sidRPr="002041F9">
        <w:rPr>
          <w:rFonts w:hAnsi="Times New Roman" w:cs="Times New Roman"/>
          <w:color w:val="000000"/>
          <w:sz w:val="24"/>
          <w:szCs w:val="24"/>
        </w:rPr>
        <w:t xml:space="preserve"> </w:t>
      </w:r>
      <w:r>
        <w:rPr>
          <w:rFonts w:hAnsi="Times New Roman" w:cs="Times New Roman"/>
          <w:color w:val="000000"/>
          <w:sz w:val="24"/>
          <w:szCs w:val="24"/>
        </w:rPr>
        <w:t>программу</w:t>
      </w:r>
      <w:r>
        <w:rPr>
          <w:rFonts w:hAnsi="Times New Roman" w:cs="Times New Roman"/>
          <w:color w:val="000000"/>
          <w:sz w:val="24"/>
          <w:szCs w:val="24"/>
        </w:rPr>
        <w:t xml:space="preserve"> (</w:t>
      </w:r>
      <w:r>
        <w:rPr>
          <w:rFonts w:hAnsi="Times New Roman" w:cs="Times New Roman"/>
          <w:color w:val="000000"/>
          <w:sz w:val="24"/>
          <w:szCs w:val="24"/>
        </w:rPr>
        <w:t>АООП</w:t>
      </w:r>
      <w:r>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 xml:space="preserve">), </w:t>
      </w:r>
      <w:r>
        <w:rPr>
          <w:rFonts w:hAnsi="Times New Roman" w:cs="Times New Roman"/>
          <w:color w:val="000000"/>
          <w:sz w:val="24"/>
          <w:szCs w:val="24"/>
        </w:rPr>
        <w:t>разработанную</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Федеральной</w:t>
      </w:r>
      <w:r>
        <w:rPr>
          <w:rFonts w:hAnsi="Times New Roman" w:cs="Times New Roman"/>
          <w:color w:val="000000"/>
          <w:sz w:val="24"/>
          <w:szCs w:val="24"/>
        </w:rPr>
        <w:t xml:space="preserve"> </w:t>
      </w:r>
      <w:r>
        <w:rPr>
          <w:rFonts w:hAnsi="Times New Roman" w:cs="Times New Roman"/>
          <w:color w:val="000000"/>
          <w:sz w:val="24"/>
          <w:szCs w:val="24"/>
        </w:rPr>
        <w:t>адаптированной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ФАООП</w:t>
      </w:r>
      <w:r>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РАС</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ЗПР</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разработан</w:t>
      </w:r>
      <w:r w:rsidRPr="002041F9">
        <w:rPr>
          <w:rFonts w:hAnsi="Times New Roman" w:cs="Times New Roman"/>
          <w:color w:val="000000"/>
          <w:sz w:val="24"/>
          <w:szCs w:val="24"/>
        </w:rPr>
        <w:t>а</w:t>
      </w:r>
      <w:r>
        <w:rPr>
          <w:rFonts w:hAnsi="Times New Roman" w:cs="Times New Roman"/>
          <w:color w:val="000000"/>
          <w:sz w:val="24"/>
          <w:szCs w:val="24"/>
        </w:rPr>
        <w:t> на</w:t>
      </w:r>
      <w:r>
        <w:rPr>
          <w:rFonts w:hAnsi="Times New Roman" w:cs="Times New Roman"/>
          <w:color w:val="000000"/>
          <w:sz w:val="24"/>
          <w:szCs w:val="24"/>
        </w:rPr>
        <w:t xml:space="preserve"> </w:t>
      </w:r>
      <w:r w:rsidRPr="002041F9">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заключения</w:t>
      </w:r>
      <w:r>
        <w:rPr>
          <w:rFonts w:hAnsi="Times New Roman" w:cs="Times New Roman"/>
          <w:color w:val="000000"/>
          <w:sz w:val="24"/>
          <w:szCs w:val="24"/>
        </w:rPr>
        <w:t xml:space="preserve"> </w:t>
      </w:r>
      <w:r>
        <w:rPr>
          <w:rFonts w:hAnsi="Times New Roman" w:cs="Times New Roman"/>
          <w:color w:val="000000"/>
          <w:sz w:val="24"/>
          <w:szCs w:val="24"/>
        </w:rPr>
        <w:t>ПМПК</w:t>
      </w:r>
      <w:r>
        <w:rPr>
          <w:rFonts w:hAnsi="Times New Roman" w:cs="Times New Roman"/>
          <w:color w:val="000000"/>
          <w:sz w:val="24"/>
          <w:szCs w:val="24"/>
        </w:rPr>
        <w:t>.</w:t>
      </w:r>
    </w:p>
    <w:p w:rsidR="00603F3F" w:rsidRDefault="00603F3F" w:rsidP="00603F3F">
      <w:pPr>
        <w:spacing w:after="0"/>
        <w:ind w:firstLine="426"/>
        <w:rPr>
          <w:rFonts w:hAnsi="Times New Roman" w:cs="Times New Roman"/>
          <w:color w:val="000000"/>
          <w:sz w:val="24"/>
          <w:szCs w:val="24"/>
        </w:rPr>
      </w:pPr>
      <w:r w:rsidRPr="002041F9">
        <w:rPr>
          <w:rFonts w:hAnsi="Times New Roman" w:cs="Times New Roman"/>
          <w:color w:val="000000"/>
          <w:sz w:val="24"/>
          <w:szCs w:val="24"/>
        </w:rPr>
        <w:t>Гистограмма</w:t>
      </w:r>
      <w:r w:rsidRPr="002041F9">
        <w:rPr>
          <w:rFonts w:hAnsi="Times New Roman" w:cs="Times New Roman"/>
          <w:color w:val="000000"/>
          <w:sz w:val="24"/>
          <w:szCs w:val="24"/>
        </w:rPr>
        <w:t xml:space="preserve">. </w:t>
      </w:r>
      <w:r w:rsidRPr="002041F9">
        <w:rPr>
          <w:rFonts w:hAnsi="Times New Roman" w:cs="Times New Roman"/>
          <w:color w:val="000000"/>
          <w:sz w:val="24"/>
          <w:szCs w:val="24"/>
        </w:rPr>
        <w:t>Сколько</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воспитанников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ОВЗ</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обучающихся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w:t>
      </w:r>
      <w:r>
        <w:rPr>
          <w:rFonts w:hAnsi="Times New Roman" w:cs="Times New Roman"/>
          <w:color w:val="000000"/>
          <w:sz w:val="24"/>
          <w:szCs w:val="24"/>
        </w:rPr>
        <w:t> </w:t>
      </w:r>
      <w:r w:rsidRPr="002041F9">
        <w:rPr>
          <w:rFonts w:hAnsi="Times New Roman" w:cs="Times New Roman"/>
          <w:color w:val="000000"/>
          <w:sz w:val="24"/>
          <w:szCs w:val="24"/>
        </w:rPr>
        <w:t>АООП</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саду</w:t>
      </w:r>
    </w:p>
    <w:p w:rsidR="00603F3F" w:rsidRPr="002041F9" w:rsidRDefault="00603F3F" w:rsidP="00603F3F">
      <w:pPr>
        <w:spacing w:after="0"/>
        <w:jc w:val="center"/>
        <w:rPr>
          <w:rFonts w:hAnsi="Times New Roman" w:cs="Times New Roman"/>
          <w:color w:val="000000"/>
          <w:sz w:val="24"/>
          <w:szCs w:val="24"/>
        </w:rPr>
      </w:pPr>
    </w:p>
    <w:p w:rsidR="00603F3F" w:rsidRDefault="00603F3F" w:rsidP="00603F3F">
      <w:pPr>
        <w:spacing w:after="0"/>
      </w:pPr>
      <w:r w:rsidRPr="00663250">
        <w:rPr>
          <w:noProof/>
          <w:lang w:eastAsia="ru-RU"/>
        </w:rPr>
        <w:drawing>
          <wp:inline distT="0" distB="0" distL="0" distR="0" wp14:anchorId="72FC07A0" wp14:editId="49BD88B3">
            <wp:extent cx="5943600" cy="2600325"/>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3F3F" w:rsidRPr="00663250" w:rsidRDefault="00603F3F" w:rsidP="00603F3F">
      <w:pPr>
        <w:spacing w:after="0"/>
      </w:pPr>
    </w:p>
    <w:p w:rsidR="00603F3F" w:rsidRDefault="00603F3F" w:rsidP="00603F3F">
      <w:pPr>
        <w:spacing w:after="0"/>
        <w:ind w:firstLine="420"/>
        <w:jc w:val="both"/>
        <w:rPr>
          <w:rFonts w:hAnsi="Times New Roman" w:cs="Times New Roman"/>
          <w:color w:val="000000"/>
          <w:sz w:val="24"/>
          <w:szCs w:val="24"/>
        </w:rPr>
      </w:pP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эффективной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продуктивной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ребенком</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ОВЗ</w:t>
      </w:r>
      <w:r>
        <w:rPr>
          <w:rFonts w:hAnsi="Times New Roman" w:cs="Times New Roman"/>
          <w:color w:val="000000"/>
          <w:sz w:val="24"/>
          <w:szCs w:val="24"/>
        </w:rPr>
        <w:t xml:space="preserve">, </w:t>
      </w:r>
      <w:r>
        <w:rPr>
          <w:rFonts w:hAnsi="Times New Roman" w:cs="Times New Roman"/>
          <w:color w:val="000000"/>
          <w:sz w:val="24"/>
          <w:szCs w:val="24"/>
        </w:rPr>
        <w:t>в</w:t>
      </w:r>
      <w:r w:rsidRPr="002041F9">
        <w:rPr>
          <w:rFonts w:hAnsi="Times New Roman" w:cs="Times New Roman"/>
          <w:color w:val="000000"/>
          <w:sz w:val="24"/>
          <w:szCs w:val="24"/>
        </w:rPr>
        <w:t xml:space="preserve"> </w:t>
      </w:r>
      <w:r>
        <w:rPr>
          <w:rFonts w:hAnsi="Times New Roman" w:cs="Times New Roman"/>
          <w:color w:val="000000"/>
          <w:sz w:val="24"/>
          <w:szCs w:val="24"/>
        </w:rPr>
        <w:t>мае</w:t>
      </w:r>
      <w:r w:rsidRPr="002041F9">
        <w:rPr>
          <w:rFonts w:hAnsi="Times New Roman" w:cs="Times New Roman"/>
          <w:color w:val="000000"/>
          <w:sz w:val="24"/>
          <w:szCs w:val="24"/>
        </w:rPr>
        <w:t xml:space="preserve"> 2023 </w:t>
      </w:r>
      <w:r w:rsidRPr="002041F9">
        <w:rPr>
          <w:rFonts w:hAnsi="Times New Roman" w:cs="Times New Roman"/>
          <w:color w:val="000000"/>
          <w:sz w:val="24"/>
          <w:szCs w:val="24"/>
        </w:rPr>
        <w:t>года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воспитатели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специалисты</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прошли</w:t>
      </w:r>
      <w:r w:rsidRPr="002041F9">
        <w:rPr>
          <w:rFonts w:hAnsi="Times New Roman" w:cs="Times New Roman"/>
          <w:color w:val="000000"/>
          <w:sz w:val="24"/>
          <w:szCs w:val="24"/>
        </w:rPr>
        <w:t xml:space="preserve"> </w:t>
      </w:r>
      <w:r>
        <w:rPr>
          <w:rFonts w:hAnsi="Times New Roman" w:cs="Times New Roman"/>
          <w:color w:val="000000"/>
          <w:sz w:val="24"/>
          <w:szCs w:val="24"/>
        </w:rPr>
        <w:t>курсы</w:t>
      </w:r>
      <w:r>
        <w:rPr>
          <w:rFonts w:hAnsi="Times New Roman" w:cs="Times New Roman"/>
          <w:color w:val="000000"/>
          <w:sz w:val="24"/>
          <w:szCs w:val="24"/>
        </w:rPr>
        <w:t xml:space="preserve"> </w:t>
      </w:r>
      <w:r>
        <w:rPr>
          <w:rFonts w:hAnsi="Times New Roman" w:cs="Times New Roman"/>
          <w:color w:val="000000"/>
          <w:sz w:val="24"/>
          <w:szCs w:val="24"/>
        </w:rPr>
        <w:t>повышения</w:t>
      </w:r>
      <w:r>
        <w:rPr>
          <w:rFonts w:hAnsi="Times New Roman" w:cs="Times New Roman"/>
          <w:color w:val="000000"/>
          <w:sz w:val="24"/>
          <w:szCs w:val="24"/>
        </w:rPr>
        <w:t xml:space="preserve"> </w:t>
      </w:r>
      <w:r>
        <w:rPr>
          <w:rFonts w:hAnsi="Times New Roman" w:cs="Times New Roman"/>
          <w:color w:val="000000"/>
          <w:sz w:val="24"/>
          <w:szCs w:val="24"/>
        </w:rPr>
        <w:t>квалификации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w:t>
      </w:r>
      <w:r>
        <w:rPr>
          <w:rFonts w:hAnsi="Times New Roman" w:cs="Times New Roman"/>
          <w:color w:val="000000"/>
          <w:sz w:val="24"/>
          <w:szCs w:val="24"/>
        </w:rPr>
        <w:t> </w:t>
      </w:r>
      <w:r w:rsidRPr="002041F9">
        <w:rPr>
          <w:rFonts w:hAnsi="Times New Roman" w:cs="Times New Roman"/>
          <w:color w:val="000000"/>
          <w:sz w:val="24"/>
          <w:szCs w:val="24"/>
        </w:rPr>
        <w:t>программе</w:t>
      </w:r>
      <w:r w:rsidRPr="002041F9">
        <w:rPr>
          <w:rFonts w:hAnsi="Times New Roman" w:cs="Times New Roman"/>
          <w:color w:val="000000"/>
          <w:sz w:val="24"/>
          <w:szCs w:val="24"/>
        </w:rPr>
        <w:t xml:space="preserve"> </w:t>
      </w:r>
      <w:r>
        <w:rPr>
          <w:rFonts w:hAnsi="Times New Roman" w:cs="Times New Roman"/>
          <w:color w:val="000000"/>
          <w:sz w:val="24"/>
          <w:szCs w:val="24"/>
        </w:rPr>
        <w:t>«Инклюзивное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специальное</w:t>
      </w:r>
      <w:r>
        <w:rPr>
          <w:rFonts w:hAnsi="Times New Roman" w:cs="Times New Roman"/>
          <w:color w:val="000000"/>
          <w:sz w:val="24"/>
          <w:szCs w:val="24"/>
        </w:rPr>
        <w:t xml:space="preserve"> </w:t>
      </w:r>
      <w:r>
        <w:rPr>
          <w:rFonts w:hAnsi="Times New Roman" w:cs="Times New Roman"/>
          <w:color w:val="000000"/>
          <w:sz w:val="24"/>
          <w:szCs w:val="24"/>
        </w:rPr>
        <w:t>образование</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расстройствами</w:t>
      </w:r>
      <w:r>
        <w:rPr>
          <w:rFonts w:hAnsi="Times New Roman" w:cs="Times New Roman"/>
          <w:color w:val="000000"/>
          <w:sz w:val="24"/>
          <w:szCs w:val="24"/>
        </w:rPr>
        <w:t xml:space="preserve"> </w:t>
      </w:r>
      <w:r>
        <w:rPr>
          <w:rFonts w:hAnsi="Times New Roman" w:cs="Times New Roman"/>
          <w:color w:val="000000"/>
          <w:sz w:val="24"/>
          <w:szCs w:val="24"/>
        </w:rPr>
        <w:t>аутистического</w:t>
      </w:r>
      <w:r>
        <w:rPr>
          <w:rFonts w:hAnsi="Times New Roman" w:cs="Times New Roman"/>
          <w:color w:val="000000"/>
          <w:sz w:val="24"/>
          <w:szCs w:val="24"/>
        </w:rPr>
        <w:t xml:space="preserve"> </w:t>
      </w:r>
      <w:r>
        <w:rPr>
          <w:rFonts w:hAnsi="Times New Roman" w:cs="Times New Roman"/>
          <w:color w:val="000000"/>
          <w:sz w:val="24"/>
          <w:szCs w:val="24"/>
        </w:rPr>
        <w:t>спектра</w:t>
      </w:r>
      <w:r>
        <w:rPr>
          <w:rFonts w:hAnsi="Times New Roman" w:cs="Times New Roman"/>
          <w:color w:val="000000"/>
          <w:sz w:val="24"/>
          <w:szCs w:val="24"/>
        </w:rPr>
        <w:t xml:space="preserve"> (</w:t>
      </w:r>
      <w:r>
        <w:rPr>
          <w:rFonts w:hAnsi="Times New Roman" w:cs="Times New Roman"/>
          <w:color w:val="000000"/>
          <w:sz w:val="24"/>
          <w:szCs w:val="24"/>
        </w:rPr>
        <w:t>РАС</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условиях</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ФГОС»</w:t>
      </w:r>
      <w:r>
        <w:rPr>
          <w:rFonts w:hAnsi="Times New Roman" w:cs="Times New Roman"/>
          <w:color w:val="000000"/>
          <w:sz w:val="24"/>
          <w:szCs w:val="24"/>
        </w:rPr>
        <w:t>.</w:t>
      </w:r>
    </w:p>
    <w:p w:rsidR="00603F3F" w:rsidRDefault="00603F3F" w:rsidP="00603F3F">
      <w:pPr>
        <w:spacing w:after="0"/>
        <w:ind w:firstLine="420"/>
        <w:jc w:val="both"/>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2023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имел</w:t>
      </w:r>
      <w:r>
        <w:rPr>
          <w:rFonts w:hAnsi="Times New Roman" w:cs="Times New Roman"/>
          <w:color w:val="000000"/>
          <w:sz w:val="24"/>
          <w:szCs w:val="24"/>
        </w:rPr>
        <w:t xml:space="preserve"> </w:t>
      </w:r>
      <w:r>
        <w:rPr>
          <w:rFonts w:hAnsi="Times New Roman" w:cs="Times New Roman"/>
          <w:color w:val="000000"/>
          <w:sz w:val="24"/>
          <w:szCs w:val="24"/>
        </w:rPr>
        <w:t>доступ</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Pr>
          <w:rFonts w:hAnsi="Times New Roman" w:cs="Times New Roman"/>
          <w:color w:val="000000"/>
          <w:sz w:val="24"/>
          <w:szCs w:val="24"/>
        </w:rPr>
        <w:t xml:space="preserve"> </w:t>
      </w:r>
      <w:r>
        <w:rPr>
          <w:rFonts w:hAnsi="Times New Roman" w:cs="Times New Roman"/>
          <w:color w:val="000000"/>
          <w:sz w:val="24"/>
          <w:szCs w:val="24"/>
        </w:rPr>
        <w:t>платформу</w:t>
      </w:r>
      <w:r>
        <w:rPr>
          <w:rFonts w:hAnsi="Times New Roman" w:cs="Times New Roman"/>
          <w:color w:val="000000"/>
          <w:sz w:val="24"/>
          <w:szCs w:val="24"/>
        </w:rPr>
        <w:t xml:space="preserve"> </w:t>
      </w:r>
      <w:r>
        <w:rPr>
          <w:rFonts w:hAnsi="Times New Roman" w:cs="Times New Roman"/>
          <w:color w:val="000000"/>
          <w:sz w:val="24"/>
          <w:szCs w:val="24"/>
        </w:rPr>
        <w:t>«Цифровая</w:t>
      </w:r>
      <w:r>
        <w:rPr>
          <w:rFonts w:hAnsi="Times New Roman" w:cs="Times New Roman"/>
          <w:color w:val="000000"/>
          <w:sz w:val="24"/>
          <w:szCs w:val="24"/>
        </w:rPr>
        <w:t xml:space="preserve"> </w:t>
      </w: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среда</w:t>
      </w:r>
      <w:r>
        <w:rPr>
          <w:rFonts w:hAnsi="Times New Roman" w:cs="Times New Roman"/>
          <w:color w:val="000000"/>
          <w:sz w:val="24"/>
          <w:szCs w:val="24"/>
        </w:rPr>
        <w:t xml:space="preserve"> </w:t>
      </w:r>
      <w:r>
        <w:rPr>
          <w:rFonts w:hAnsi="Times New Roman" w:cs="Times New Roman"/>
          <w:color w:val="000000"/>
          <w:sz w:val="24"/>
          <w:szCs w:val="24"/>
        </w:rPr>
        <w:t>«мобильное</w:t>
      </w:r>
      <w:r>
        <w:rPr>
          <w:rFonts w:hAnsi="Times New Roman" w:cs="Times New Roman"/>
          <w:color w:val="000000"/>
          <w:sz w:val="24"/>
          <w:szCs w:val="24"/>
        </w:rPr>
        <w:t xml:space="preserve"> </w:t>
      </w:r>
      <w:r>
        <w:rPr>
          <w:rFonts w:hAnsi="Times New Roman" w:cs="Times New Roman"/>
          <w:color w:val="000000"/>
          <w:sz w:val="24"/>
          <w:szCs w:val="24"/>
        </w:rPr>
        <w:t>электронное</w:t>
      </w:r>
      <w:r>
        <w:rPr>
          <w:rFonts w:hAnsi="Times New Roman" w:cs="Times New Roman"/>
          <w:color w:val="000000"/>
          <w:sz w:val="24"/>
          <w:szCs w:val="24"/>
        </w:rPr>
        <w:t xml:space="preserve"> </w:t>
      </w:r>
      <w:r>
        <w:rPr>
          <w:rFonts w:hAnsi="Times New Roman" w:cs="Times New Roman"/>
          <w:color w:val="000000"/>
          <w:sz w:val="24"/>
          <w:szCs w:val="24"/>
        </w:rPr>
        <w:t>образование</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«ЦОС</w:t>
      </w:r>
      <w:r>
        <w:rPr>
          <w:rFonts w:hAnsi="Times New Roman" w:cs="Times New Roman"/>
          <w:color w:val="000000"/>
          <w:sz w:val="24"/>
          <w:szCs w:val="24"/>
        </w:rPr>
        <w:t xml:space="preserve"> </w:t>
      </w:r>
      <w:r>
        <w:rPr>
          <w:rFonts w:hAnsi="Times New Roman" w:cs="Times New Roman"/>
          <w:color w:val="000000"/>
          <w:sz w:val="24"/>
          <w:szCs w:val="24"/>
        </w:rPr>
        <w:t>МЭО</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возрастных</w:t>
      </w:r>
      <w:r>
        <w:rPr>
          <w:rFonts w:hAnsi="Times New Roman" w:cs="Times New Roman"/>
          <w:color w:val="000000"/>
          <w:sz w:val="24"/>
          <w:szCs w:val="24"/>
        </w:rPr>
        <w:t xml:space="preserve"> </w:t>
      </w:r>
      <w:r>
        <w:rPr>
          <w:rFonts w:hAnsi="Times New Roman" w:cs="Times New Roman"/>
          <w:color w:val="000000"/>
          <w:sz w:val="24"/>
          <w:szCs w:val="24"/>
        </w:rPr>
        <w:t>группах</w:t>
      </w:r>
      <w:r>
        <w:rPr>
          <w:rFonts w:hAnsi="Times New Roman" w:cs="Times New Roman"/>
          <w:color w:val="000000"/>
          <w:sz w:val="24"/>
          <w:szCs w:val="24"/>
        </w:rPr>
        <w:t xml:space="preserve"> </w:t>
      </w:r>
      <w:r>
        <w:rPr>
          <w:rFonts w:hAnsi="Times New Roman" w:cs="Times New Roman"/>
          <w:color w:val="000000"/>
          <w:sz w:val="24"/>
          <w:szCs w:val="24"/>
        </w:rPr>
        <w:t>проводились</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применением</w:t>
      </w:r>
      <w:r>
        <w:rPr>
          <w:rFonts w:hAnsi="Times New Roman" w:cs="Times New Roman"/>
          <w:color w:val="000000"/>
          <w:sz w:val="24"/>
          <w:szCs w:val="24"/>
        </w:rPr>
        <w:t xml:space="preserve"> </w:t>
      </w:r>
      <w:r>
        <w:rPr>
          <w:rFonts w:hAnsi="Times New Roman" w:cs="Times New Roman"/>
          <w:color w:val="000000"/>
          <w:sz w:val="24"/>
          <w:szCs w:val="24"/>
        </w:rPr>
        <w:t>дистанционных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следующим</w:t>
      </w:r>
      <w:r>
        <w:rPr>
          <w:rFonts w:hAnsi="Times New Roman" w:cs="Times New Roman"/>
          <w:color w:val="000000"/>
          <w:sz w:val="24"/>
          <w:szCs w:val="24"/>
        </w:rPr>
        <w:t xml:space="preserve"> </w:t>
      </w:r>
      <w:r>
        <w:rPr>
          <w:rFonts w:hAnsi="Times New Roman" w:cs="Times New Roman"/>
          <w:color w:val="000000"/>
          <w:sz w:val="24"/>
          <w:szCs w:val="24"/>
        </w:rPr>
        <w:t>направлениям</w:t>
      </w:r>
      <w:r>
        <w:rPr>
          <w:rFonts w:hAnsi="Times New Roman" w:cs="Times New Roman"/>
          <w:color w:val="000000"/>
          <w:sz w:val="24"/>
          <w:szCs w:val="24"/>
        </w:rPr>
        <w:t>:</w:t>
      </w:r>
    </w:p>
    <w:p w:rsidR="00603F3F" w:rsidRDefault="00603F3F" w:rsidP="00603F3F">
      <w:pPr>
        <w:spacing w:after="0"/>
        <w:ind w:firstLine="420"/>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Интеллектуальное</w:t>
      </w:r>
      <w:r>
        <w:rPr>
          <w:rFonts w:hAnsi="Times New Roman" w:cs="Times New Roman"/>
          <w:color w:val="000000"/>
          <w:sz w:val="24"/>
          <w:szCs w:val="24"/>
        </w:rPr>
        <w:t xml:space="preserve"> (</w:t>
      </w:r>
      <w:r>
        <w:rPr>
          <w:rFonts w:hAnsi="Times New Roman" w:cs="Times New Roman"/>
          <w:color w:val="000000"/>
          <w:sz w:val="24"/>
          <w:szCs w:val="24"/>
        </w:rPr>
        <w:t>познавательное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603F3F" w:rsidRDefault="00603F3F" w:rsidP="00603F3F">
      <w:pPr>
        <w:spacing w:after="0"/>
        <w:ind w:firstLine="420"/>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Эмоционально</w:t>
      </w:r>
      <w:r>
        <w:rPr>
          <w:rFonts w:hAnsi="Times New Roman" w:cs="Times New Roman"/>
          <w:color w:val="000000"/>
          <w:sz w:val="24"/>
          <w:szCs w:val="24"/>
        </w:rPr>
        <w:t>-</w:t>
      </w:r>
      <w:r>
        <w:rPr>
          <w:rFonts w:hAnsi="Times New Roman" w:cs="Times New Roman"/>
          <w:color w:val="000000"/>
          <w:sz w:val="24"/>
          <w:szCs w:val="24"/>
        </w:rPr>
        <w:t>мотивационное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волевое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603F3F" w:rsidRDefault="00603F3F" w:rsidP="00603F3F">
      <w:pPr>
        <w:spacing w:after="0"/>
        <w:ind w:firstLine="420"/>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Коммуникативное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603F3F" w:rsidRDefault="00603F3F" w:rsidP="00603F3F">
      <w:pPr>
        <w:spacing w:after="0"/>
        <w:ind w:firstLine="420"/>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Творческое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 xml:space="preserve"> (</w:t>
      </w:r>
      <w:r>
        <w:rPr>
          <w:rFonts w:hAnsi="Times New Roman" w:cs="Times New Roman"/>
          <w:color w:val="000000"/>
          <w:sz w:val="24"/>
          <w:szCs w:val="24"/>
        </w:rPr>
        <w:t>способности</w:t>
      </w:r>
      <w:r>
        <w:rPr>
          <w:rFonts w:hAnsi="Times New Roman" w:cs="Times New Roman"/>
          <w:color w:val="000000"/>
          <w:sz w:val="24"/>
          <w:szCs w:val="24"/>
        </w:rPr>
        <w:t xml:space="preserve"> </w:t>
      </w:r>
      <w:r>
        <w:rPr>
          <w:rFonts w:hAnsi="Times New Roman" w:cs="Times New Roman"/>
          <w:color w:val="000000"/>
          <w:sz w:val="24"/>
          <w:szCs w:val="24"/>
        </w:rPr>
        <w:t>создавать</w:t>
      </w:r>
      <w:r>
        <w:rPr>
          <w:rFonts w:hAnsi="Times New Roman" w:cs="Times New Roman"/>
          <w:color w:val="000000"/>
          <w:sz w:val="24"/>
          <w:szCs w:val="24"/>
        </w:rPr>
        <w:t xml:space="preserve"> </w:t>
      </w:r>
      <w:r>
        <w:rPr>
          <w:rFonts w:hAnsi="Times New Roman" w:cs="Times New Roman"/>
          <w:color w:val="000000"/>
          <w:sz w:val="24"/>
          <w:szCs w:val="24"/>
        </w:rPr>
        <w:t>новое</w:t>
      </w:r>
      <w:r>
        <w:rPr>
          <w:rFonts w:hAnsi="Times New Roman" w:cs="Times New Roman"/>
          <w:color w:val="000000"/>
          <w:sz w:val="24"/>
          <w:szCs w:val="24"/>
        </w:rPr>
        <w:t xml:space="preserve">, </w:t>
      </w:r>
      <w:r>
        <w:rPr>
          <w:rFonts w:hAnsi="Times New Roman" w:cs="Times New Roman"/>
          <w:color w:val="000000"/>
          <w:sz w:val="24"/>
          <w:szCs w:val="24"/>
        </w:rPr>
        <w:t>оригинальное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самобытное</w:t>
      </w:r>
      <w:r>
        <w:rPr>
          <w:rFonts w:hAnsi="Times New Roman" w:cs="Times New Roman"/>
          <w:color w:val="000000"/>
          <w:sz w:val="24"/>
          <w:szCs w:val="24"/>
        </w:rPr>
        <w:t>).</w:t>
      </w:r>
    </w:p>
    <w:p w:rsidR="00603F3F" w:rsidRDefault="00603F3F" w:rsidP="00603F3F">
      <w:pPr>
        <w:spacing w:after="0"/>
        <w:jc w:val="both"/>
        <w:rPr>
          <w:rFonts w:hAnsi="Times New Roman" w:cs="Times New Roman"/>
          <w:color w:val="000000"/>
          <w:sz w:val="24"/>
          <w:szCs w:val="24"/>
        </w:rPr>
      </w:pPr>
      <w:r>
        <w:rPr>
          <w:rFonts w:hAnsi="Times New Roman" w:cs="Times New Roman"/>
          <w:color w:val="000000"/>
          <w:sz w:val="24"/>
          <w:szCs w:val="24"/>
        </w:rPr>
        <w:lastRenderedPageBreak/>
        <w:t>Использование</w:t>
      </w:r>
      <w:r>
        <w:rPr>
          <w:rFonts w:hAnsi="Times New Roman" w:cs="Times New Roman"/>
          <w:color w:val="000000"/>
          <w:sz w:val="24"/>
          <w:szCs w:val="24"/>
        </w:rPr>
        <w:t xml:space="preserve"> </w:t>
      </w:r>
      <w:r>
        <w:rPr>
          <w:rFonts w:hAnsi="Times New Roman" w:cs="Times New Roman"/>
          <w:color w:val="000000"/>
          <w:sz w:val="24"/>
          <w:szCs w:val="24"/>
        </w:rPr>
        <w:t>МЭО</w:t>
      </w:r>
      <w:r>
        <w:rPr>
          <w:rFonts w:hAnsi="Times New Roman" w:cs="Times New Roman"/>
          <w:color w:val="000000"/>
          <w:sz w:val="24"/>
          <w:szCs w:val="24"/>
        </w:rPr>
        <w:t xml:space="preserve"> </w:t>
      </w:r>
      <w:r>
        <w:rPr>
          <w:rFonts w:hAnsi="Times New Roman" w:cs="Times New Roman"/>
          <w:color w:val="000000"/>
          <w:sz w:val="24"/>
          <w:szCs w:val="24"/>
        </w:rPr>
        <w:t>открыло</w:t>
      </w:r>
      <w:r>
        <w:rPr>
          <w:rFonts w:hAnsi="Times New Roman" w:cs="Times New Roman"/>
          <w:color w:val="000000"/>
          <w:sz w:val="24"/>
          <w:szCs w:val="24"/>
        </w:rPr>
        <w:t xml:space="preserve"> </w:t>
      </w:r>
      <w:r>
        <w:rPr>
          <w:rFonts w:hAnsi="Times New Roman" w:cs="Times New Roman"/>
          <w:color w:val="000000"/>
          <w:sz w:val="24"/>
          <w:szCs w:val="24"/>
        </w:rPr>
        <w:t>перед</w:t>
      </w:r>
      <w:r>
        <w:rPr>
          <w:rFonts w:hAnsi="Times New Roman" w:cs="Times New Roman"/>
          <w:color w:val="000000"/>
          <w:sz w:val="24"/>
          <w:szCs w:val="24"/>
        </w:rPr>
        <w:t xml:space="preserve"> </w:t>
      </w:r>
      <w:r>
        <w:rPr>
          <w:rFonts w:hAnsi="Times New Roman" w:cs="Times New Roman"/>
          <w:color w:val="000000"/>
          <w:sz w:val="24"/>
          <w:szCs w:val="24"/>
        </w:rPr>
        <w:t>воспитателями</w:t>
      </w:r>
      <w:r>
        <w:rPr>
          <w:rFonts w:hAnsi="Times New Roman" w:cs="Times New Roman"/>
          <w:color w:val="000000"/>
          <w:sz w:val="24"/>
          <w:szCs w:val="24"/>
        </w:rPr>
        <w:t xml:space="preserve"> </w:t>
      </w:r>
      <w:r>
        <w:rPr>
          <w:rFonts w:hAnsi="Times New Roman" w:cs="Times New Roman"/>
          <w:color w:val="000000"/>
          <w:sz w:val="24"/>
          <w:szCs w:val="24"/>
        </w:rPr>
        <w:t>новые</w:t>
      </w:r>
      <w:r>
        <w:rPr>
          <w:rFonts w:hAnsi="Times New Roman" w:cs="Times New Roman"/>
          <w:color w:val="000000"/>
          <w:sz w:val="24"/>
          <w:szCs w:val="24"/>
        </w:rPr>
        <w:t xml:space="preserve"> </w:t>
      </w:r>
      <w:r>
        <w:rPr>
          <w:rFonts w:hAnsi="Times New Roman" w:cs="Times New Roman"/>
          <w:color w:val="000000"/>
          <w:sz w:val="24"/>
          <w:szCs w:val="24"/>
        </w:rPr>
        <w:t>методические</w:t>
      </w:r>
      <w:r>
        <w:rPr>
          <w:rFonts w:hAnsi="Times New Roman" w:cs="Times New Roman"/>
          <w:color w:val="000000"/>
          <w:sz w:val="24"/>
          <w:szCs w:val="24"/>
        </w:rPr>
        <w:t xml:space="preserve"> </w:t>
      </w:r>
      <w:r>
        <w:rPr>
          <w:rFonts w:hAnsi="Times New Roman" w:cs="Times New Roman"/>
          <w:color w:val="000000"/>
          <w:sz w:val="24"/>
          <w:szCs w:val="24"/>
        </w:rPr>
        <w:t>возможности</w:t>
      </w:r>
      <w:r>
        <w:rPr>
          <w:rFonts w:hAnsi="Times New Roman" w:cs="Times New Roman"/>
          <w:color w:val="000000"/>
          <w:sz w:val="24"/>
          <w:szCs w:val="24"/>
        </w:rPr>
        <w:t xml:space="preserve"> </w:t>
      </w:r>
      <w:r>
        <w:rPr>
          <w:rFonts w:hAnsi="Times New Roman" w:cs="Times New Roman"/>
          <w:color w:val="000000"/>
          <w:sz w:val="24"/>
          <w:szCs w:val="24"/>
        </w:rPr>
        <w:t>подготовки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проведения</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НОД</w:t>
      </w:r>
      <w:r>
        <w:rPr>
          <w:rFonts w:hAnsi="Times New Roman" w:cs="Times New Roman"/>
          <w:color w:val="000000"/>
          <w:sz w:val="24"/>
          <w:szCs w:val="24"/>
        </w:rPr>
        <w:t xml:space="preserve">), </w:t>
      </w:r>
      <w:r>
        <w:rPr>
          <w:rFonts w:hAnsi="Times New Roman" w:cs="Times New Roman"/>
          <w:color w:val="000000"/>
          <w:sz w:val="24"/>
          <w:szCs w:val="24"/>
        </w:rPr>
        <w:t>повысило</w:t>
      </w:r>
      <w:r>
        <w:rPr>
          <w:rFonts w:hAnsi="Times New Roman" w:cs="Times New Roman"/>
          <w:color w:val="000000"/>
          <w:sz w:val="24"/>
          <w:szCs w:val="24"/>
        </w:rPr>
        <w:t xml:space="preserve"> </w:t>
      </w:r>
      <w:r>
        <w:rPr>
          <w:rFonts w:hAnsi="Times New Roman" w:cs="Times New Roman"/>
          <w:color w:val="000000"/>
          <w:sz w:val="24"/>
          <w:szCs w:val="24"/>
        </w:rPr>
        <w:t>эффективность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качество</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Использование</w:t>
      </w:r>
      <w:r>
        <w:rPr>
          <w:rFonts w:hAnsi="Times New Roman" w:cs="Times New Roman"/>
          <w:color w:val="000000"/>
          <w:sz w:val="24"/>
          <w:szCs w:val="24"/>
        </w:rPr>
        <w:t xml:space="preserve"> </w:t>
      </w:r>
      <w:r>
        <w:rPr>
          <w:rFonts w:hAnsi="Times New Roman" w:cs="Times New Roman"/>
          <w:color w:val="000000"/>
          <w:sz w:val="24"/>
          <w:szCs w:val="24"/>
        </w:rPr>
        <w:t>материалов</w:t>
      </w:r>
      <w:r>
        <w:rPr>
          <w:rFonts w:hAnsi="Times New Roman" w:cs="Times New Roman"/>
          <w:color w:val="000000"/>
          <w:sz w:val="24"/>
          <w:szCs w:val="24"/>
        </w:rPr>
        <w:t xml:space="preserve"> </w:t>
      </w:r>
      <w:r>
        <w:rPr>
          <w:rFonts w:hAnsi="Times New Roman" w:cs="Times New Roman"/>
          <w:color w:val="000000"/>
          <w:sz w:val="24"/>
          <w:szCs w:val="24"/>
        </w:rPr>
        <w:t>МЭО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различным</w:t>
      </w:r>
      <w:r>
        <w:rPr>
          <w:rFonts w:hAnsi="Times New Roman" w:cs="Times New Roman"/>
          <w:color w:val="000000"/>
          <w:sz w:val="24"/>
          <w:szCs w:val="24"/>
        </w:rPr>
        <w:t xml:space="preserve"> </w:t>
      </w:r>
      <w:r>
        <w:rPr>
          <w:rFonts w:hAnsi="Times New Roman" w:cs="Times New Roman"/>
          <w:color w:val="000000"/>
          <w:sz w:val="24"/>
          <w:szCs w:val="24"/>
        </w:rPr>
        <w:t>темам</w:t>
      </w:r>
      <w:r>
        <w:rPr>
          <w:rFonts w:hAnsi="Times New Roman" w:cs="Times New Roman"/>
          <w:color w:val="000000"/>
          <w:sz w:val="24"/>
          <w:szCs w:val="24"/>
        </w:rPr>
        <w:t xml:space="preserve"> </w:t>
      </w:r>
      <w:r>
        <w:rPr>
          <w:rFonts w:hAnsi="Times New Roman" w:cs="Times New Roman"/>
          <w:color w:val="000000"/>
          <w:sz w:val="24"/>
          <w:szCs w:val="24"/>
        </w:rPr>
        <w:t>способствовало</w:t>
      </w:r>
      <w:r>
        <w:rPr>
          <w:rFonts w:hAnsi="Times New Roman" w:cs="Times New Roman"/>
          <w:color w:val="000000"/>
          <w:sz w:val="24"/>
          <w:szCs w:val="24"/>
        </w:rPr>
        <w:t xml:space="preserve"> </w:t>
      </w:r>
      <w:r>
        <w:rPr>
          <w:rFonts w:hAnsi="Times New Roman" w:cs="Times New Roman"/>
          <w:color w:val="000000"/>
          <w:sz w:val="24"/>
          <w:szCs w:val="24"/>
        </w:rPr>
        <w:t>формированию</w:t>
      </w:r>
      <w:r>
        <w:rPr>
          <w:rFonts w:hAnsi="Times New Roman" w:cs="Times New Roman"/>
          <w:color w:val="000000"/>
          <w:sz w:val="24"/>
          <w:szCs w:val="24"/>
        </w:rPr>
        <w:t xml:space="preserve"> </w:t>
      </w:r>
      <w:r>
        <w:rPr>
          <w:rFonts w:hAnsi="Times New Roman" w:cs="Times New Roman"/>
          <w:color w:val="000000"/>
          <w:sz w:val="24"/>
          <w:szCs w:val="24"/>
        </w:rPr>
        <w:t>культуры</w:t>
      </w:r>
      <w:r>
        <w:rPr>
          <w:rFonts w:hAnsi="Times New Roman" w:cs="Times New Roman"/>
          <w:color w:val="000000"/>
          <w:sz w:val="24"/>
          <w:szCs w:val="24"/>
        </w:rPr>
        <w:t xml:space="preserve"> </w:t>
      </w:r>
      <w:r>
        <w:rPr>
          <w:rFonts w:hAnsi="Times New Roman" w:cs="Times New Roman"/>
          <w:color w:val="000000"/>
          <w:sz w:val="24"/>
          <w:szCs w:val="24"/>
        </w:rPr>
        <w:t>умственного</w:t>
      </w:r>
      <w:r>
        <w:rPr>
          <w:rFonts w:hAnsi="Times New Roman" w:cs="Times New Roman"/>
          <w:color w:val="000000"/>
          <w:sz w:val="24"/>
          <w:szCs w:val="24"/>
        </w:rPr>
        <w:t xml:space="preserve"> </w:t>
      </w:r>
      <w:r>
        <w:rPr>
          <w:rFonts w:hAnsi="Times New Roman" w:cs="Times New Roman"/>
          <w:color w:val="000000"/>
          <w:sz w:val="24"/>
          <w:szCs w:val="24"/>
        </w:rPr>
        <w:t>труда</w:t>
      </w:r>
      <w:r>
        <w:rPr>
          <w:rFonts w:hAnsi="Times New Roman" w:cs="Times New Roman"/>
          <w:color w:val="000000"/>
          <w:sz w:val="24"/>
          <w:szCs w:val="24"/>
        </w:rPr>
        <w:t xml:space="preserve">, </w:t>
      </w:r>
      <w:r>
        <w:rPr>
          <w:rFonts w:hAnsi="Times New Roman" w:cs="Times New Roman"/>
          <w:color w:val="000000"/>
          <w:sz w:val="24"/>
          <w:szCs w:val="24"/>
        </w:rPr>
        <w:t>развитию</w:t>
      </w:r>
      <w:r>
        <w:rPr>
          <w:rFonts w:hAnsi="Times New Roman" w:cs="Times New Roman"/>
          <w:color w:val="000000"/>
          <w:sz w:val="24"/>
          <w:szCs w:val="24"/>
        </w:rPr>
        <w:t xml:space="preserve"> </w:t>
      </w:r>
      <w:r>
        <w:rPr>
          <w:rFonts w:hAnsi="Times New Roman" w:cs="Times New Roman"/>
          <w:color w:val="000000"/>
          <w:sz w:val="24"/>
          <w:szCs w:val="24"/>
        </w:rPr>
        <w:t>внимания</w:t>
      </w:r>
      <w:r>
        <w:rPr>
          <w:rFonts w:hAnsi="Times New Roman" w:cs="Times New Roman"/>
          <w:color w:val="000000"/>
          <w:sz w:val="24"/>
          <w:szCs w:val="24"/>
        </w:rPr>
        <w:t xml:space="preserve">, </w:t>
      </w:r>
      <w:r>
        <w:rPr>
          <w:rFonts w:hAnsi="Times New Roman" w:cs="Times New Roman"/>
          <w:color w:val="000000"/>
          <w:sz w:val="24"/>
          <w:szCs w:val="24"/>
        </w:rPr>
        <w:t>воображения</w:t>
      </w:r>
      <w:r>
        <w:rPr>
          <w:rFonts w:hAnsi="Times New Roman" w:cs="Times New Roman"/>
          <w:color w:val="000000"/>
          <w:sz w:val="24"/>
          <w:szCs w:val="24"/>
        </w:rPr>
        <w:t xml:space="preserve">, </w:t>
      </w:r>
      <w:r>
        <w:rPr>
          <w:rFonts w:hAnsi="Times New Roman" w:cs="Times New Roman"/>
          <w:color w:val="000000"/>
          <w:sz w:val="24"/>
          <w:szCs w:val="24"/>
        </w:rPr>
        <w:t>памяти</w:t>
      </w:r>
      <w:r>
        <w:rPr>
          <w:rFonts w:hAnsi="Times New Roman" w:cs="Times New Roman"/>
          <w:color w:val="000000"/>
          <w:sz w:val="24"/>
          <w:szCs w:val="24"/>
        </w:rPr>
        <w:t xml:space="preserve">, </w:t>
      </w:r>
      <w:r>
        <w:rPr>
          <w:rFonts w:hAnsi="Times New Roman" w:cs="Times New Roman"/>
          <w:color w:val="000000"/>
          <w:sz w:val="24"/>
          <w:szCs w:val="24"/>
        </w:rPr>
        <w:t>творческой</w:t>
      </w:r>
      <w:r>
        <w:rPr>
          <w:rFonts w:hAnsi="Times New Roman" w:cs="Times New Roman"/>
          <w:color w:val="000000"/>
          <w:sz w:val="24"/>
          <w:szCs w:val="24"/>
        </w:rPr>
        <w:t xml:space="preserve"> </w:t>
      </w:r>
      <w:r>
        <w:rPr>
          <w:rFonts w:hAnsi="Times New Roman" w:cs="Times New Roman"/>
          <w:color w:val="000000"/>
          <w:sz w:val="24"/>
          <w:szCs w:val="24"/>
        </w:rPr>
        <w:t>активности</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w:t>
      </w:r>
    </w:p>
    <w:p w:rsidR="00F270FD" w:rsidRDefault="00F270FD" w:rsidP="001655E4">
      <w:pPr>
        <w:spacing w:after="0" w:line="276" w:lineRule="auto"/>
        <w:ind w:firstLine="708"/>
        <w:jc w:val="both"/>
        <w:rPr>
          <w:rFonts w:ascii="Times New Roman" w:eastAsia="Times New Roman" w:hAnsi="Times New Roman" w:cs="Times New Roman"/>
          <w:sz w:val="24"/>
          <w:szCs w:val="24"/>
        </w:rPr>
      </w:pPr>
    </w:p>
    <w:p w:rsidR="001655E4" w:rsidRPr="001E01A3" w:rsidRDefault="001655E4" w:rsidP="00D0108A">
      <w:pPr>
        <w:ind w:firstLine="709"/>
        <w:jc w:val="center"/>
        <w:rPr>
          <w:rFonts w:ascii="Times New Roman" w:hAnsi="Times New Roman" w:cs="Times New Roman"/>
          <w:b/>
          <w:i/>
          <w:color w:val="000000" w:themeColor="text1"/>
          <w:sz w:val="24"/>
          <w:u w:val="single"/>
        </w:rPr>
      </w:pPr>
      <w:r w:rsidRPr="001E01A3">
        <w:rPr>
          <w:rFonts w:ascii="Times New Roman" w:hAnsi="Times New Roman" w:cs="Times New Roman"/>
          <w:b/>
          <w:i/>
          <w:color w:val="000000" w:themeColor="text1"/>
          <w:sz w:val="24"/>
          <w:u w:val="single"/>
        </w:rPr>
        <w:t>Парциональные программы, реализуемые в ДОУ:</w:t>
      </w:r>
    </w:p>
    <w:tbl>
      <w:tblPr>
        <w:tblStyle w:val="1"/>
        <w:tblW w:w="9464" w:type="dxa"/>
        <w:tblLayout w:type="fixed"/>
        <w:tblLook w:val="04A0" w:firstRow="1" w:lastRow="0" w:firstColumn="1" w:lastColumn="0" w:noHBand="0" w:noVBand="1"/>
      </w:tblPr>
      <w:tblGrid>
        <w:gridCol w:w="2943"/>
        <w:gridCol w:w="6521"/>
      </w:tblGrid>
      <w:tr w:rsidR="001655E4" w:rsidRPr="001655E4" w:rsidTr="001E01A3">
        <w:tc>
          <w:tcPr>
            <w:tcW w:w="2943" w:type="dxa"/>
            <w:tcBorders>
              <w:top w:val="double" w:sz="4" w:space="0" w:color="auto"/>
              <w:left w:val="double" w:sz="4" w:space="0" w:color="auto"/>
            </w:tcBorders>
            <w:shd w:val="clear" w:color="auto" w:fill="auto"/>
          </w:tcPr>
          <w:p w:rsidR="001655E4" w:rsidRDefault="001655E4" w:rsidP="001655E4">
            <w:pPr>
              <w:jc w:val="center"/>
              <w:rPr>
                <w:rFonts w:ascii="Times New Roman" w:hAnsi="Times New Roman" w:cs="Times New Roman"/>
                <w:i/>
                <w:sz w:val="24"/>
              </w:rPr>
            </w:pPr>
            <w:r w:rsidRPr="00261F54">
              <w:rPr>
                <w:rFonts w:ascii="Times New Roman" w:hAnsi="Times New Roman" w:cs="Times New Roman"/>
                <w:i/>
                <w:sz w:val="24"/>
              </w:rPr>
              <w:t>Наименование программы</w:t>
            </w:r>
          </w:p>
          <w:p w:rsidR="00261F54" w:rsidRPr="00261F54" w:rsidRDefault="00261F54" w:rsidP="001655E4">
            <w:pPr>
              <w:jc w:val="center"/>
              <w:rPr>
                <w:rFonts w:ascii="Times New Roman" w:hAnsi="Times New Roman" w:cs="Times New Roman"/>
                <w:i/>
                <w:sz w:val="24"/>
              </w:rPr>
            </w:pPr>
          </w:p>
        </w:tc>
        <w:tc>
          <w:tcPr>
            <w:tcW w:w="6521" w:type="dxa"/>
            <w:tcBorders>
              <w:top w:val="double" w:sz="4" w:space="0" w:color="auto"/>
              <w:right w:val="double" w:sz="4" w:space="0" w:color="auto"/>
            </w:tcBorders>
            <w:shd w:val="clear" w:color="auto" w:fill="auto"/>
          </w:tcPr>
          <w:p w:rsidR="001655E4" w:rsidRPr="00261F54" w:rsidRDefault="001655E4" w:rsidP="001655E4">
            <w:pPr>
              <w:jc w:val="center"/>
              <w:rPr>
                <w:rFonts w:ascii="Times New Roman" w:hAnsi="Times New Roman" w:cs="Times New Roman"/>
                <w:i/>
                <w:sz w:val="24"/>
              </w:rPr>
            </w:pPr>
            <w:r w:rsidRPr="00261F54">
              <w:rPr>
                <w:rFonts w:ascii="Times New Roman" w:hAnsi="Times New Roman" w:cs="Times New Roman"/>
                <w:i/>
                <w:sz w:val="24"/>
              </w:rPr>
              <w:t>Автор</w:t>
            </w:r>
          </w:p>
        </w:tc>
      </w:tr>
      <w:tr w:rsidR="001E01A3" w:rsidRPr="001655E4" w:rsidTr="001E01A3">
        <w:tc>
          <w:tcPr>
            <w:tcW w:w="2943" w:type="dxa"/>
          </w:tcPr>
          <w:p w:rsidR="001E01A3" w:rsidRPr="003D7F00" w:rsidRDefault="001E01A3" w:rsidP="001E01A3">
            <w:pPr>
              <w:jc w:val="both"/>
              <w:rPr>
                <w:rFonts w:ascii="Times New Roman" w:eastAsia="Times New Roman" w:hAnsi="Times New Roman" w:cs="Times New Roman"/>
                <w:sz w:val="24"/>
                <w:szCs w:val="24"/>
              </w:rPr>
            </w:pPr>
            <w:r w:rsidRPr="003D7F00">
              <w:rPr>
                <w:rFonts w:ascii="Times New Roman" w:eastAsia="Times New Roman" w:hAnsi="Times New Roman" w:cs="Times New Roman"/>
                <w:sz w:val="24"/>
                <w:szCs w:val="24"/>
              </w:rPr>
              <w:t>Н.Е. Веракса</w:t>
            </w:r>
          </w:p>
          <w:p w:rsidR="001E01A3" w:rsidRPr="003D7F00" w:rsidRDefault="001E01A3" w:rsidP="001E01A3">
            <w:pPr>
              <w:jc w:val="both"/>
              <w:rPr>
                <w:rFonts w:ascii="Times New Roman" w:eastAsia="Times New Roman" w:hAnsi="Times New Roman" w:cs="Times New Roman"/>
                <w:sz w:val="24"/>
                <w:szCs w:val="24"/>
              </w:rPr>
            </w:pPr>
            <w:r w:rsidRPr="003D7F00">
              <w:rPr>
                <w:rFonts w:ascii="Times New Roman" w:eastAsia="Times New Roman" w:hAnsi="Times New Roman" w:cs="Times New Roman"/>
                <w:sz w:val="24"/>
                <w:szCs w:val="24"/>
              </w:rPr>
              <w:t>Т.С. Комарова</w:t>
            </w:r>
          </w:p>
          <w:p w:rsidR="001E01A3" w:rsidRPr="003D7F00" w:rsidRDefault="001E01A3" w:rsidP="001E01A3">
            <w:pPr>
              <w:jc w:val="both"/>
              <w:rPr>
                <w:rFonts w:ascii="Times New Roman" w:eastAsia="Times New Roman" w:hAnsi="Times New Roman" w:cs="Times New Roman"/>
                <w:sz w:val="24"/>
                <w:szCs w:val="24"/>
              </w:rPr>
            </w:pPr>
            <w:r w:rsidRPr="003D7F00">
              <w:rPr>
                <w:rFonts w:ascii="Times New Roman" w:eastAsia="Times New Roman" w:hAnsi="Times New Roman" w:cs="Times New Roman"/>
                <w:sz w:val="24"/>
                <w:szCs w:val="24"/>
              </w:rPr>
              <w:t>М.А. Васильева</w:t>
            </w:r>
          </w:p>
        </w:tc>
        <w:tc>
          <w:tcPr>
            <w:tcW w:w="6521" w:type="dxa"/>
          </w:tcPr>
          <w:p w:rsidR="001E01A3" w:rsidRPr="003D7F00" w:rsidRDefault="001E01A3" w:rsidP="001E01A3">
            <w:pPr>
              <w:jc w:val="both"/>
              <w:rPr>
                <w:rFonts w:ascii="Times New Roman" w:eastAsia="Times New Roman" w:hAnsi="Times New Roman" w:cs="Times New Roman"/>
                <w:sz w:val="24"/>
                <w:szCs w:val="24"/>
              </w:rPr>
            </w:pPr>
            <w:r w:rsidRPr="003D7F00">
              <w:rPr>
                <w:rFonts w:ascii="Times New Roman" w:eastAsia="Times New Roman" w:hAnsi="Times New Roman" w:cs="Times New Roman"/>
                <w:sz w:val="24"/>
                <w:szCs w:val="24"/>
              </w:rPr>
              <w:t>Примерная основана образовательная программа «От рождения до школы</w:t>
            </w:r>
          </w:p>
        </w:tc>
      </w:tr>
      <w:tr w:rsidR="001E01A3" w:rsidRPr="001655E4" w:rsidTr="001E01A3">
        <w:tc>
          <w:tcPr>
            <w:tcW w:w="2943" w:type="dxa"/>
          </w:tcPr>
          <w:p w:rsidR="001E01A3" w:rsidRPr="003D7F00" w:rsidRDefault="001E01A3" w:rsidP="001E01A3">
            <w:pPr>
              <w:jc w:val="both"/>
              <w:rPr>
                <w:rFonts w:ascii="Times New Roman" w:eastAsia="Times New Roman" w:hAnsi="Times New Roman" w:cs="Times New Roman"/>
                <w:sz w:val="24"/>
                <w:szCs w:val="24"/>
              </w:rPr>
            </w:pPr>
            <w:r w:rsidRPr="003D7F00">
              <w:rPr>
                <w:rFonts w:ascii="Times New Roman" w:eastAsia="Times New Roman" w:hAnsi="Times New Roman" w:cs="Times New Roman"/>
                <w:sz w:val="24"/>
                <w:szCs w:val="24"/>
              </w:rPr>
              <w:t>В.А. Круглыхин</w:t>
            </w:r>
          </w:p>
          <w:p w:rsidR="001E01A3" w:rsidRPr="003D7F00" w:rsidRDefault="001E01A3" w:rsidP="001E01A3">
            <w:pPr>
              <w:jc w:val="both"/>
              <w:rPr>
                <w:rFonts w:ascii="Times New Roman" w:eastAsia="Times New Roman" w:hAnsi="Times New Roman" w:cs="Times New Roman"/>
                <w:sz w:val="24"/>
                <w:szCs w:val="24"/>
              </w:rPr>
            </w:pPr>
            <w:r w:rsidRPr="003D7F00">
              <w:rPr>
                <w:rFonts w:ascii="Times New Roman" w:eastAsia="Times New Roman" w:hAnsi="Times New Roman" w:cs="Times New Roman"/>
                <w:sz w:val="24"/>
                <w:szCs w:val="24"/>
              </w:rPr>
              <w:t>В.Е. Ломакина</w:t>
            </w:r>
          </w:p>
          <w:p w:rsidR="001E01A3" w:rsidRPr="003D7F00" w:rsidRDefault="001E01A3" w:rsidP="001E01A3">
            <w:pPr>
              <w:jc w:val="both"/>
              <w:rPr>
                <w:rFonts w:ascii="Times New Roman" w:eastAsia="Times New Roman" w:hAnsi="Times New Roman" w:cs="Times New Roman"/>
                <w:b/>
                <w:sz w:val="24"/>
                <w:szCs w:val="24"/>
              </w:rPr>
            </w:pPr>
            <w:r w:rsidRPr="003D7F00">
              <w:rPr>
                <w:rFonts w:ascii="Times New Roman" w:eastAsia="Times New Roman" w:hAnsi="Times New Roman" w:cs="Times New Roman"/>
                <w:sz w:val="24"/>
                <w:szCs w:val="24"/>
              </w:rPr>
              <w:t>Е.В. Разова</w:t>
            </w:r>
          </w:p>
        </w:tc>
        <w:tc>
          <w:tcPr>
            <w:tcW w:w="6521" w:type="dxa"/>
          </w:tcPr>
          <w:p w:rsidR="001E01A3" w:rsidRPr="003D7F00" w:rsidRDefault="001E01A3" w:rsidP="001E01A3">
            <w:pPr>
              <w:jc w:val="both"/>
              <w:rPr>
                <w:rFonts w:ascii="Times New Roman" w:eastAsia="Times New Roman" w:hAnsi="Times New Roman" w:cs="Times New Roman"/>
                <w:sz w:val="24"/>
                <w:szCs w:val="24"/>
              </w:rPr>
            </w:pPr>
            <w:r w:rsidRPr="003D7F00">
              <w:rPr>
                <w:rFonts w:ascii="Times New Roman" w:eastAsia="Times New Roman" w:hAnsi="Times New Roman" w:cs="Times New Roman"/>
                <w:sz w:val="24"/>
                <w:szCs w:val="24"/>
              </w:rPr>
              <w:t>Программа интегрированного курса физического воспитания для дошкольников подготовительной группы на основе футбола</w:t>
            </w:r>
          </w:p>
        </w:tc>
      </w:tr>
      <w:tr w:rsidR="001E01A3" w:rsidRPr="001655E4" w:rsidTr="001E01A3">
        <w:tc>
          <w:tcPr>
            <w:tcW w:w="2943" w:type="dxa"/>
          </w:tcPr>
          <w:p w:rsidR="001E01A3" w:rsidRPr="003D7F00" w:rsidRDefault="001E01A3" w:rsidP="001E01A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 Позираева</w:t>
            </w:r>
          </w:p>
        </w:tc>
        <w:tc>
          <w:tcPr>
            <w:tcW w:w="6521" w:type="dxa"/>
          </w:tcPr>
          <w:p w:rsidR="001E01A3" w:rsidRPr="00E72A5A" w:rsidRDefault="001E01A3" w:rsidP="001E01A3">
            <w:pPr>
              <w:jc w:val="both"/>
              <w:rPr>
                <w:rFonts w:ascii="Times New Roman" w:eastAsia="Times New Roman" w:hAnsi="Times New Roman" w:cs="Times New Roman"/>
                <w:sz w:val="24"/>
                <w:szCs w:val="24"/>
              </w:rPr>
            </w:pPr>
            <w:r w:rsidRPr="00E72A5A">
              <w:rPr>
                <w:rFonts w:ascii="Times New Roman" w:eastAsia="Times New Roman" w:hAnsi="Times New Roman" w:cs="Times New Roman"/>
                <w:sz w:val="24"/>
                <w:szCs w:val="24"/>
              </w:rPr>
              <w:t>Программа нравственно-патриотического воспитания детей 4 – 7 лет посредствам приобщения к родной культуре «Юный гражданин»</w:t>
            </w:r>
          </w:p>
        </w:tc>
      </w:tr>
      <w:tr w:rsidR="001E01A3" w:rsidRPr="001655E4" w:rsidTr="001E01A3">
        <w:tc>
          <w:tcPr>
            <w:tcW w:w="2943" w:type="dxa"/>
          </w:tcPr>
          <w:p w:rsidR="001E01A3" w:rsidRPr="003D7F00" w:rsidRDefault="001E01A3" w:rsidP="001E01A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 Позираева</w:t>
            </w:r>
          </w:p>
        </w:tc>
        <w:tc>
          <w:tcPr>
            <w:tcW w:w="6521" w:type="dxa"/>
          </w:tcPr>
          <w:p w:rsidR="001E01A3" w:rsidRPr="00E72A5A" w:rsidRDefault="001E01A3" w:rsidP="001E01A3">
            <w:pPr>
              <w:jc w:val="both"/>
              <w:rPr>
                <w:rFonts w:ascii="Times New Roman" w:eastAsia="Times New Roman" w:hAnsi="Times New Roman" w:cs="Times New Roman"/>
                <w:sz w:val="24"/>
                <w:szCs w:val="24"/>
              </w:rPr>
            </w:pPr>
            <w:r w:rsidRPr="00E72A5A">
              <w:rPr>
                <w:rFonts w:ascii="Times New Roman" w:eastAsia="Times New Roman" w:hAnsi="Times New Roman" w:cs="Times New Roman"/>
                <w:sz w:val="24"/>
                <w:szCs w:val="24"/>
              </w:rPr>
              <w:t>Программа по экологическому воспитанию дошкольников «Мир вокруг нас»</w:t>
            </w:r>
          </w:p>
        </w:tc>
      </w:tr>
      <w:tr w:rsidR="001E01A3" w:rsidRPr="001655E4" w:rsidTr="001E01A3">
        <w:tc>
          <w:tcPr>
            <w:tcW w:w="2943" w:type="dxa"/>
          </w:tcPr>
          <w:p w:rsidR="001E01A3" w:rsidRDefault="001E01A3" w:rsidP="001E01A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Н.Б. Бабаева</w:t>
            </w:r>
          </w:p>
        </w:tc>
        <w:tc>
          <w:tcPr>
            <w:tcW w:w="6521" w:type="dxa"/>
          </w:tcPr>
          <w:p w:rsidR="001E01A3" w:rsidRPr="00E72A5A" w:rsidRDefault="001E01A3" w:rsidP="001E01A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r>
    </w:tbl>
    <w:p w:rsidR="001655E4" w:rsidRPr="001655E4" w:rsidRDefault="001655E4" w:rsidP="001655E4">
      <w:pPr>
        <w:spacing w:after="0" w:line="240" w:lineRule="auto"/>
        <w:rPr>
          <w:rFonts w:ascii="Times New Roman" w:eastAsia="Times New Roman" w:hAnsi="Times New Roman" w:cs="Times New Roman"/>
          <w:b/>
          <w:sz w:val="24"/>
          <w:szCs w:val="24"/>
          <w:lang w:eastAsia="ru-RU"/>
        </w:rPr>
      </w:pPr>
    </w:p>
    <w:p w:rsidR="001655E4" w:rsidRPr="001E01A3" w:rsidRDefault="001655E4" w:rsidP="001E01A3">
      <w:pPr>
        <w:shd w:val="clear" w:color="auto" w:fill="FFFFFF" w:themeFill="background1"/>
        <w:spacing w:after="0" w:line="360" w:lineRule="auto"/>
        <w:jc w:val="center"/>
        <w:rPr>
          <w:rFonts w:ascii="Times New Roman" w:eastAsia="Times New Roman" w:hAnsi="Times New Roman" w:cs="Times New Roman"/>
          <w:b/>
          <w:bCs/>
          <w:i/>
          <w:color w:val="000000" w:themeColor="text1"/>
          <w:sz w:val="24"/>
          <w:szCs w:val="24"/>
          <w:u w:val="single"/>
          <w:lang w:eastAsia="ru-RU"/>
        </w:rPr>
      </w:pPr>
      <w:r w:rsidRPr="001E01A3">
        <w:rPr>
          <w:rFonts w:ascii="Times New Roman" w:eastAsia="Times New Roman" w:hAnsi="Times New Roman" w:cs="Times New Roman"/>
          <w:b/>
          <w:bCs/>
          <w:i/>
          <w:color w:val="000000" w:themeColor="text1"/>
          <w:sz w:val="24"/>
          <w:szCs w:val="24"/>
          <w:u w:val="single"/>
          <w:lang w:eastAsia="ru-RU"/>
        </w:rPr>
        <w:t>Организация дополнительных образовательных услуг в М</w:t>
      </w:r>
      <w:r w:rsidR="001E01A3">
        <w:rPr>
          <w:rFonts w:ascii="Times New Roman" w:eastAsia="Times New Roman" w:hAnsi="Times New Roman" w:cs="Times New Roman"/>
          <w:b/>
          <w:bCs/>
          <w:i/>
          <w:color w:val="000000" w:themeColor="text1"/>
          <w:sz w:val="24"/>
          <w:szCs w:val="24"/>
          <w:u w:val="single"/>
          <w:lang w:eastAsia="ru-RU"/>
        </w:rPr>
        <w:t>А</w:t>
      </w:r>
      <w:r w:rsidRPr="001E01A3">
        <w:rPr>
          <w:rFonts w:ascii="Times New Roman" w:eastAsia="Times New Roman" w:hAnsi="Times New Roman" w:cs="Times New Roman"/>
          <w:b/>
          <w:bCs/>
          <w:i/>
          <w:color w:val="000000" w:themeColor="text1"/>
          <w:sz w:val="24"/>
          <w:szCs w:val="24"/>
          <w:u w:val="single"/>
          <w:lang w:eastAsia="ru-RU"/>
        </w:rPr>
        <w:t>ДОУ</w:t>
      </w:r>
    </w:p>
    <w:tbl>
      <w:tblPr>
        <w:tblStyle w:val="4"/>
        <w:tblW w:w="10916" w:type="dxa"/>
        <w:tblInd w:w="-1208" w:type="dxa"/>
        <w:tblLook w:val="04A0" w:firstRow="1" w:lastRow="0" w:firstColumn="1" w:lastColumn="0" w:noHBand="0" w:noVBand="1"/>
      </w:tblPr>
      <w:tblGrid>
        <w:gridCol w:w="3726"/>
        <w:gridCol w:w="6095"/>
        <w:gridCol w:w="1095"/>
      </w:tblGrid>
      <w:tr w:rsidR="001E01A3" w:rsidRPr="001E01A3" w:rsidTr="00591A47">
        <w:tc>
          <w:tcPr>
            <w:tcW w:w="3726" w:type="dxa"/>
            <w:hideMark/>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b/>
                <w:bCs/>
                <w:bdr w:val="none" w:sz="0" w:space="0" w:color="auto" w:frame="1"/>
              </w:rPr>
              <w:t>Наименование кружка, программы, Ф.И.О. руководителей</w:t>
            </w:r>
          </w:p>
        </w:tc>
        <w:tc>
          <w:tcPr>
            <w:tcW w:w="6095" w:type="dxa"/>
            <w:hideMark/>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b/>
                <w:bCs/>
                <w:bdr w:val="none" w:sz="0" w:space="0" w:color="auto" w:frame="1"/>
              </w:rPr>
              <w:t>Цель</w:t>
            </w:r>
          </w:p>
        </w:tc>
        <w:tc>
          <w:tcPr>
            <w:tcW w:w="1095" w:type="dxa"/>
            <w:hideMark/>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b/>
                <w:bCs/>
                <w:bdr w:val="none" w:sz="0" w:space="0" w:color="auto" w:frame="1"/>
              </w:rPr>
              <w:t>Кол – во детей</w:t>
            </w:r>
          </w:p>
        </w:tc>
      </w:tr>
      <w:tr w:rsidR="001E01A3" w:rsidRPr="001E01A3" w:rsidTr="00591A47">
        <w:tc>
          <w:tcPr>
            <w:tcW w:w="3726" w:type="dxa"/>
          </w:tcPr>
          <w:p w:rsidR="001E01A3" w:rsidRPr="001E01A3" w:rsidRDefault="001E01A3" w:rsidP="001E01A3">
            <w:pPr>
              <w:rPr>
                <w:rFonts w:ascii="Times New Roman" w:hAnsi="Times New Roman" w:cs="Times New Roman"/>
                <w:color w:val="000000"/>
              </w:rPr>
            </w:pPr>
            <w:r w:rsidRPr="001E01A3">
              <w:rPr>
                <w:rFonts w:ascii="Times New Roman" w:hAnsi="Times New Roman" w:cs="Times New Roman"/>
                <w:color w:val="000000"/>
              </w:rPr>
              <w:t>Кружок по нетрадиционной технике рисования в младшей группе: «Волшебные краски»</w:t>
            </w:r>
          </w:p>
          <w:p w:rsidR="001E01A3" w:rsidRPr="001E01A3" w:rsidRDefault="001E01A3" w:rsidP="001E01A3">
            <w:pPr>
              <w:rPr>
                <w:rFonts w:ascii="Times New Roman" w:hAnsi="Times New Roman" w:cs="Times New Roman"/>
                <w:color w:val="000000"/>
              </w:rPr>
            </w:pPr>
            <w:r w:rsidRPr="001E01A3">
              <w:rPr>
                <w:rFonts w:ascii="Times New Roman" w:hAnsi="Times New Roman" w:cs="Times New Roman"/>
              </w:rPr>
              <w:t>Младшая группа</w:t>
            </w:r>
          </w:p>
          <w:p w:rsidR="001E01A3" w:rsidRPr="001E01A3" w:rsidRDefault="001E01A3" w:rsidP="001E01A3">
            <w:pPr>
              <w:rPr>
                <w:rFonts w:ascii="Times New Roman" w:hAnsi="Times New Roman" w:cs="Times New Roman"/>
              </w:rPr>
            </w:pPr>
            <w:r w:rsidRPr="001E01A3">
              <w:rPr>
                <w:rFonts w:ascii="Times New Roman" w:hAnsi="Times New Roman" w:cs="Times New Roman"/>
              </w:rPr>
              <w:t xml:space="preserve">Воспитатели: </w:t>
            </w:r>
          </w:p>
          <w:p w:rsidR="001E01A3" w:rsidRPr="001E01A3" w:rsidRDefault="001E01A3" w:rsidP="001E01A3">
            <w:pPr>
              <w:rPr>
                <w:rFonts w:ascii="Times New Roman" w:hAnsi="Times New Roman" w:cs="Times New Roman"/>
              </w:rPr>
            </w:pPr>
            <w:r w:rsidRPr="001E01A3">
              <w:rPr>
                <w:rFonts w:ascii="Times New Roman" w:hAnsi="Times New Roman" w:cs="Times New Roman"/>
              </w:rPr>
              <w:t>Качесова Лилия Ивановна</w:t>
            </w:r>
          </w:p>
          <w:p w:rsidR="001E01A3" w:rsidRPr="001E01A3" w:rsidRDefault="001E01A3" w:rsidP="001E01A3">
            <w:pPr>
              <w:rPr>
                <w:rFonts w:ascii="Times New Roman" w:hAnsi="Times New Roman" w:cs="Times New Roman"/>
                <w:color w:val="000000"/>
              </w:rPr>
            </w:pPr>
            <w:r w:rsidRPr="001E01A3">
              <w:rPr>
                <w:rFonts w:ascii="Times New Roman" w:hAnsi="Times New Roman" w:cs="Times New Roman"/>
              </w:rPr>
              <w:t>Балюк Светлана Дмитриевна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1A3" w:rsidRPr="001E01A3" w:rsidRDefault="001E01A3" w:rsidP="001E01A3">
            <w:pPr>
              <w:spacing w:after="200"/>
              <w:jc w:val="both"/>
              <w:rPr>
                <w:rFonts w:ascii="Times New Roman" w:hAnsi="Times New Roman" w:cs="Times New Roman"/>
                <w:color w:val="000000"/>
              </w:rPr>
            </w:pPr>
            <w:r w:rsidRPr="001E01A3">
              <w:rPr>
                <w:rFonts w:ascii="Times New Roman" w:hAnsi="Times New Roman" w:cs="Times New Roman"/>
                <w:color w:val="000000"/>
              </w:rPr>
              <w:t xml:space="preserve"> Вызвать у детей интерес к нетрадиционным способам рисования и желание действовать с ними.</w:t>
            </w:r>
          </w:p>
        </w:tc>
        <w:tc>
          <w:tcPr>
            <w:tcW w:w="1095" w:type="dxa"/>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19</w:t>
            </w:r>
          </w:p>
          <w:p w:rsidR="001E01A3" w:rsidRPr="001E01A3" w:rsidRDefault="001E01A3" w:rsidP="001E01A3">
            <w:pPr>
              <w:jc w:val="center"/>
              <w:rPr>
                <w:rFonts w:ascii="Times New Roman" w:hAnsi="Times New Roman" w:cs="Times New Roman"/>
              </w:rPr>
            </w:pPr>
          </w:p>
        </w:tc>
      </w:tr>
      <w:tr w:rsidR="001E01A3" w:rsidRPr="001E01A3" w:rsidTr="00591A47">
        <w:tc>
          <w:tcPr>
            <w:tcW w:w="372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Кружковая работа по экологии</w:t>
            </w:r>
          </w:p>
          <w:p w:rsidR="001E01A3" w:rsidRPr="001E01A3" w:rsidRDefault="001E01A3" w:rsidP="001E01A3">
            <w:pPr>
              <w:rPr>
                <w:rFonts w:ascii="Times New Roman" w:hAnsi="Times New Roman" w:cs="Times New Roman"/>
              </w:rPr>
            </w:pPr>
            <w:r w:rsidRPr="001E01A3">
              <w:rPr>
                <w:rFonts w:ascii="Times New Roman" w:hAnsi="Times New Roman" w:cs="Times New Roman"/>
              </w:rPr>
              <w:t>«Экологическая радуга»</w:t>
            </w:r>
          </w:p>
          <w:p w:rsidR="001E01A3" w:rsidRPr="001E01A3" w:rsidRDefault="001E01A3" w:rsidP="001E01A3">
            <w:pPr>
              <w:rPr>
                <w:rFonts w:ascii="Times New Roman" w:hAnsi="Times New Roman" w:cs="Times New Roman"/>
              </w:rPr>
            </w:pPr>
            <w:r w:rsidRPr="001E01A3">
              <w:rPr>
                <w:rFonts w:ascii="Times New Roman" w:hAnsi="Times New Roman" w:cs="Times New Roman"/>
              </w:rPr>
              <w:t>Средняя группа</w:t>
            </w:r>
          </w:p>
          <w:p w:rsidR="001E01A3" w:rsidRPr="001E01A3" w:rsidRDefault="001E01A3" w:rsidP="001E01A3">
            <w:pPr>
              <w:rPr>
                <w:rFonts w:ascii="Times New Roman" w:hAnsi="Times New Roman" w:cs="Times New Roman"/>
              </w:rPr>
            </w:pPr>
            <w:r w:rsidRPr="001E01A3">
              <w:rPr>
                <w:rFonts w:ascii="Times New Roman" w:hAnsi="Times New Roman" w:cs="Times New Roman"/>
              </w:rPr>
              <w:t xml:space="preserve">Воспитатели: </w:t>
            </w:r>
          </w:p>
          <w:p w:rsidR="001E01A3" w:rsidRPr="001E01A3" w:rsidRDefault="001E01A3" w:rsidP="001E01A3">
            <w:pPr>
              <w:rPr>
                <w:rFonts w:ascii="Times New Roman" w:hAnsi="Times New Roman" w:cs="Times New Roman"/>
              </w:rPr>
            </w:pPr>
            <w:r w:rsidRPr="001E01A3">
              <w:rPr>
                <w:rFonts w:ascii="Times New Roman" w:hAnsi="Times New Roman" w:cs="Times New Roman"/>
              </w:rPr>
              <w:t>Мартяшина Гульнара Галеевна</w:t>
            </w:r>
          </w:p>
          <w:p w:rsidR="001E01A3" w:rsidRPr="001E01A3" w:rsidRDefault="001E01A3" w:rsidP="001E01A3">
            <w:pPr>
              <w:rPr>
                <w:rFonts w:ascii="Times New Roman" w:hAnsi="Times New Roman" w:cs="Times New Roman"/>
              </w:rPr>
            </w:pPr>
            <w:r w:rsidRPr="001E01A3">
              <w:rPr>
                <w:rFonts w:ascii="Times New Roman" w:hAnsi="Times New Roman" w:cs="Times New Roman"/>
              </w:rPr>
              <w:t xml:space="preserve"> Наумочкина Ирина Федоровна</w:t>
            </w:r>
          </w:p>
        </w:tc>
        <w:tc>
          <w:tcPr>
            <w:tcW w:w="6095"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  Сформировать у детей целостный взгляд на природу и место человека в ней, ответственное отношение к окружающей среде, выработать навыки грамотного и безопасного поведения в природе.</w:t>
            </w:r>
          </w:p>
        </w:tc>
        <w:tc>
          <w:tcPr>
            <w:tcW w:w="1095"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17</w:t>
            </w:r>
          </w:p>
        </w:tc>
      </w:tr>
      <w:tr w:rsidR="001E01A3" w:rsidRPr="001E01A3" w:rsidTr="00591A47">
        <w:tc>
          <w:tcPr>
            <w:tcW w:w="372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Кружковой деятельности группы комбинированной направленности по экологическому воспитанию дошкольников «Юные экологи»</w:t>
            </w:r>
          </w:p>
          <w:p w:rsidR="001E01A3" w:rsidRPr="001E01A3" w:rsidRDefault="001E01A3" w:rsidP="001E01A3">
            <w:pPr>
              <w:rPr>
                <w:rFonts w:ascii="Times New Roman" w:hAnsi="Times New Roman" w:cs="Times New Roman"/>
              </w:rPr>
            </w:pPr>
            <w:r w:rsidRPr="001E01A3">
              <w:rPr>
                <w:rFonts w:ascii="Times New Roman" w:hAnsi="Times New Roman" w:cs="Times New Roman"/>
              </w:rPr>
              <w:t>Группа комбинированной направленности</w:t>
            </w:r>
          </w:p>
          <w:p w:rsidR="001E01A3" w:rsidRPr="001E01A3" w:rsidRDefault="001E01A3" w:rsidP="001E01A3">
            <w:pPr>
              <w:rPr>
                <w:rFonts w:ascii="Times New Roman" w:hAnsi="Times New Roman" w:cs="Times New Roman"/>
              </w:rPr>
            </w:pPr>
            <w:r w:rsidRPr="001E01A3">
              <w:rPr>
                <w:rFonts w:ascii="Times New Roman" w:hAnsi="Times New Roman" w:cs="Times New Roman"/>
              </w:rPr>
              <w:t xml:space="preserve">Воспитатели: </w:t>
            </w:r>
          </w:p>
          <w:p w:rsidR="001E01A3" w:rsidRPr="001E01A3" w:rsidRDefault="001E01A3" w:rsidP="001E01A3">
            <w:pPr>
              <w:rPr>
                <w:rFonts w:ascii="Times New Roman" w:hAnsi="Times New Roman" w:cs="Times New Roman"/>
              </w:rPr>
            </w:pPr>
            <w:r w:rsidRPr="001E01A3">
              <w:rPr>
                <w:rFonts w:ascii="Times New Roman" w:hAnsi="Times New Roman" w:cs="Times New Roman"/>
              </w:rPr>
              <w:t>Пименова Ольга Евгеньевна</w:t>
            </w:r>
          </w:p>
          <w:p w:rsidR="001E01A3" w:rsidRPr="001E01A3" w:rsidRDefault="001E01A3" w:rsidP="001E01A3">
            <w:pPr>
              <w:rPr>
                <w:rFonts w:ascii="Times New Roman" w:hAnsi="Times New Roman" w:cs="Times New Roman"/>
              </w:rPr>
            </w:pPr>
            <w:r w:rsidRPr="001E01A3">
              <w:rPr>
                <w:rFonts w:ascii="Times New Roman" w:hAnsi="Times New Roman" w:cs="Times New Roman"/>
              </w:rPr>
              <w:t>Бальчугова Анна Владимировн</w:t>
            </w:r>
          </w:p>
        </w:tc>
        <w:tc>
          <w:tcPr>
            <w:tcW w:w="6095" w:type="dxa"/>
          </w:tcPr>
          <w:p w:rsidR="001E01A3" w:rsidRPr="001E01A3" w:rsidRDefault="001E01A3" w:rsidP="001E01A3">
            <w:pPr>
              <w:spacing w:after="200"/>
              <w:jc w:val="both"/>
              <w:rPr>
                <w:rFonts w:ascii="Times New Roman" w:hAnsi="Times New Roman" w:cs="Times New Roman"/>
              </w:rPr>
            </w:pPr>
            <w:r w:rsidRPr="001E01A3">
              <w:rPr>
                <w:rFonts w:ascii="Times New Roman" w:hAnsi="Times New Roman" w:cs="Times New Roman"/>
              </w:rPr>
              <w:t>Сформировать у детей целостный взгляд на природу и место человека в ней, ответственное отношение к окружающей среде, выработать навыки грамотного и безопасного поведения в природе.</w:t>
            </w:r>
          </w:p>
        </w:tc>
        <w:tc>
          <w:tcPr>
            <w:tcW w:w="1095" w:type="dxa"/>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8</w:t>
            </w:r>
          </w:p>
        </w:tc>
      </w:tr>
      <w:tr w:rsidR="001E01A3" w:rsidRPr="001E01A3" w:rsidTr="00591A47">
        <w:tc>
          <w:tcPr>
            <w:tcW w:w="372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 xml:space="preserve">Кружок по патриотическому воспитанию </w:t>
            </w:r>
          </w:p>
          <w:p w:rsidR="001E01A3" w:rsidRPr="001E01A3" w:rsidRDefault="001E01A3" w:rsidP="001E01A3">
            <w:pPr>
              <w:rPr>
                <w:rFonts w:ascii="Times New Roman" w:hAnsi="Times New Roman" w:cs="Times New Roman"/>
              </w:rPr>
            </w:pPr>
            <w:r w:rsidRPr="001E01A3">
              <w:rPr>
                <w:rFonts w:ascii="Times New Roman" w:hAnsi="Times New Roman" w:cs="Times New Roman"/>
              </w:rPr>
              <w:t>«Ознакомление с культурой народов ХМАО»</w:t>
            </w:r>
          </w:p>
          <w:p w:rsidR="001E01A3" w:rsidRPr="001E01A3" w:rsidRDefault="001E01A3" w:rsidP="001E01A3">
            <w:pPr>
              <w:rPr>
                <w:rFonts w:ascii="Times New Roman" w:hAnsi="Times New Roman" w:cs="Times New Roman"/>
              </w:rPr>
            </w:pPr>
            <w:r w:rsidRPr="001E01A3">
              <w:rPr>
                <w:rFonts w:ascii="Times New Roman" w:hAnsi="Times New Roman" w:cs="Times New Roman"/>
              </w:rPr>
              <w:t>Старшая группа</w:t>
            </w:r>
          </w:p>
          <w:p w:rsidR="001E01A3" w:rsidRPr="001E01A3" w:rsidRDefault="001E01A3" w:rsidP="001E01A3">
            <w:pPr>
              <w:rPr>
                <w:rFonts w:ascii="Times New Roman" w:hAnsi="Times New Roman" w:cs="Times New Roman"/>
              </w:rPr>
            </w:pPr>
            <w:r w:rsidRPr="001E01A3">
              <w:rPr>
                <w:rFonts w:ascii="Times New Roman" w:hAnsi="Times New Roman" w:cs="Times New Roman"/>
              </w:rPr>
              <w:t>Воспитатели:</w:t>
            </w:r>
          </w:p>
          <w:p w:rsidR="001E01A3" w:rsidRPr="001E01A3" w:rsidRDefault="001E01A3" w:rsidP="001E01A3">
            <w:pPr>
              <w:rPr>
                <w:rFonts w:ascii="Times New Roman" w:hAnsi="Times New Roman" w:cs="Times New Roman"/>
              </w:rPr>
            </w:pPr>
            <w:r w:rsidRPr="001E01A3">
              <w:rPr>
                <w:rFonts w:ascii="Times New Roman" w:hAnsi="Times New Roman" w:cs="Times New Roman"/>
              </w:rPr>
              <w:t>Нетесова Татьяна Евгеньевна</w:t>
            </w:r>
          </w:p>
          <w:p w:rsidR="001E01A3" w:rsidRPr="001E01A3" w:rsidRDefault="001E01A3" w:rsidP="001E01A3">
            <w:pPr>
              <w:spacing w:after="200"/>
              <w:rPr>
                <w:rFonts w:ascii="Times New Roman" w:hAnsi="Times New Roman" w:cs="Times New Roman"/>
              </w:rPr>
            </w:pPr>
            <w:r w:rsidRPr="001E01A3">
              <w:rPr>
                <w:rFonts w:ascii="Times New Roman" w:hAnsi="Times New Roman" w:cs="Times New Roman"/>
              </w:rPr>
              <w:lastRenderedPageBreak/>
              <w:t xml:space="preserve"> Зиброва Юлия Павловна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1A3" w:rsidRPr="001E01A3" w:rsidRDefault="001E01A3" w:rsidP="001E01A3">
            <w:pPr>
              <w:spacing w:after="200"/>
              <w:jc w:val="both"/>
              <w:rPr>
                <w:rFonts w:ascii="Times New Roman" w:hAnsi="Times New Roman" w:cs="Times New Roman"/>
              </w:rPr>
            </w:pPr>
            <w:r w:rsidRPr="001E01A3">
              <w:rPr>
                <w:rFonts w:ascii="Times New Roman" w:hAnsi="Times New Roman" w:cs="Times New Roman"/>
              </w:rPr>
              <w:lastRenderedPageBreak/>
              <w:t>Приобщение детей к уникальной культуре народов ханты и манси, населяющих территорию ХМАО, к их традициям, нравственно-эстетическим ценностям.</w:t>
            </w:r>
          </w:p>
        </w:tc>
        <w:tc>
          <w:tcPr>
            <w:tcW w:w="1095" w:type="dxa"/>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20</w:t>
            </w:r>
          </w:p>
        </w:tc>
      </w:tr>
      <w:tr w:rsidR="001E01A3" w:rsidRPr="001E01A3" w:rsidTr="00591A47">
        <w:trPr>
          <w:trHeight w:val="1575"/>
        </w:trPr>
        <w:tc>
          <w:tcPr>
            <w:tcW w:w="3726" w:type="dxa"/>
            <w:tcBorders>
              <w:bottom w:val="single" w:sz="4" w:space="0" w:color="auto"/>
            </w:tcBorders>
          </w:tcPr>
          <w:p w:rsidR="001E01A3" w:rsidRPr="001E01A3" w:rsidRDefault="001E01A3" w:rsidP="001E01A3">
            <w:pPr>
              <w:rPr>
                <w:rFonts w:ascii="Times New Roman" w:hAnsi="Times New Roman" w:cs="Times New Roman"/>
              </w:rPr>
            </w:pPr>
            <w:r w:rsidRPr="001E01A3">
              <w:rPr>
                <w:rFonts w:ascii="Times New Roman" w:hAnsi="Times New Roman" w:cs="Times New Roman"/>
              </w:rPr>
              <w:lastRenderedPageBreak/>
              <w:t>Рабочая программа кружка «Юный шахматист»</w:t>
            </w:r>
          </w:p>
          <w:p w:rsidR="001E01A3" w:rsidRPr="001E01A3" w:rsidRDefault="001E01A3" w:rsidP="001E01A3">
            <w:pPr>
              <w:rPr>
                <w:rFonts w:ascii="Times New Roman" w:hAnsi="Times New Roman" w:cs="Times New Roman"/>
              </w:rPr>
            </w:pPr>
            <w:r w:rsidRPr="001E01A3">
              <w:rPr>
                <w:rFonts w:ascii="Times New Roman" w:hAnsi="Times New Roman" w:cs="Times New Roman"/>
              </w:rPr>
              <w:t>Подготовительная к школе группа</w:t>
            </w:r>
          </w:p>
          <w:p w:rsidR="001E01A3" w:rsidRPr="001E01A3" w:rsidRDefault="001E01A3" w:rsidP="001E01A3">
            <w:pPr>
              <w:rPr>
                <w:rFonts w:ascii="Times New Roman" w:hAnsi="Times New Roman" w:cs="Times New Roman"/>
              </w:rPr>
            </w:pPr>
            <w:r w:rsidRPr="001E01A3">
              <w:rPr>
                <w:rFonts w:ascii="Times New Roman" w:hAnsi="Times New Roman" w:cs="Times New Roman"/>
              </w:rPr>
              <w:t>Воспитатель: Далибо Светлана Владимировна</w:t>
            </w:r>
          </w:p>
        </w:tc>
        <w:tc>
          <w:tcPr>
            <w:tcW w:w="6095" w:type="dxa"/>
            <w:tcBorders>
              <w:bottom w:val="single" w:sz="4" w:space="0" w:color="auto"/>
            </w:tcBorders>
          </w:tcPr>
          <w:p w:rsidR="001E01A3" w:rsidRPr="001E01A3" w:rsidRDefault="001E01A3" w:rsidP="001E01A3">
            <w:pPr>
              <w:jc w:val="both"/>
              <w:rPr>
                <w:rFonts w:ascii="Times New Roman" w:hAnsi="Times New Roman" w:cs="Times New Roman"/>
              </w:rPr>
            </w:pPr>
            <w:r w:rsidRPr="001E01A3">
              <w:rPr>
                <w:rFonts w:ascii="Times New Roman" w:hAnsi="Times New Roman" w:cs="Times New Roman"/>
              </w:rPr>
              <w:t>Обучение детей старшего дошкольного возраста игре в шахматы. Расширение кругозора детей, знакомство с древней игрой «шахматы», в процессе обучения игре шахматы способствовать концентрации внимания, развитию логического мышления, памяти, внимания, наблюдательности, интереса к игре в шахматы.</w:t>
            </w:r>
          </w:p>
        </w:tc>
        <w:tc>
          <w:tcPr>
            <w:tcW w:w="1095" w:type="dxa"/>
            <w:tcBorders>
              <w:bottom w:val="single" w:sz="4" w:space="0" w:color="auto"/>
            </w:tcBorders>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11</w:t>
            </w:r>
          </w:p>
        </w:tc>
      </w:tr>
      <w:tr w:rsidR="001E01A3" w:rsidRPr="001E01A3" w:rsidTr="00591A47">
        <w:tc>
          <w:tcPr>
            <w:tcW w:w="372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Рабочая программа «Финансовая грамотность»</w:t>
            </w:r>
          </w:p>
          <w:p w:rsidR="001E01A3" w:rsidRPr="001E01A3" w:rsidRDefault="001E01A3" w:rsidP="001E01A3">
            <w:pPr>
              <w:rPr>
                <w:rFonts w:ascii="Times New Roman" w:hAnsi="Times New Roman" w:cs="Times New Roman"/>
              </w:rPr>
            </w:pPr>
            <w:r w:rsidRPr="001E01A3">
              <w:rPr>
                <w:rFonts w:ascii="Times New Roman" w:hAnsi="Times New Roman" w:cs="Times New Roman"/>
              </w:rPr>
              <w:t>Подготовительная к школе группа</w:t>
            </w:r>
          </w:p>
          <w:p w:rsidR="001E01A3" w:rsidRPr="001E01A3" w:rsidRDefault="001E01A3" w:rsidP="001E01A3">
            <w:pPr>
              <w:rPr>
                <w:rFonts w:ascii="Times New Roman" w:hAnsi="Times New Roman" w:cs="Times New Roman"/>
              </w:rPr>
            </w:pPr>
            <w:r w:rsidRPr="001E01A3">
              <w:rPr>
                <w:rFonts w:ascii="Times New Roman" w:hAnsi="Times New Roman" w:cs="Times New Roman"/>
              </w:rPr>
              <w:t>Воспитатель: Кудрина Ирина Борисовна</w:t>
            </w:r>
          </w:p>
        </w:tc>
        <w:tc>
          <w:tcPr>
            <w:tcW w:w="6095" w:type="dxa"/>
          </w:tcPr>
          <w:p w:rsidR="001E01A3" w:rsidRPr="001E01A3" w:rsidRDefault="001E01A3" w:rsidP="001E01A3">
            <w:pPr>
              <w:spacing w:after="200"/>
              <w:jc w:val="both"/>
              <w:rPr>
                <w:rFonts w:ascii="Times New Roman" w:hAnsi="Times New Roman" w:cs="Times New Roman"/>
              </w:rPr>
            </w:pPr>
            <w:r w:rsidRPr="001E01A3">
              <w:rPr>
                <w:rFonts w:ascii="Times New Roman" w:hAnsi="Times New Roman" w:cs="Times New Roman"/>
              </w:rPr>
              <w:t>Раскрыть ребенку  окружающий его предметный мири как мир духовных и материальных ценностей, как часть общечеловеческой культуры сформировать основы экономических компетенций и финансовую грамотность у детей старшего дошкольного возраста.</w:t>
            </w:r>
          </w:p>
        </w:tc>
        <w:tc>
          <w:tcPr>
            <w:tcW w:w="1095" w:type="dxa"/>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10</w:t>
            </w:r>
          </w:p>
        </w:tc>
      </w:tr>
      <w:tr w:rsidR="001E01A3" w:rsidRPr="001E01A3" w:rsidTr="00591A47">
        <w:tc>
          <w:tcPr>
            <w:tcW w:w="372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Программа «Мой веселый звонкий мяч» для воспитанников средней группы;</w:t>
            </w:r>
          </w:p>
          <w:p w:rsidR="001E01A3" w:rsidRPr="001E01A3" w:rsidRDefault="001E01A3" w:rsidP="001E01A3">
            <w:pPr>
              <w:rPr>
                <w:rFonts w:ascii="Times New Roman" w:hAnsi="Times New Roman" w:cs="Times New Roman"/>
              </w:rPr>
            </w:pPr>
            <w:r w:rsidRPr="001E01A3">
              <w:rPr>
                <w:rFonts w:ascii="Times New Roman" w:hAnsi="Times New Roman" w:cs="Times New Roman"/>
              </w:rPr>
              <w:t>Инструктор по физической культуре:</w:t>
            </w:r>
          </w:p>
          <w:p w:rsidR="001E01A3" w:rsidRPr="001E01A3" w:rsidRDefault="001E01A3" w:rsidP="001E01A3">
            <w:pPr>
              <w:rPr>
                <w:rFonts w:ascii="Times New Roman" w:hAnsi="Times New Roman" w:cs="Times New Roman"/>
              </w:rPr>
            </w:pPr>
            <w:r w:rsidRPr="001E01A3">
              <w:rPr>
                <w:rFonts w:ascii="Times New Roman" w:hAnsi="Times New Roman" w:cs="Times New Roman"/>
              </w:rPr>
              <w:t>Чиркина Виктория Анатольевна</w:t>
            </w:r>
          </w:p>
        </w:tc>
        <w:tc>
          <w:tcPr>
            <w:tcW w:w="6095" w:type="dxa"/>
          </w:tcPr>
          <w:p w:rsidR="001E01A3" w:rsidRPr="001E01A3" w:rsidRDefault="001E01A3" w:rsidP="001E01A3">
            <w:pPr>
              <w:spacing w:after="200"/>
              <w:jc w:val="both"/>
              <w:rPr>
                <w:rFonts w:ascii="Times New Roman" w:hAnsi="Times New Roman" w:cs="Times New Roman"/>
              </w:rPr>
            </w:pPr>
            <w:r w:rsidRPr="001E01A3">
              <w:rPr>
                <w:rFonts w:ascii="Times New Roman" w:hAnsi="Times New Roman" w:cs="Times New Roman"/>
              </w:rPr>
              <w:t>Обогатить двигательную активность детей за счет разнообразных действий с мячом; укреплять здоровье; развивать координацию движений, выносливость; совершенствовать двигательные умения детей в процессе упражнений с мячом; воспитывать привычку к здоровому образу жизни.</w:t>
            </w:r>
          </w:p>
        </w:tc>
        <w:tc>
          <w:tcPr>
            <w:tcW w:w="1095" w:type="dxa"/>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20</w:t>
            </w:r>
          </w:p>
        </w:tc>
      </w:tr>
      <w:tr w:rsidR="001E01A3" w:rsidRPr="001E01A3" w:rsidTr="00591A47">
        <w:tc>
          <w:tcPr>
            <w:tcW w:w="372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Программа кружковой деятельности «Юный лыжник» для воспитанников старшего дошкольного возраста;</w:t>
            </w:r>
          </w:p>
          <w:p w:rsidR="001E01A3" w:rsidRPr="001E01A3" w:rsidRDefault="001E01A3" w:rsidP="001E01A3">
            <w:pPr>
              <w:rPr>
                <w:rFonts w:ascii="Times New Roman" w:hAnsi="Times New Roman" w:cs="Times New Roman"/>
              </w:rPr>
            </w:pPr>
            <w:r w:rsidRPr="001E01A3">
              <w:rPr>
                <w:rFonts w:ascii="Times New Roman" w:hAnsi="Times New Roman" w:cs="Times New Roman"/>
              </w:rPr>
              <w:t>Старшая и подготовительная группа</w:t>
            </w:r>
          </w:p>
          <w:p w:rsidR="001E01A3" w:rsidRPr="001E01A3" w:rsidRDefault="001E01A3" w:rsidP="001E01A3">
            <w:pPr>
              <w:rPr>
                <w:rFonts w:ascii="Times New Roman" w:hAnsi="Times New Roman" w:cs="Times New Roman"/>
              </w:rPr>
            </w:pPr>
            <w:r w:rsidRPr="001E01A3">
              <w:rPr>
                <w:rFonts w:ascii="Times New Roman" w:hAnsi="Times New Roman" w:cs="Times New Roman"/>
              </w:rPr>
              <w:t>Инструктор по физической культуре:</w:t>
            </w:r>
          </w:p>
          <w:p w:rsidR="001E01A3" w:rsidRPr="001E01A3" w:rsidRDefault="001E01A3" w:rsidP="001E01A3">
            <w:pPr>
              <w:rPr>
                <w:rFonts w:ascii="Times New Roman" w:hAnsi="Times New Roman" w:cs="Times New Roman"/>
              </w:rPr>
            </w:pPr>
            <w:r w:rsidRPr="001E01A3">
              <w:rPr>
                <w:rFonts w:ascii="Times New Roman" w:hAnsi="Times New Roman" w:cs="Times New Roman"/>
              </w:rPr>
              <w:t>Чиркина Виктория Анатольевна</w:t>
            </w:r>
          </w:p>
        </w:tc>
        <w:tc>
          <w:tcPr>
            <w:tcW w:w="6095" w:type="dxa"/>
          </w:tcPr>
          <w:p w:rsidR="001E01A3" w:rsidRPr="001E01A3" w:rsidRDefault="001E01A3" w:rsidP="001E01A3">
            <w:pPr>
              <w:jc w:val="both"/>
              <w:rPr>
                <w:rFonts w:ascii="Times New Roman" w:hAnsi="Times New Roman" w:cs="Times New Roman"/>
              </w:rPr>
            </w:pPr>
            <w:r w:rsidRPr="001E01A3">
              <w:rPr>
                <w:rFonts w:ascii="Times New Roman" w:hAnsi="Times New Roman" w:cs="Times New Roman"/>
                <w:color w:val="000000"/>
              </w:rPr>
              <w:t>Повысить двигательную активность детей посредством лыжной подготовки;</w:t>
            </w:r>
            <w:r w:rsidRPr="001E01A3">
              <w:rPr>
                <w:rFonts w:ascii="Times New Roman" w:hAnsi="Times New Roman" w:cs="Times New Roman"/>
              </w:rPr>
              <w:t xml:space="preserve"> воспитывать привычку к здоровому образу жизни.</w:t>
            </w:r>
          </w:p>
        </w:tc>
        <w:tc>
          <w:tcPr>
            <w:tcW w:w="1095" w:type="dxa"/>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35</w:t>
            </w:r>
          </w:p>
        </w:tc>
      </w:tr>
      <w:tr w:rsidR="001E01A3" w:rsidRPr="001E01A3" w:rsidTr="00591A47">
        <w:tc>
          <w:tcPr>
            <w:tcW w:w="372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Дополнительная общеобразовательная общеразвивающая программа «Финансовая грамотность»</w:t>
            </w:r>
          </w:p>
          <w:p w:rsidR="001E01A3" w:rsidRPr="001E01A3" w:rsidRDefault="001E01A3" w:rsidP="001E01A3">
            <w:pPr>
              <w:rPr>
                <w:rFonts w:ascii="Times New Roman" w:hAnsi="Times New Roman" w:cs="Times New Roman"/>
              </w:rPr>
            </w:pPr>
            <w:r w:rsidRPr="001E01A3">
              <w:rPr>
                <w:rFonts w:ascii="Times New Roman" w:hAnsi="Times New Roman" w:cs="Times New Roman"/>
              </w:rPr>
              <w:t>Старший воспитатель: Бальчугова Анна Владимировна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1A3" w:rsidRPr="001E01A3" w:rsidRDefault="001E01A3" w:rsidP="001E01A3">
            <w:pPr>
              <w:spacing w:after="200"/>
              <w:jc w:val="both"/>
              <w:rPr>
                <w:rFonts w:ascii="Times New Roman" w:hAnsi="Times New Roman" w:cs="Times New Roman"/>
              </w:rPr>
            </w:pPr>
            <w:r w:rsidRPr="001E01A3">
              <w:rPr>
                <w:rFonts w:ascii="Times New Roman" w:hAnsi="Times New Roman" w:cs="Times New Roman"/>
              </w:rPr>
              <w:t>Раскрыть ребенку  окружающий его предметный мири как мир духовных и материальных ценностей, как часть общечеловеческой культуры сформировать основы экономических компетенций и финансовую грамотность у детей старшего дошкольного возраста.</w:t>
            </w:r>
          </w:p>
        </w:tc>
        <w:tc>
          <w:tcPr>
            <w:tcW w:w="1095" w:type="dxa"/>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16</w:t>
            </w:r>
          </w:p>
        </w:tc>
      </w:tr>
    </w:tbl>
    <w:p w:rsidR="001E01A3" w:rsidRPr="001E01A3" w:rsidRDefault="001E01A3" w:rsidP="001E01A3">
      <w:pPr>
        <w:spacing w:after="0" w:line="240" w:lineRule="auto"/>
        <w:rPr>
          <w:rFonts w:eastAsiaTheme="minorEastAsia"/>
          <w:b/>
          <w:lang w:eastAsia="ru-RU"/>
        </w:rPr>
      </w:pPr>
    </w:p>
    <w:p w:rsidR="001655E4" w:rsidRPr="00591A47" w:rsidRDefault="001E01A3" w:rsidP="00591A47">
      <w:pPr>
        <w:spacing w:after="0" w:line="276" w:lineRule="auto"/>
        <w:ind w:firstLine="426"/>
        <w:jc w:val="both"/>
        <w:rPr>
          <w:rFonts w:ascii="Times New Roman" w:eastAsiaTheme="minorEastAsia" w:hAnsi="Times New Roman" w:cs="Times New Roman"/>
          <w:color w:val="000000" w:themeColor="text1"/>
          <w:sz w:val="24"/>
          <w:szCs w:val="24"/>
          <w:lang w:eastAsia="ru-RU"/>
        </w:rPr>
      </w:pPr>
      <w:r w:rsidRPr="001E01A3">
        <w:rPr>
          <w:rFonts w:ascii="Times New Roman" w:eastAsiaTheme="minorEastAsia" w:hAnsi="Times New Roman" w:cs="Times New Roman"/>
          <w:color w:val="000000" w:themeColor="text1"/>
          <w:sz w:val="24"/>
          <w:szCs w:val="24"/>
          <w:lang w:eastAsia="ru-RU"/>
        </w:rPr>
        <w:t>В 2023 – 2024 учебном году функционировало 9  кружков по всем направлениям. Все воспитанники (100%) были охвачены дополнительным образованием.</w:t>
      </w:r>
    </w:p>
    <w:p w:rsidR="001655E4" w:rsidRPr="001655E4" w:rsidRDefault="001655E4" w:rsidP="00591A47">
      <w:pPr>
        <w:shd w:val="clear" w:color="auto" w:fill="FFFFFF" w:themeFill="background1"/>
        <w:spacing w:after="288" w:line="263" w:lineRule="atLeast"/>
        <w:ind w:firstLine="426"/>
        <w:jc w:val="both"/>
        <w:rPr>
          <w:rFonts w:ascii="Times New Roman" w:eastAsia="Times New Roman" w:hAnsi="Times New Roman" w:cs="Times New Roman"/>
          <w:color w:val="000000"/>
          <w:sz w:val="24"/>
          <w:szCs w:val="24"/>
          <w:lang w:eastAsia="ru-RU"/>
        </w:rPr>
      </w:pPr>
      <w:r w:rsidRPr="001655E4">
        <w:rPr>
          <w:rFonts w:ascii="Times New Roman" w:eastAsia="Times New Roman" w:hAnsi="Times New Roman" w:cs="Times New Roman"/>
          <w:color w:val="000000"/>
          <w:sz w:val="24"/>
          <w:szCs w:val="24"/>
          <w:lang w:eastAsia="ru-RU"/>
        </w:rPr>
        <w:t xml:space="preserve"> Педагогический коллектив и воспитанники ДОУ активно участвуют в конкурсах и мероприятиях различного уровня</w:t>
      </w:r>
    </w:p>
    <w:p w:rsidR="001E01A3" w:rsidRPr="001E01A3" w:rsidRDefault="001655E4" w:rsidP="001E01A3">
      <w:pPr>
        <w:shd w:val="clear" w:color="auto" w:fill="FFFFFF" w:themeFill="background1"/>
        <w:spacing w:after="0" w:line="263" w:lineRule="atLeast"/>
        <w:jc w:val="center"/>
        <w:rPr>
          <w:rFonts w:ascii="Times New Roman" w:eastAsia="Times New Roman" w:hAnsi="Times New Roman" w:cs="Times New Roman"/>
          <w:b/>
          <w:i/>
          <w:color w:val="000000" w:themeColor="text1"/>
          <w:sz w:val="24"/>
          <w:szCs w:val="24"/>
          <w:u w:val="single"/>
          <w:lang w:eastAsia="ru-RU"/>
        </w:rPr>
      </w:pPr>
      <w:r w:rsidRPr="001E01A3">
        <w:rPr>
          <w:rFonts w:ascii="Times New Roman" w:eastAsia="Times New Roman" w:hAnsi="Times New Roman" w:cs="Times New Roman"/>
          <w:b/>
          <w:i/>
          <w:color w:val="000000" w:themeColor="text1"/>
          <w:sz w:val="24"/>
          <w:szCs w:val="24"/>
          <w:u w:val="single"/>
          <w:lang w:eastAsia="ru-RU"/>
        </w:rPr>
        <w:t>Активность педагогов и воспитанников в 20</w:t>
      </w:r>
      <w:r w:rsidR="001E01A3" w:rsidRPr="001E01A3">
        <w:rPr>
          <w:rFonts w:ascii="Times New Roman" w:eastAsia="Times New Roman" w:hAnsi="Times New Roman" w:cs="Times New Roman"/>
          <w:b/>
          <w:i/>
          <w:color w:val="000000" w:themeColor="text1"/>
          <w:sz w:val="24"/>
          <w:szCs w:val="24"/>
          <w:u w:val="single"/>
          <w:lang w:eastAsia="ru-RU"/>
        </w:rPr>
        <w:t>23</w:t>
      </w:r>
      <w:r w:rsidRPr="001E01A3">
        <w:rPr>
          <w:rFonts w:ascii="Times New Roman" w:eastAsia="Times New Roman" w:hAnsi="Times New Roman" w:cs="Times New Roman"/>
          <w:b/>
          <w:i/>
          <w:color w:val="000000" w:themeColor="text1"/>
          <w:sz w:val="24"/>
          <w:szCs w:val="24"/>
          <w:u w:val="single"/>
          <w:lang w:eastAsia="ru-RU"/>
        </w:rPr>
        <w:t>-20</w:t>
      </w:r>
      <w:r w:rsidR="001E01A3" w:rsidRPr="001E01A3">
        <w:rPr>
          <w:rFonts w:ascii="Times New Roman" w:eastAsia="Times New Roman" w:hAnsi="Times New Roman" w:cs="Times New Roman"/>
          <w:b/>
          <w:i/>
          <w:color w:val="000000" w:themeColor="text1"/>
          <w:sz w:val="24"/>
          <w:szCs w:val="24"/>
          <w:u w:val="single"/>
          <w:lang w:eastAsia="ru-RU"/>
        </w:rPr>
        <w:t>24</w:t>
      </w:r>
      <w:r w:rsidRPr="001E01A3">
        <w:rPr>
          <w:rFonts w:ascii="Times New Roman" w:eastAsia="Times New Roman" w:hAnsi="Times New Roman" w:cs="Times New Roman"/>
          <w:b/>
          <w:i/>
          <w:color w:val="000000" w:themeColor="text1"/>
          <w:sz w:val="24"/>
          <w:szCs w:val="24"/>
          <w:u w:val="single"/>
          <w:lang w:eastAsia="ru-RU"/>
        </w:rPr>
        <w:t xml:space="preserve"> учебном году </w:t>
      </w:r>
    </w:p>
    <w:p w:rsidR="001655E4" w:rsidRPr="001E01A3" w:rsidRDefault="001655E4" w:rsidP="001E01A3">
      <w:pPr>
        <w:shd w:val="clear" w:color="auto" w:fill="FFFFFF" w:themeFill="background1"/>
        <w:spacing w:after="0" w:line="263" w:lineRule="atLeast"/>
        <w:jc w:val="center"/>
        <w:rPr>
          <w:rFonts w:ascii="Times New Roman" w:eastAsia="Times New Roman" w:hAnsi="Times New Roman" w:cs="Times New Roman"/>
          <w:b/>
          <w:i/>
          <w:color w:val="000000" w:themeColor="text1"/>
          <w:sz w:val="24"/>
          <w:szCs w:val="24"/>
          <w:u w:val="single"/>
          <w:lang w:eastAsia="ru-RU"/>
        </w:rPr>
      </w:pPr>
      <w:r w:rsidRPr="001E01A3">
        <w:rPr>
          <w:rFonts w:ascii="Times New Roman" w:eastAsia="Times New Roman" w:hAnsi="Times New Roman" w:cs="Times New Roman"/>
          <w:b/>
          <w:i/>
          <w:color w:val="000000" w:themeColor="text1"/>
          <w:sz w:val="24"/>
          <w:szCs w:val="24"/>
          <w:u w:val="single"/>
          <w:lang w:eastAsia="ru-RU"/>
        </w:rPr>
        <w:t>представлена в таблице:</w:t>
      </w:r>
    </w:p>
    <w:p w:rsidR="001E01A3" w:rsidRPr="001E01A3" w:rsidRDefault="001E01A3" w:rsidP="001E01A3">
      <w:pPr>
        <w:shd w:val="clear" w:color="auto" w:fill="FFFFFF" w:themeFill="background1"/>
        <w:spacing w:after="0" w:line="263" w:lineRule="atLeast"/>
        <w:jc w:val="center"/>
        <w:rPr>
          <w:rFonts w:ascii="Times New Roman" w:eastAsia="Times New Roman" w:hAnsi="Times New Roman" w:cs="Times New Roman"/>
          <w:b/>
          <w:i/>
          <w:color w:val="000000" w:themeColor="text1"/>
          <w:sz w:val="24"/>
          <w:szCs w:val="24"/>
          <w:u w:val="single"/>
          <w:lang w:eastAsia="ru-RU"/>
        </w:rPr>
      </w:pPr>
    </w:p>
    <w:tbl>
      <w:tblPr>
        <w:tblStyle w:val="5"/>
        <w:tblW w:w="11057" w:type="dxa"/>
        <w:tblInd w:w="-1281" w:type="dxa"/>
        <w:tblLayout w:type="fixed"/>
        <w:tblLook w:val="04A0" w:firstRow="1" w:lastRow="0" w:firstColumn="1" w:lastColumn="0" w:noHBand="0" w:noVBand="1"/>
      </w:tblPr>
      <w:tblGrid>
        <w:gridCol w:w="2096"/>
        <w:gridCol w:w="2269"/>
        <w:gridCol w:w="5101"/>
        <w:gridCol w:w="143"/>
        <w:gridCol w:w="1448"/>
      </w:tblGrid>
      <w:tr w:rsidR="001E01A3" w:rsidRPr="001E01A3" w:rsidTr="00591A47">
        <w:tc>
          <w:tcPr>
            <w:tcW w:w="2096" w:type="dxa"/>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ФИО ребенка</w:t>
            </w:r>
          </w:p>
        </w:tc>
        <w:tc>
          <w:tcPr>
            <w:tcW w:w="2269" w:type="dxa"/>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ФИО педагога</w:t>
            </w:r>
          </w:p>
        </w:tc>
        <w:tc>
          <w:tcPr>
            <w:tcW w:w="5244" w:type="dxa"/>
            <w:gridSpan w:val="2"/>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Название конкурса</w:t>
            </w:r>
          </w:p>
        </w:tc>
        <w:tc>
          <w:tcPr>
            <w:tcW w:w="1448" w:type="dxa"/>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Результат</w:t>
            </w:r>
          </w:p>
        </w:tc>
      </w:tr>
      <w:tr w:rsidR="001E01A3" w:rsidRPr="001E01A3" w:rsidTr="00591A47">
        <w:tc>
          <w:tcPr>
            <w:tcW w:w="11057" w:type="dxa"/>
            <w:gridSpan w:val="5"/>
            <w:tcBorders>
              <w:bottom w:val="single" w:sz="4" w:space="0" w:color="auto"/>
            </w:tcBorders>
          </w:tcPr>
          <w:p w:rsidR="001E01A3" w:rsidRPr="001E01A3" w:rsidRDefault="001E01A3" w:rsidP="001E01A3">
            <w:pPr>
              <w:jc w:val="center"/>
              <w:rPr>
                <w:rFonts w:ascii="Times New Roman" w:hAnsi="Times New Roman" w:cs="Times New Roman"/>
                <w:b/>
              </w:rPr>
            </w:pPr>
          </w:p>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Муниципальный уровень (районный, окружной)</w:t>
            </w:r>
          </w:p>
          <w:p w:rsidR="001E01A3" w:rsidRPr="001E01A3" w:rsidRDefault="001E01A3" w:rsidP="001E01A3">
            <w:pPr>
              <w:jc w:val="center"/>
              <w:rPr>
                <w:rFonts w:ascii="Times New Roman" w:hAnsi="Times New Roman" w:cs="Times New Roman"/>
                <w:b/>
              </w:rPr>
            </w:pPr>
          </w:p>
        </w:tc>
      </w:tr>
      <w:tr w:rsidR="001E01A3" w:rsidRPr="001E01A3" w:rsidTr="00591A47">
        <w:trPr>
          <w:trHeight w:val="1587"/>
        </w:trPr>
        <w:tc>
          <w:tcPr>
            <w:tcW w:w="2096" w:type="dxa"/>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Воложанин Андрей</w:t>
            </w:r>
          </w:p>
        </w:tc>
        <w:tc>
          <w:tcPr>
            <w:tcW w:w="2269" w:type="dxa"/>
            <w:vMerge w:val="restart"/>
            <w:tcBorders>
              <w:right w:val="single" w:sz="4" w:space="0" w:color="auto"/>
            </w:tcBorders>
          </w:tcPr>
          <w:p w:rsidR="001E01A3" w:rsidRPr="001E01A3" w:rsidRDefault="001E01A3" w:rsidP="001E01A3">
            <w:pPr>
              <w:jc w:val="center"/>
              <w:rPr>
                <w:rFonts w:ascii="Times New Roman" w:hAnsi="Times New Roman" w:cs="Times New Roman"/>
                <w:b/>
              </w:rPr>
            </w:pPr>
          </w:p>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Бальчугова Анна Владимировна</w:t>
            </w:r>
          </w:p>
        </w:tc>
        <w:tc>
          <w:tcPr>
            <w:tcW w:w="5101" w:type="dxa"/>
            <w:tcBorders>
              <w:left w:val="single" w:sz="4" w:space="0" w:color="auto"/>
            </w:tcBorders>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Межрегиональный конкур «Пасхальные традиции» в номинации «Фотография-светлая Пасха», 2023г.</w:t>
            </w:r>
          </w:p>
        </w:tc>
        <w:tc>
          <w:tcPr>
            <w:tcW w:w="1591" w:type="dxa"/>
            <w:gridSpan w:val="2"/>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357"/>
        </w:trPr>
        <w:tc>
          <w:tcPr>
            <w:tcW w:w="2096" w:type="dxa"/>
            <w:tcBorders>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Абрамов Кирилл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vMerge w:val="restart"/>
            <w:tcBorders>
              <w:left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Региональный конкурс «Моя Югра»</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Номинация «Осенних красок хоровод»</w:t>
            </w:r>
          </w:p>
          <w:p w:rsidR="001E01A3" w:rsidRPr="001E01A3" w:rsidRDefault="001E01A3" w:rsidP="001E01A3">
            <w:pPr>
              <w:jc w:val="center"/>
              <w:rPr>
                <w:rFonts w:ascii="Times New Roman" w:hAnsi="Times New Roman" w:cs="Times New Roman"/>
              </w:rPr>
            </w:pPr>
          </w:p>
        </w:tc>
        <w:tc>
          <w:tcPr>
            <w:tcW w:w="1591" w:type="dxa"/>
            <w:gridSpan w:val="2"/>
            <w:tcBorders>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420"/>
        </w:trPr>
        <w:tc>
          <w:tcPr>
            <w:tcW w:w="2096" w:type="dxa"/>
            <w:tcBorders>
              <w:top w:val="single" w:sz="4" w:space="0" w:color="auto"/>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Харичкина Екатерина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vMerge/>
            <w:tcBorders>
              <w:left w:val="single" w:sz="4" w:space="0" w:color="auto"/>
            </w:tcBorders>
          </w:tcPr>
          <w:p w:rsidR="001E01A3" w:rsidRPr="001E01A3" w:rsidRDefault="001E01A3" w:rsidP="001E01A3">
            <w:pPr>
              <w:rPr>
                <w:rFonts w:ascii="Times New Roman" w:hAnsi="Times New Roman" w:cs="Times New Roman"/>
              </w:rPr>
            </w:pPr>
          </w:p>
        </w:tc>
        <w:tc>
          <w:tcPr>
            <w:tcW w:w="1591" w:type="dxa"/>
            <w:gridSpan w:val="2"/>
            <w:tcBorders>
              <w:top w:val="single" w:sz="4" w:space="0" w:color="auto"/>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78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lastRenderedPageBreak/>
              <w:t xml:space="preserve">Волков Петя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vMerge/>
            <w:tcBorders>
              <w:left w:val="single" w:sz="4" w:space="0" w:color="auto"/>
            </w:tcBorders>
          </w:tcPr>
          <w:p w:rsidR="001E01A3" w:rsidRPr="001E01A3" w:rsidRDefault="001E01A3" w:rsidP="001E01A3">
            <w:pPr>
              <w:rPr>
                <w:rFonts w:ascii="Times New Roman" w:hAnsi="Times New Roman" w:cs="Times New Roman"/>
              </w:rPr>
            </w:pPr>
          </w:p>
        </w:tc>
        <w:tc>
          <w:tcPr>
            <w:tcW w:w="1591" w:type="dxa"/>
            <w:gridSpan w:val="2"/>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378"/>
        </w:trPr>
        <w:tc>
          <w:tcPr>
            <w:tcW w:w="2096" w:type="dxa"/>
            <w:tcBorders>
              <w:top w:val="single" w:sz="4" w:space="0" w:color="auto"/>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lastRenderedPageBreak/>
              <w:t>Волков Петя</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vMerge w:val="restart"/>
            <w:tcBorders>
              <w:left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Региональный конкурс «Мой Ямал»</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Номинация: День Космонавтики</w:t>
            </w:r>
          </w:p>
          <w:p w:rsidR="001E01A3" w:rsidRPr="001E01A3" w:rsidRDefault="001E01A3" w:rsidP="001E01A3">
            <w:pPr>
              <w:rPr>
                <w:rFonts w:ascii="Times New Roman" w:hAnsi="Times New Roman" w:cs="Times New Roman"/>
              </w:rPr>
            </w:pPr>
          </w:p>
        </w:tc>
        <w:tc>
          <w:tcPr>
            <w:tcW w:w="1591" w:type="dxa"/>
            <w:gridSpan w:val="2"/>
            <w:vMerge w:val="restart"/>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76"/>
        </w:trPr>
        <w:tc>
          <w:tcPr>
            <w:tcW w:w="2096" w:type="dxa"/>
            <w:vMerge w:val="restart"/>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Колесниченко Полина</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vMerge/>
            <w:tcBorders>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vMerge/>
            <w:tcBorders>
              <w:bottom w:val="single" w:sz="4" w:space="0" w:color="auto"/>
            </w:tcBorders>
          </w:tcPr>
          <w:p w:rsidR="001E01A3" w:rsidRPr="001E01A3" w:rsidRDefault="001E01A3" w:rsidP="001E01A3">
            <w:pPr>
              <w:jc w:val="center"/>
              <w:rPr>
                <w:rFonts w:ascii="Times New Roman" w:hAnsi="Times New Roman" w:cs="Times New Roman"/>
              </w:rPr>
            </w:pPr>
          </w:p>
        </w:tc>
      </w:tr>
      <w:tr w:rsidR="001E01A3" w:rsidRPr="001E01A3" w:rsidTr="00591A47">
        <w:trPr>
          <w:trHeight w:val="375"/>
        </w:trPr>
        <w:tc>
          <w:tcPr>
            <w:tcW w:w="2096" w:type="dxa"/>
            <w:vMerge/>
          </w:tcPr>
          <w:p w:rsidR="001E01A3" w:rsidRPr="001E01A3" w:rsidRDefault="001E01A3" w:rsidP="001E01A3">
            <w:pPr>
              <w:jc w:val="center"/>
              <w:rPr>
                <w:rFonts w:ascii="Times New Roman" w:hAnsi="Times New Roman" w:cs="Times New Roman"/>
              </w:rPr>
            </w:pP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vMerge/>
            <w:tcBorders>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78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Иванова София</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tcBorders>
              <w:left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Региональный конкурс «Северное сияние»</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Номинация: День подснежника</w:t>
            </w:r>
          </w:p>
          <w:p w:rsidR="001E01A3" w:rsidRPr="001E01A3" w:rsidRDefault="001E01A3" w:rsidP="001E01A3">
            <w:pPr>
              <w:jc w:val="center"/>
              <w:rPr>
                <w:rFonts w:ascii="Times New Roman" w:hAnsi="Times New Roman" w:cs="Times New Roman"/>
              </w:rPr>
            </w:pPr>
          </w:p>
        </w:tc>
        <w:tc>
          <w:tcPr>
            <w:tcW w:w="1591" w:type="dxa"/>
            <w:gridSpan w:val="2"/>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78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Волков Петя</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b/>
              </w:rPr>
            </w:pPr>
          </w:p>
        </w:tc>
        <w:tc>
          <w:tcPr>
            <w:tcW w:w="5101" w:type="dxa"/>
            <w:tcBorders>
              <w:left w:val="single" w:sz="4" w:space="0" w:color="auto"/>
            </w:tcBorders>
          </w:tcPr>
          <w:p w:rsidR="001E01A3" w:rsidRPr="001E01A3" w:rsidRDefault="001E01A3" w:rsidP="001E01A3">
            <w:pPr>
              <w:spacing w:after="200"/>
              <w:jc w:val="center"/>
              <w:rPr>
                <w:rFonts w:ascii="Times New Roman" w:hAnsi="Times New Roman" w:cs="Times New Roman"/>
              </w:rPr>
            </w:pPr>
            <w:r w:rsidRPr="001E01A3">
              <w:rPr>
                <w:rFonts w:ascii="Times New Roman" w:hAnsi="Times New Roman" w:cs="Times New Roman"/>
              </w:rPr>
              <w:t>Региональный конкурс «Северное сияние»</w:t>
            </w:r>
            <w:r w:rsidR="008D33D2">
              <w:rPr>
                <w:rFonts w:ascii="Times New Roman" w:hAnsi="Times New Roman" w:cs="Times New Roman"/>
              </w:rPr>
              <w:t xml:space="preserve"> </w:t>
            </w:r>
            <w:r w:rsidRPr="001E01A3">
              <w:rPr>
                <w:rFonts w:ascii="Times New Roman" w:hAnsi="Times New Roman" w:cs="Times New Roman"/>
              </w:rPr>
              <w:t>Номинация: День Победы глазами ребёнка</w:t>
            </w:r>
          </w:p>
        </w:tc>
        <w:tc>
          <w:tcPr>
            <w:tcW w:w="1591" w:type="dxa"/>
            <w:gridSpan w:val="2"/>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20"/>
        </w:trPr>
        <w:tc>
          <w:tcPr>
            <w:tcW w:w="2096"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Мышлянов Михаил</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val="restart"/>
            <w:tcBorders>
              <w:left w:val="single" w:sz="4" w:space="0" w:color="auto"/>
            </w:tcBorders>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Районный конкурс детского творчества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«Здоровым быть модно»,2024г.</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220"/>
        </w:trPr>
        <w:tc>
          <w:tcPr>
            <w:tcW w:w="2096"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Бочкарева Кристина</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20"/>
        </w:trPr>
        <w:tc>
          <w:tcPr>
            <w:tcW w:w="2096"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Шуман Дарина</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20"/>
        </w:trPr>
        <w:tc>
          <w:tcPr>
            <w:tcW w:w="2096"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Бессонова София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val="restart"/>
            <w:tcBorders>
              <w:left w:val="single" w:sz="4" w:space="0" w:color="auto"/>
            </w:tcBorders>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Районный конкурс рисунков и видеороликов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«Будь бдительным на льду и на воде»,2024г.</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220"/>
        </w:trPr>
        <w:tc>
          <w:tcPr>
            <w:tcW w:w="2096" w:type="dxa"/>
            <w:tcBorders>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Вальков Костя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3 место</w:t>
            </w:r>
          </w:p>
        </w:tc>
      </w:tr>
      <w:tr w:rsidR="001E01A3" w:rsidRPr="001E01A3" w:rsidTr="00591A47">
        <w:trPr>
          <w:trHeight w:val="220"/>
        </w:trPr>
        <w:tc>
          <w:tcPr>
            <w:tcW w:w="2096" w:type="dxa"/>
            <w:tcBorders>
              <w:top w:val="single" w:sz="4" w:space="0" w:color="auto"/>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Котелевец Есения</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220"/>
        </w:trPr>
        <w:tc>
          <w:tcPr>
            <w:tcW w:w="2096" w:type="dxa"/>
            <w:tcBorders>
              <w:top w:val="single" w:sz="4" w:space="0" w:color="auto"/>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Вахромеева Анна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left w:val="single" w:sz="4" w:space="0" w:color="auto"/>
              <w:bottom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22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Грубляускине Елизавета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val="restart"/>
            <w:tcBorders>
              <w:top w:val="single" w:sz="4" w:space="0" w:color="auto"/>
              <w:left w:val="single" w:sz="4" w:space="0" w:color="auto"/>
            </w:tcBorders>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Районный конкурс детского творчества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«Здоровым быть модно», 2024г.</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 1 место</w:t>
            </w:r>
          </w:p>
        </w:tc>
      </w:tr>
      <w:tr w:rsidR="001E01A3" w:rsidRPr="001E01A3" w:rsidTr="00591A47">
        <w:trPr>
          <w:trHeight w:val="22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Ниязова Эмилия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top w:val="single" w:sz="4" w:space="0" w:color="auto"/>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3 место</w:t>
            </w:r>
          </w:p>
        </w:tc>
      </w:tr>
      <w:tr w:rsidR="001E01A3" w:rsidRPr="001E01A3" w:rsidTr="00591A47">
        <w:trPr>
          <w:trHeight w:val="22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Кондаков Ким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top w:val="single" w:sz="4" w:space="0" w:color="auto"/>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3 место</w:t>
            </w:r>
          </w:p>
        </w:tc>
      </w:tr>
      <w:tr w:rsidR="001E01A3" w:rsidRPr="001E01A3" w:rsidTr="00591A47">
        <w:trPr>
          <w:trHeight w:val="22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Чуклина Алиса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top w:val="single" w:sz="4" w:space="0" w:color="auto"/>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Свидетельство участника</w:t>
            </w:r>
          </w:p>
        </w:tc>
      </w:tr>
      <w:tr w:rsidR="001E01A3" w:rsidRPr="001E01A3" w:rsidTr="00591A47">
        <w:trPr>
          <w:trHeight w:val="220"/>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Кузькина Дарья </w:t>
            </w:r>
          </w:p>
        </w:tc>
        <w:tc>
          <w:tcPr>
            <w:tcW w:w="2269" w:type="dxa"/>
            <w:vMerge/>
            <w:tcBorders>
              <w:right w:val="single" w:sz="4" w:space="0" w:color="auto"/>
            </w:tcBorders>
          </w:tcPr>
          <w:p w:rsidR="001E01A3" w:rsidRPr="001E01A3" w:rsidRDefault="001E01A3" w:rsidP="001E01A3">
            <w:pPr>
              <w:jc w:val="center"/>
              <w:rPr>
                <w:rFonts w:ascii="Times New Roman" w:hAnsi="Times New Roman" w:cs="Times New Roman"/>
              </w:rPr>
            </w:pPr>
          </w:p>
        </w:tc>
        <w:tc>
          <w:tcPr>
            <w:tcW w:w="5101" w:type="dxa"/>
            <w:vMerge/>
            <w:tcBorders>
              <w:top w:val="single" w:sz="4" w:space="0" w:color="auto"/>
              <w:left w:val="single" w:sz="4" w:space="0" w:color="auto"/>
            </w:tcBorders>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Свидетельство участника</w:t>
            </w:r>
          </w:p>
        </w:tc>
      </w:tr>
      <w:tr w:rsidR="001E01A3" w:rsidRPr="001E01A3" w:rsidTr="00591A47">
        <w:trPr>
          <w:trHeight w:val="220"/>
        </w:trPr>
        <w:tc>
          <w:tcPr>
            <w:tcW w:w="2096"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Шаповалова Екатерина</w:t>
            </w:r>
          </w:p>
        </w:tc>
        <w:tc>
          <w:tcPr>
            <w:tcW w:w="2269" w:type="dxa"/>
            <w:vMerge w:val="restart"/>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Зиброва Юлия Павловна</w:t>
            </w:r>
          </w:p>
        </w:tc>
        <w:tc>
          <w:tcPr>
            <w:tcW w:w="5101" w:type="dxa"/>
            <w:vMerge w:val="restart"/>
          </w:tcPr>
          <w:p w:rsidR="001E01A3" w:rsidRPr="001E01A3" w:rsidRDefault="001E01A3" w:rsidP="001E01A3">
            <w:pPr>
              <w:jc w:val="center"/>
              <w:rPr>
                <w:rFonts w:ascii="Times New Roman" w:hAnsi="Times New Roman" w:cs="Times New Roman"/>
              </w:rPr>
            </w:pP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Региональный конкурс «Моя Югра», 2024г.</w:t>
            </w:r>
          </w:p>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1 место </w:t>
            </w:r>
          </w:p>
        </w:tc>
      </w:tr>
      <w:tr w:rsidR="001E01A3" w:rsidRPr="001E01A3" w:rsidTr="00591A47">
        <w:trPr>
          <w:trHeight w:val="220"/>
        </w:trPr>
        <w:tc>
          <w:tcPr>
            <w:tcW w:w="2096"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Кузькина  Даша</w:t>
            </w:r>
          </w:p>
        </w:tc>
        <w:tc>
          <w:tcPr>
            <w:tcW w:w="2269" w:type="dxa"/>
            <w:vMerge/>
          </w:tcPr>
          <w:p w:rsidR="001E01A3" w:rsidRPr="001E01A3" w:rsidRDefault="001E01A3" w:rsidP="001E01A3">
            <w:pPr>
              <w:jc w:val="center"/>
              <w:rPr>
                <w:rFonts w:ascii="Times New Roman" w:hAnsi="Times New Roman" w:cs="Times New Roman"/>
              </w:rPr>
            </w:pPr>
          </w:p>
        </w:tc>
        <w:tc>
          <w:tcPr>
            <w:tcW w:w="5101" w:type="dxa"/>
            <w:vMerge/>
          </w:tcPr>
          <w:p w:rsidR="001E01A3" w:rsidRPr="001E01A3" w:rsidRDefault="001E01A3" w:rsidP="001E01A3">
            <w:pPr>
              <w:jc w:val="center"/>
              <w:rPr>
                <w:rFonts w:ascii="Times New Roman" w:hAnsi="Times New Roman" w:cs="Times New Roman"/>
              </w:rPr>
            </w:pP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582"/>
        </w:trPr>
        <w:tc>
          <w:tcPr>
            <w:tcW w:w="2096"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Дмитриева Алена</w:t>
            </w:r>
          </w:p>
        </w:tc>
        <w:tc>
          <w:tcPr>
            <w:tcW w:w="2269" w:type="dxa"/>
            <w:vMerge w:val="restart"/>
            <w:tcBorders>
              <w:top w:val="single" w:sz="4" w:space="0" w:color="auto"/>
            </w:tcBorders>
          </w:tcPr>
          <w:p w:rsidR="001E01A3" w:rsidRPr="001E01A3" w:rsidRDefault="001E01A3" w:rsidP="001E01A3">
            <w:pPr>
              <w:jc w:val="center"/>
              <w:rPr>
                <w:rFonts w:ascii="Times New Roman" w:hAnsi="Times New Roman" w:cs="Times New Roman"/>
                <w:b/>
              </w:rPr>
            </w:pPr>
          </w:p>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Далибо Светлана Владимировна</w:t>
            </w:r>
          </w:p>
        </w:tc>
        <w:tc>
          <w:tcPr>
            <w:tcW w:w="5101"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Районный конкурс детского творчества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«Здоровым быть модно», 2023г.</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3 место</w:t>
            </w:r>
          </w:p>
        </w:tc>
      </w:tr>
      <w:tr w:rsidR="001E01A3" w:rsidRPr="001E01A3" w:rsidTr="00591A47">
        <w:trPr>
          <w:trHeight w:val="276"/>
        </w:trPr>
        <w:tc>
          <w:tcPr>
            <w:tcW w:w="2096" w:type="dxa"/>
            <w:tcBorders>
              <w:bottom w:val="single" w:sz="4" w:space="0" w:color="auto"/>
            </w:tcBorders>
          </w:tcPr>
          <w:p w:rsidR="001E01A3" w:rsidRPr="001E01A3" w:rsidRDefault="001E01A3" w:rsidP="001E01A3">
            <w:pPr>
              <w:jc w:val="cente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«Моя Югра» Номинация: "Новогодний дизайн"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«У камина в новый год»,2024г</w:t>
            </w:r>
          </w:p>
        </w:tc>
        <w:tc>
          <w:tcPr>
            <w:tcW w:w="1591" w:type="dxa"/>
            <w:gridSpan w:val="2"/>
            <w:tcBorders>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76"/>
        </w:trPr>
        <w:tc>
          <w:tcPr>
            <w:tcW w:w="2096"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Баженова Анна</w:t>
            </w: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«Моя Югра» Номинация: "Лучшая стенгазета", 2024г.</w:t>
            </w:r>
          </w:p>
        </w:tc>
        <w:tc>
          <w:tcPr>
            <w:tcW w:w="1591" w:type="dxa"/>
            <w:gridSpan w:val="2"/>
            <w:tcBorders>
              <w:bottom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952"/>
        </w:trPr>
        <w:tc>
          <w:tcPr>
            <w:tcW w:w="2096" w:type="dxa"/>
          </w:tcPr>
          <w:p w:rsidR="001E01A3" w:rsidRPr="001E01A3" w:rsidRDefault="001E01A3" w:rsidP="001E01A3">
            <w:pPr>
              <w:jc w:val="center"/>
              <w:rPr>
                <w:rFonts w:ascii="Times New Roman" w:hAnsi="Times New Roman" w:cs="Times New Roman"/>
              </w:rPr>
            </w:pPr>
          </w:p>
        </w:tc>
        <w:tc>
          <w:tcPr>
            <w:tcW w:w="2269" w:type="dxa"/>
            <w:tcBorders>
              <w:top w:val="single" w:sz="4" w:space="0" w:color="auto"/>
            </w:tcBorders>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Кудрина Ирина Борисовна</w:t>
            </w:r>
          </w:p>
        </w:tc>
        <w:tc>
          <w:tcPr>
            <w:tcW w:w="5101" w:type="dxa"/>
            <w:tcBorders>
              <w:top w:val="single" w:sz="4" w:space="0" w:color="auto"/>
            </w:tcBorders>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Региональный конкурс "Моя Югра", Номинация "Лучший  Новогодний дизайн", "У камина в Новый год"</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Borders>
              <w:bottom w:val="single" w:sz="4" w:space="0" w:color="auto"/>
            </w:tcBorders>
          </w:tcPr>
          <w:p w:rsidR="001E01A3" w:rsidRPr="001E01A3" w:rsidRDefault="001E01A3" w:rsidP="001E01A3">
            <w:pPr>
              <w:rPr>
                <w:rFonts w:ascii="Times New Roman" w:hAnsi="Times New Roman" w:cs="Times New Roman"/>
              </w:rPr>
            </w:pPr>
            <w:r w:rsidRPr="001E01A3">
              <w:rPr>
                <w:rFonts w:ascii="Times New Roman" w:hAnsi="Times New Roman" w:cs="Times New Roman"/>
              </w:rPr>
              <w:t>Бальчугова Анастасия</w:t>
            </w:r>
          </w:p>
        </w:tc>
        <w:tc>
          <w:tcPr>
            <w:tcW w:w="2269" w:type="dxa"/>
            <w:vMerge w:val="restart"/>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Пименова Ольга Евгеньевна</w:t>
            </w: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Региональный конкурс «Моя Югра»: номинация «Что у осени в корзинке».</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Borders>
              <w:top w:val="single" w:sz="4" w:space="0" w:color="auto"/>
            </w:tcBorders>
          </w:tcPr>
          <w:p w:rsidR="001E01A3" w:rsidRPr="001E01A3" w:rsidRDefault="001E01A3" w:rsidP="001E01A3">
            <w:pP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Планета педагогов «Мастерская Деда Мороза»: «Сказочный снеговик».</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Коллективная работа детей</w:t>
            </w: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«Моя Югра»: номинация «В единстве народа – сила России». Коллективная работа детей: «Мы за </w:t>
            </w:r>
            <w:r w:rsidRPr="001E01A3">
              <w:rPr>
                <w:rFonts w:ascii="Times New Roman" w:hAnsi="Times New Roman" w:cs="Times New Roman"/>
              </w:rPr>
              <w:lastRenderedPageBreak/>
              <w:t>мирное детство».</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lastRenderedPageBreak/>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lastRenderedPageBreak/>
              <w:t>Коллективная работа детей «Непоседы»</w:t>
            </w: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«Моя Югра»: номинация «Пусть всегда будет мама!». Коллективная работа детей: «Мама солнышко моё».</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«Моя Югра»: номинация «Лучшее оформление помещений, территории, участка».</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Харичкина Екатерина</w:t>
            </w: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«Моя Югра»: номинация «Ёлочное настроение». Название работы: «Зелёная красавица».</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Волков Пётр</w:t>
            </w: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«Моя Югра»: номинация «Символ года». Название работы: «Весёлый дракоша».</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Иванова София</w:t>
            </w:r>
          </w:p>
        </w:tc>
        <w:tc>
          <w:tcPr>
            <w:tcW w:w="2269" w:type="dxa"/>
            <w:vMerge/>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«Моя Югра»: номинация «Новогодняя мастерская Деда Мороза». Название работы: «Сказочный снеговик».</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Borders>
              <w:bottom w:val="single" w:sz="4" w:space="0" w:color="auto"/>
            </w:tcBorders>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Колесниченко Полина</w:t>
            </w:r>
          </w:p>
        </w:tc>
        <w:tc>
          <w:tcPr>
            <w:tcW w:w="2269" w:type="dxa"/>
            <w:tcBorders>
              <w:bottom w:val="single" w:sz="4" w:space="0" w:color="auto"/>
            </w:tcBorders>
          </w:tcPr>
          <w:p w:rsidR="001E01A3" w:rsidRPr="001E01A3" w:rsidRDefault="001E01A3" w:rsidP="001E01A3">
            <w:pPr>
              <w:jc w:val="center"/>
              <w:rPr>
                <w:rFonts w:ascii="Times New Roman" w:hAnsi="Times New Roman" w:cs="Times New Roman"/>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Изумрудный город: номинация «Этот День Победы!». Название работы: «Вечный огонь».</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Шлег Марианна</w:t>
            </w:r>
          </w:p>
        </w:tc>
        <w:tc>
          <w:tcPr>
            <w:tcW w:w="2269" w:type="dxa"/>
            <w:tcBorders>
              <w:bottom w:val="single" w:sz="4" w:space="0" w:color="auto"/>
            </w:tcBorders>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Наумочкина Ирина Федоровна</w:t>
            </w:r>
          </w:p>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Конкурс «Моя Югра» в номинации «Знает каждый: безопасность – это важно!».</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val="restart"/>
            <w:tcBorders>
              <w:top w:val="single" w:sz="4" w:space="0" w:color="auto"/>
            </w:tcBorders>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Мартяшина Гульнара Галеевна</w:t>
            </w: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Дистанционные мероприятия для педагогов, воспитателей, детей и родителей «Изумрудный город» в номинации «Лучшая презентация».</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Районный конкурс лучших практик в сфере образования «Педагогический потенциал Берёзовского района»</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Участник</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Окружной «Северное сияние»,</w:t>
            </w:r>
            <w:r w:rsidRPr="001E01A3">
              <w:rPr>
                <w:rFonts w:ascii="Times New Roman" w:hAnsi="Times New Roman" w:cs="Times New Roman"/>
                <w:shd w:val="clear" w:color="auto" w:fill="F9F9F9"/>
              </w:rPr>
              <w:t xml:space="preserve"> Лучший мастер-класс, аппликация для детей «Львенок»</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Региональная онлайн-олимпиада «Северное сияние» «Инновационные методики, использованные в ДОО»</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Окружного конкурса «Моя Югра» Название работы: Сценарий совместного досуга с родителями «Семья – это всё!»</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Коллективная работа</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Районная акция Выставка детских рисунков «Энергосбережение и экология» (ВместеЯрче)</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Участие</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Митрофанова Люба</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Региональный конкурс "Талантливое поколение"</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Рашевский Толик</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Окружной "Моя Югра"</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3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Коллективная работа</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contextualSpacing/>
              <w:jc w:val="center"/>
              <w:rPr>
                <w:rFonts w:ascii="Times New Roman" w:hAnsi="Times New Roman" w:cs="Times New Roman"/>
              </w:rPr>
            </w:pPr>
            <w:r w:rsidRPr="001E01A3">
              <w:rPr>
                <w:rFonts w:ascii="Times New Roman" w:hAnsi="Times New Roman" w:cs="Times New Roman"/>
              </w:rPr>
              <w:t>Окружной "Северное сияние" Номинация: «День народного единства»</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Коллективная работа</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Межрегиональный конкурс МЦОиП</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Коллективная работа</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Международный конкурс детского творчества «Осенняя березка» </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7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Рашевский Толик</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Окружного конкурса «Моя Югра» Номинация: "Знает каждый: безопасность - это важно!" Название работы: «Безопасность на дорогах!!!» </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3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Коллективная работа</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Окружного конкурса "Северное сияние" Номинация: День народного единства Название работы: Мы вместе и мы едины!</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1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r w:rsidRPr="001E01A3">
              <w:rPr>
                <w:rFonts w:ascii="Times New Roman" w:hAnsi="Times New Roman" w:cs="Times New Roman"/>
              </w:rPr>
              <w:t>Коллективная работа</w:t>
            </w: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contextualSpacing/>
              <w:jc w:val="center"/>
              <w:rPr>
                <w:rFonts w:ascii="Times New Roman" w:hAnsi="Times New Roman" w:cs="Times New Roman"/>
              </w:rPr>
            </w:pPr>
            <w:r w:rsidRPr="001E01A3">
              <w:rPr>
                <w:rFonts w:ascii="Times New Roman" w:hAnsi="Times New Roman" w:cs="Times New Roman"/>
              </w:rPr>
              <w:t>Окружного конкурса</w:t>
            </w:r>
          </w:p>
          <w:p w:rsidR="001E01A3" w:rsidRPr="001E01A3" w:rsidRDefault="001E01A3" w:rsidP="001E01A3">
            <w:pPr>
              <w:contextualSpacing/>
              <w:jc w:val="center"/>
              <w:rPr>
                <w:rFonts w:ascii="Times New Roman" w:hAnsi="Times New Roman" w:cs="Times New Roman"/>
              </w:rPr>
            </w:pPr>
            <w:r w:rsidRPr="001E01A3">
              <w:rPr>
                <w:rFonts w:ascii="Times New Roman" w:hAnsi="Times New Roman" w:cs="Times New Roman"/>
              </w:rPr>
              <w:t>«Моя Югра» Номинация: "Сохраним природу вместе! «Название работы: «Цвети Земля-планета мирная»</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Диплом </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2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val="restart"/>
          </w:tcPr>
          <w:p w:rsidR="001E01A3" w:rsidRPr="001E01A3" w:rsidRDefault="001E01A3" w:rsidP="001E01A3">
            <w:pPr>
              <w:jc w:val="center"/>
              <w:rPr>
                <w:rFonts w:ascii="Times New Roman" w:hAnsi="Times New Roman" w:cs="Times New Roman"/>
                <w:b/>
              </w:rPr>
            </w:pPr>
            <w:r w:rsidRPr="001E01A3">
              <w:rPr>
                <w:rFonts w:ascii="Times New Roman" w:hAnsi="Times New Roman" w:cs="Times New Roman"/>
                <w:b/>
              </w:rPr>
              <w:t>Чиркина Виктория Анатольевна</w:t>
            </w: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Мероприятие районного и муниципального уровня «Губернаторские состязания»</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Диплом</w:t>
            </w:r>
          </w:p>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3 место</w:t>
            </w:r>
          </w:p>
        </w:tc>
      </w:tr>
      <w:tr w:rsidR="001E01A3" w:rsidRPr="001E01A3" w:rsidTr="00591A47">
        <w:trPr>
          <w:trHeight w:val="210"/>
        </w:trPr>
        <w:tc>
          <w:tcPr>
            <w:tcW w:w="2096" w:type="dxa"/>
          </w:tcPr>
          <w:p w:rsidR="001E01A3" w:rsidRPr="001E01A3" w:rsidRDefault="001E01A3" w:rsidP="001E01A3">
            <w:pPr>
              <w:rPr>
                <w:rFonts w:ascii="Times New Roman" w:hAnsi="Times New Roman" w:cs="Times New Roman"/>
              </w:rPr>
            </w:pPr>
          </w:p>
        </w:tc>
        <w:tc>
          <w:tcPr>
            <w:tcW w:w="2269" w:type="dxa"/>
            <w:vMerge/>
          </w:tcPr>
          <w:p w:rsidR="001E01A3" w:rsidRPr="001E01A3" w:rsidRDefault="001E01A3" w:rsidP="001E01A3">
            <w:pPr>
              <w:jc w:val="center"/>
              <w:rPr>
                <w:rFonts w:ascii="Times New Roman" w:hAnsi="Times New Roman" w:cs="Times New Roman"/>
                <w:b/>
              </w:rPr>
            </w:pPr>
          </w:p>
        </w:tc>
        <w:tc>
          <w:tcPr>
            <w:tcW w:w="5101" w:type="dxa"/>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t xml:space="preserve">Муниципальный всероссийский конкурс проф. мастерства в сфере образования «Педагог года </w:t>
            </w:r>
            <w:r w:rsidRPr="001E01A3">
              <w:rPr>
                <w:rFonts w:ascii="Times New Roman" w:hAnsi="Times New Roman" w:cs="Times New Roman"/>
              </w:rPr>
              <w:lastRenderedPageBreak/>
              <w:t>Березовского района 2024»</w:t>
            </w:r>
          </w:p>
        </w:tc>
        <w:tc>
          <w:tcPr>
            <w:tcW w:w="1591" w:type="dxa"/>
            <w:gridSpan w:val="2"/>
          </w:tcPr>
          <w:p w:rsidR="001E01A3" w:rsidRPr="001E01A3" w:rsidRDefault="001E01A3" w:rsidP="001E01A3">
            <w:pPr>
              <w:jc w:val="center"/>
              <w:rPr>
                <w:rFonts w:ascii="Times New Roman" w:hAnsi="Times New Roman" w:cs="Times New Roman"/>
              </w:rPr>
            </w:pPr>
            <w:r w:rsidRPr="001E01A3">
              <w:rPr>
                <w:rFonts w:ascii="Times New Roman" w:hAnsi="Times New Roman" w:cs="Times New Roman"/>
              </w:rPr>
              <w:lastRenderedPageBreak/>
              <w:t>Призер, участие</w:t>
            </w:r>
          </w:p>
        </w:tc>
      </w:tr>
    </w:tbl>
    <w:p w:rsidR="001E01A3" w:rsidRPr="001E01A3" w:rsidRDefault="001E01A3" w:rsidP="00484B87">
      <w:pPr>
        <w:spacing w:after="0" w:line="276" w:lineRule="auto"/>
        <w:ind w:firstLine="567"/>
        <w:jc w:val="both"/>
        <w:rPr>
          <w:rFonts w:ascii="Times New Roman" w:eastAsiaTheme="minorEastAsia" w:hAnsi="Times New Roman" w:cs="Times New Roman"/>
          <w:color w:val="000000" w:themeColor="text1"/>
          <w:sz w:val="24"/>
          <w:szCs w:val="24"/>
          <w:lang w:eastAsia="ru-RU"/>
        </w:rPr>
      </w:pPr>
      <w:r w:rsidRPr="001E01A3">
        <w:rPr>
          <w:rFonts w:ascii="Times New Roman" w:eastAsiaTheme="minorEastAsia" w:hAnsi="Times New Roman" w:cs="Times New Roman"/>
          <w:color w:val="000000" w:themeColor="text1"/>
          <w:sz w:val="24"/>
          <w:szCs w:val="24"/>
          <w:lang w:eastAsia="ru-RU"/>
        </w:rPr>
        <w:lastRenderedPageBreak/>
        <w:t>В течение всего учебного года воспитанники принимали участие в конкурсах различного уровня. За год воспитанники заняли  40 призовых мест, что составляет 36% от общего количества участий.</w:t>
      </w:r>
    </w:p>
    <w:p w:rsidR="001655E4" w:rsidRPr="00484B87" w:rsidRDefault="001E01A3" w:rsidP="00484B87">
      <w:pPr>
        <w:spacing w:after="0" w:line="276" w:lineRule="auto"/>
        <w:ind w:firstLine="567"/>
        <w:jc w:val="both"/>
        <w:rPr>
          <w:rFonts w:ascii="Times New Roman" w:eastAsiaTheme="minorEastAsia" w:hAnsi="Times New Roman" w:cs="Times New Roman"/>
          <w:color w:val="000000" w:themeColor="text1"/>
          <w:sz w:val="24"/>
          <w:szCs w:val="24"/>
          <w:lang w:eastAsia="ru-RU"/>
        </w:rPr>
      </w:pPr>
      <w:r w:rsidRPr="001E01A3">
        <w:rPr>
          <w:rFonts w:ascii="Times New Roman" w:eastAsiaTheme="minorEastAsia" w:hAnsi="Times New Roman" w:cs="Times New Roman"/>
          <w:color w:val="000000" w:themeColor="text1"/>
          <w:sz w:val="24"/>
          <w:szCs w:val="24"/>
          <w:lang w:eastAsia="ru-RU"/>
        </w:rPr>
        <w:t>Педагоги, так же, активно учувствовали в конкурсах различного уровня. За учебный год педагоги получили 11 призовых мест, что составляет 78,5 % от общего числа участий.</w:t>
      </w:r>
      <w:r w:rsidR="00484B87">
        <w:rPr>
          <w:rFonts w:ascii="Times New Roman" w:eastAsiaTheme="minorEastAsia" w:hAnsi="Times New Roman" w:cs="Times New Roman"/>
          <w:color w:val="000000" w:themeColor="text1"/>
          <w:sz w:val="24"/>
          <w:szCs w:val="24"/>
          <w:lang w:eastAsia="ru-RU"/>
        </w:rPr>
        <w:t xml:space="preserve"> </w:t>
      </w:r>
      <w:r w:rsidRPr="001E01A3">
        <w:rPr>
          <w:rFonts w:ascii="Times New Roman" w:eastAsiaTheme="minorEastAsia" w:hAnsi="Times New Roman" w:cs="Times New Roman"/>
          <w:color w:val="000000" w:themeColor="text1"/>
          <w:sz w:val="24"/>
          <w:szCs w:val="24"/>
          <w:lang w:eastAsia="ru-RU"/>
        </w:rPr>
        <w:t>Уровень участия и итоговые показатели участия в конкурсах является высоким.</w:t>
      </w:r>
    </w:p>
    <w:p w:rsidR="001655E4" w:rsidRPr="00484B87" w:rsidRDefault="001655E4" w:rsidP="00484B87">
      <w:pPr>
        <w:spacing w:before="100" w:beforeAutospacing="1" w:after="100" w:afterAutospacing="1" w:line="240" w:lineRule="auto"/>
        <w:jc w:val="center"/>
        <w:rPr>
          <w:rFonts w:ascii="Times New Roman" w:eastAsia="Times New Roman" w:hAnsi="Times New Roman" w:cs="Times New Roman"/>
          <w:b/>
          <w:i/>
          <w:color w:val="000000" w:themeColor="text1"/>
          <w:sz w:val="24"/>
          <w:szCs w:val="24"/>
          <w:u w:val="single"/>
          <w:lang w:eastAsia="ru-RU"/>
        </w:rPr>
      </w:pPr>
      <w:r w:rsidRPr="00484B87">
        <w:rPr>
          <w:rFonts w:ascii="Times New Roman" w:eastAsia="Times New Roman" w:hAnsi="Times New Roman" w:cs="Times New Roman"/>
          <w:b/>
          <w:i/>
          <w:color w:val="000000" w:themeColor="text1"/>
          <w:sz w:val="24"/>
          <w:szCs w:val="24"/>
          <w:u w:val="single"/>
          <w:lang w:eastAsia="ru-RU"/>
        </w:rPr>
        <w:t>В ДОУ используются разнообразные формы работы с детьми</w:t>
      </w:r>
    </w:p>
    <w:tbl>
      <w:tblPr>
        <w:tblStyle w:val="1"/>
        <w:tblW w:w="10030" w:type="dxa"/>
        <w:tblInd w:w="-459" w:type="dxa"/>
        <w:tblLayout w:type="fixed"/>
        <w:tblLook w:val="04A0" w:firstRow="1" w:lastRow="0" w:firstColumn="1" w:lastColumn="0" w:noHBand="0" w:noVBand="1"/>
      </w:tblPr>
      <w:tblGrid>
        <w:gridCol w:w="2268"/>
        <w:gridCol w:w="7762"/>
      </w:tblGrid>
      <w:tr w:rsidR="001655E4" w:rsidRPr="001655E4" w:rsidTr="00591A47">
        <w:trPr>
          <w:trHeight w:val="1455"/>
        </w:trPr>
        <w:tc>
          <w:tcPr>
            <w:tcW w:w="2268" w:type="dxa"/>
            <w:vMerge w:val="restart"/>
            <w:tcBorders>
              <w:top w:val="double" w:sz="4" w:space="0" w:color="auto"/>
              <w:left w:val="double" w:sz="4" w:space="0" w:color="auto"/>
            </w:tcBorders>
            <w:shd w:val="clear" w:color="auto" w:fill="auto"/>
          </w:tcPr>
          <w:p w:rsidR="00B960DB" w:rsidRPr="00591A47" w:rsidRDefault="00B960DB" w:rsidP="00B960DB">
            <w:pPr>
              <w:spacing w:before="100" w:beforeAutospacing="1" w:after="100" w:afterAutospacing="1"/>
              <w:rPr>
                <w:rFonts w:ascii="Times New Roman" w:eastAsia="Times New Roman" w:hAnsi="Times New Roman" w:cs="Times New Roman"/>
                <w:i/>
                <w:lang w:eastAsia="ru-RU"/>
              </w:rPr>
            </w:pPr>
            <w:r w:rsidRPr="00591A47">
              <w:rPr>
                <w:rFonts w:ascii="Times New Roman" w:eastAsia="Times New Roman" w:hAnsi="Times New Roman" w:cs="Times New Roman"/>
                <w:i/>
                <w:lang w:eastAsia="ru-RU"/>
              </w:rPr>
              <w:t>Образовательная деятельность при проведении режимных моментов</w:t>
            </w:r>
          </w:p>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top w:val="double" w:sz="4" w:space="0" w:color="auto"/>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их трудных житейских ситуаций, ситуативные разговоры с детьми</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Наблюдение за трудом взрослых, за природой, на прогулке; сезонные наблюдения</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Проектная деятельность, познавательно-исследовательская деятельность, экспериментирование, конструирование</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Оформление тематических выставок (по временам года, настроению и др.), выставок детского творчества, уголков природы</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Викторины, сочинение загадок</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 xml:space="preserve">Продуктивная деятельность (рисование, лепка, аппликация, художественный труд) по замыслу, на темы народных потешек, по мотивам знакомых стихов и сказок и др. </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Слушание и обсуждение народной, классической, детской музыки, дидактические игры, связанные с восприятием музыки</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Подыгрывание на музыкальных инструментах, оркестр детских музыкальных инструментов</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Танцы,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Физкультурные занятия игровые, сюжетные, тематические (с одним видом физических упражнений), занятия в плавательном бассейне</w:t>
            </w:r>
          </w:p>
        </w:tc>
      </w:tr>
      <w:tr w:rsidR="001655E4" w:rsidRPr="001655E4" w:rsidTr="00591A47">
        <w:tc>
          <w:tcPr>
            <w:tcW w:w="2268" w:type="dxa"/>
            <w:vMerge w:val="restart"/>
            <w:tcBorders>
              <w:lef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i/>
                <w:lang w:eastAsia="ru-RU"/>
              </w:rPr>
            </w:pPr>
            <w:r w:rsidRPr="00591A47">
              <w:rPr>
                <w:rFonts w:ascii="Times New Roman" w:eastAsia="Times New Roman" w:hAnsi="Times New Roman" w:cs="Times New Roman"/>
                <w:i/>
                <w:lang w:eastAsia="ru-RU"/>
              </w:rPr>
              <w:lastRenderedPageBreak/>
              <w:t>Непосредственно – образовательная деятельность</w:t>
            </w: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Физическое развитие: комплексы закаливающих процедур, утренняя гимнастика, дыхательная гимнастика, зрительная гимнастика, упражнения и подвижные игры во второй половине дня</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i/>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Социально-коммуникативное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i/>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Познавательное и 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i/>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изготовление подарков</w:t>
            </w:r>
          </w:p>
        </w:tc>
      </w:tr>
      <w:tr w:rsidR="001655E4" w:rsidRPr="001655E4" w:rsidTr="00591A47">
        <w:tc>
          <w:tcPr>
            <w:tcW w:w="2268" w:type="dxa"/>
            <w:vMerge w:val="restart"/>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i/>
                <w:lang w:eastAsia="ru-RU"/>
              </w:rPr>
            </w:pPr>
            <w:r w:rsidRPr="00591A47">
              <w:rPr>
                <w:rFonts w:ascii="Times New Roman" w:eastAsia="Times New Roman" w:hAnsi="Times New Roman" w:cs="Times New Roman"/>
                <w:i/>
                <w:lang w:eastAsia="ru-RU"/>
              </w:rPr>
              <w:t>Самостоятельная деятельность детей</w:t>
            </w: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Физическое развитие: самостоятельные подвижные игры, игры на свежем воздухе, спортивные игры и занятия (катание на санках, велосипеде и пр.)</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i/>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tc>
      </w:tr>
      <w:tr w:rsidR="001655E4" w:rsidRPr="001655E4" w:rsidTr="00591A47">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i/>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Познавательное и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 и др.)</w:t>
            </w:r>
          </w:p>
        </w:tc>
      </w:tr>
      <w:tr w:rsidR="001655E4" w:rsidRPr="001655E4" w:rsidTr="00591A47">
        <w:trPr>
          <w:trHeight w:val="1845"/>
        </w:trPr>
        <w:tc>
          <w:tcPr>
            <w:tcW w:w="2268" w:type="dxa"/>
            <w:vMerge/>
            <w:tcBorders>
              <w:lef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i/>
                <w:lang w:eastAsia="ru-RU"/>
              </w:rPr>
            </w:pPr>
          </w:p>
        </w:tc>
        <w:tc>
          <w:tcPr>
            <w:tcW w:w="7762" w:type="dxa"/>
            <w:tcBorders>
              <w:right w:val="double" w:sz="4" w:space="0" w:color="auto"/>
            </w:tcBorders>
            <w:shd w:val="clear" w:color="auto" w:fill="auto"/>
          </w:tcPr>
          <w:p w:rsidR="001655E4" w:rsidRPr="00591A47" w:rsidRDefault="001655E4"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Художественно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w:t>
            </w:r>
          </w:p>
        </w:tc>
      </w:tr>
      <w:tr w:rsidR="00B960DB" w:rsidRPr="001655E4" w:rsidTr="00591A47">
        <w:trPr>
          <w:trHeight w:val="303"/>
        </w:trPr>
        <w:tc>
          <w:tcPr>
            <w:tcW w:w="2268" w:type="dxa"/>
            <w:vMerge w:val="restart"/>
            <w:tcBorders>
              <w:lef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i/>
                <w:lang w:eastAsia="ru-RU"/>
              </w:rPr>
            </w:pPr>
            <w:r w:rsidRPr="00591A47">
              <w:rPr>
                <w:rFonts w:ascii="Times New Roman" w:eastAsia="Times New Roman" w:hAnsi="Times New Roman" w:cs="Times New Roman"/>
                <w:i/>
                <w:lang w:eastAsia="ru-RU"/>
              </w:rPr>
              <w:t>Культурно-досуговая деятельность</w:t>
            </w:r>
          </w:p>
        </w:tc>
        <w:tc>
          <w:tcPr>
            <w:tcW w:w="7762" w:type="dxa"/>
            <w:tcBorders>
              <w:right w:val="double" w:sz="4" w:space="0" w:color="auto"/>
            </w:tcBorders>
            <w:shd w:val="clear" w:color="auto" w:fill="auto"/>
          </w:tcPr>
          <w:p w:rsidR="00B960DB" w:rsidRPr="00591A47" w:rsidRDefault="00B960DB" w:rsidP="00B960DB">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 xml:space="preserve">Прогулки, экскурсии; </w:t>
            </w:r>
          </w:p>
        </w:tc>
      </w:tr>
      <w:tr w:rsidR="00B960DB" w:rsidRPr="001655E4" w:rsidTr="00591A47">
        <w:trPr>
          <w:trHeight w:val="270"/>
        </w:trPr>
        <w:tc>
          <w:tcPr>
            <w:tcW w:w="2268" w:type="dxa"/>
            <w:vMerge/>
            <w:tcBorders>
              <w:lef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Спортивные и музыкальные праздники;</w:t>
            </w:r>
          </w:p>
        </w:tc>
      </w:tr>
      <w:tr w:rsidR="00B960DB" w:rsidRPr="001655E4" w:rsidTr="00591A47">
        <w:trPr>
          <w:trHeight w:val="135"/>
        </w:trPr>
        <w:tc>
          <w:tcPr>
            <w:tcW w:w="2268" w:type="dxa"/>
            <w:vMerge/>
            <w:tcBorders>
              <w:lef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B960DB" w:rsidRPr="00591A47" w:rsidRDefault="00B960DB" w:rsidP="00B960DB">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 xml:space="preserve">Соревнования; дни здоровья; </w:t>
            </w:r>
          </w:p>
        </w:tc>
      </w:tr>
      <w:tr w:rsidR="00B960DB" w:rsidRPr="001655E4" w:rsidTr="00591A47">
        <w:trPr>
          <w:trHeight w:val="150"/>
        </w:trPr>
        <w:tc>
          <w:tcPr>
            <w:tcW w:w="2268" w:type="dxa"/>
            <w:vMerge/>
            <w:tcBorders>
              <w:lef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lang w:eastAsia="ru-RU"/>
              </w:rPr>
            </w:pPr>
          </w:p>
        </w:tc>
        <w:tc>
          <w:tcPr>
            <w:tcW w:w="7762" w:type="dxa"/>
            <w:tcBorders>
              <w:righ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Театрализованные представления</w:t>
            </w:r>
          </w:p>
        </w:tc>
      </w:tr>
      <w:tr w:rsidR="00B960DB" w:rsidRPr="001655E4" w:rsidTr="00591A47">
        <w:trPr>
          <w:trHeight w:val="111"/>
        </w:trPr>
        <w:tc>
          <w:tcPr>
            <w:tcW w:w="2268" w:type="dxa"/>
            <w:vMerge/>
            <w:tcBorders>
              <w:left w:val="double" w:sz="4" w:space="0" w:color="auto"/>
              <w:bottom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lang w:eastAsia="ru-RU"/>
              </w:rPr>
            </w:pPr>
          </w:p>
        </w:tc>
        <w:tc>
          <w:tcPr>
            <w:tcW w:w="7762" w:type="dxa"/>
            <w:tcBorders>
              <w:bottom w:val="double" w:sz="4" w:space="0" w:color="auto"/>
              <w:right w:val="double" w:sz="4" w:space="0" w:color="auto"/>
            </w:tcBorders>
            <w:shd w:val="clear" w:color="auto" w:fill="auto"/>
          </w:tcPr>
          <w:p w:rsidR="00B960DB" w:rsidRPr="00591A47" w:rsidRDefault="00B960DB" w:rsidP="001655E4">
            <w:pPr>
              <w:spacing w:before="100" w:beforeAutospacing="1" w:after="100" w:afterAutospacing="1"/>
              <w:rPr>
                <w:rFonts w:ascii="Times New Roman" w:eastAsia="Times New Roman" w:hAnsi="Times New Roman" w:cs="Times New Roman"/>
                <w:lang w:eastAsia="ru-RU"/>
              </w:rPr>
            </w:pPr>
            <w:r w:rsidRPr="00591A47">
              <w:rPr>
                <w:rFonts w:ascii="Times New Roman" w:eastAsia="Times New Roman" w:hAnsi="Times New Roman" w:cs="Times New Roman"/>
                <w:lang w:eastAsia="ru-RU"/>
              </w:rPr>
              <w:t>Физкультурные и музыкальные досуги;</w:t>
            </w:r>
          </w:p>
        </w:tc>
      </w:tr>
    </w:tbl>
    <w:p w:rsidR="001655E4" w:rsidRPr="001655E4" w:rsidRDefault="001655E4" w:rsidP="001655E4">
      <w:pPr>
        <w:spacing w:after="0" w:line="240" w:lineRule="auto"/>
        <w:rPr>
          <w:rFonts w:ascii="Times New Roman" w:eastAsia="Times New Roman" w:hAnsi="Times New Roman" w:cs="Times New Roman"/>
          <w:b/>
          <w:i/>
          <w:color w:val="0000FF"/>
          <w:sz w:val="24"/>
          <w:szCs w:val="24"/>
          <w:u w:val="single"/>
          <w:lang w:eastAsia="ru-RU"/>
        </w:rPr>
      </w:pPr>
    </w:p>
    <w:p w:rsidR="001655E4" w:rsidRPr="00484B87" w:rsidRDefault="001655E4" w:rsidP="00484B87">
      <w:pPr>
        <w:spacing w:after="0" w:line="240" w:lineRule="auto"/>
        <w:jc w:val="center"/>
        <w:rPr>
          <w:rFonts w:ascii="Times New Roman" w:eastAsia="Times New Roman" w:hAnsi="Times New Roman" w:cs="Times New Roman"/>
          <w:b/>
          <w:i/>
          <w:color w:val="000000" w:themeColor="text1"/>
          <w:sz w:val="28"/>
          <w:szCs w:val="28"/>
          <w:u w:val="single"/>
          <w:lang w:eastAsia="ru-RU"/>
        </w:rPr>
      </w:pPr>
      <w:r w:rsidRPr="00484B87">
        <w:rPr>
          <w:rFonts w:ascii="Times New Roman" w:eastAsia="Times New Roman" w:hAnsi="Times New Roman" w:cs="Times New Roman"/>
          <w:b/>
          <w:i/>
          <w:color w:val="000000" w:themeColor="text1"/>
          <w:sz w:val="24"/>
          <w:szCs w:val="24"/>
          <w:u w:val="single"/>
          <w:lang w:eastAsia="ru-RU"/>
        </w:rPr>
        <w:t>Реализация образовательной программы по итогам 20</w:t>
      </w:r>
      <w:r w:rsidR="00484B87">
        <w:rPr>
          <w:rFonts w:ascii="Times New Roman" w:eastAsia="Times New Roman" w:hAnsi="Times New Roman" w:cs="Times New Roman"/>
          <w:b/>
          <w:i/>
          <w:color w:val="000000" w:themeColor="text1"/>
          <w:sz w:val="24"/>
          <w:szCs w:val="24"/>
          <w:u w:val="single"/>
          <w:lang w:eastAsia="ru-RU"/>
        </w:rPr>
        <w:t>23</w:t>
      </w:r>
      <w:r w:rsidRPr="00484B87">
        <w:rPr>
          <w:rFonts w:ascii="Times New Roman" w:eastAsia="Times New Roman" w:hAnsi="Times New Roman" w:cs="Times New Roman"/>
          <w:b/>
          <w:i/>
          <w:color w:val="000000" w:themeColor="text1"/>
          <w:sz w:val="24"/>
          <w:szCs w:val="24"/>
          <w:u w:val="single"/>
          <w:lang w:eastAsia="ru-RU"/>
        </w:rPr>
        <w:t>-20</w:t>
      </w:r>
      <w:r w:rsidR="00484B87">
        <w:rPr>
          <w:rFonts w:ascii="Times New Roman" w:eastAsia="Times New Roman" w:hAnsi="Times New Roman" w:cs="Times New Roman"/>
          <w:b/>
          <w:i/>
          <w:color w:val="000000" w:themeColor="text1"/>
          <w:sz w:val="24"/>
          <w:szCs w:val="24"/>
          <w:u w:val="single"/>
          <w:lang w:eastAsia="ru-RU"/>
        </w:rPr>
        <w:t>24</w:t>
      </w:r>
      <w:r w:rsidRPr="00484B87">
        <w:rPr>
          <w:rFonts w:ascii="Times New Roman" w:eastAsia="Times New Roman" w:hAnsi="Times New Roman" w:cs="Times New Roman"/>
          <w:b/>
          <w:i/>
          <w:color w:val="000000" w:themeColor="text1"/>
          <w:sz w:val="24"/>
          <w:szCs w:val="24"/>
          <w:u w:val="single"/>
          <w:lang w:eastAsia="ru-RU"/>
        </w:rPr>
        <w:t xml:space="preserve"> учебного года</w:t>
      </w:r>
      <w:r w:rsidRPr="00484B87">
        <w:rPr>
          <w:rFonts w:ascii="Times New Roman" w:eastAsia="Times New Roman" w:hAnsi="Times New Roman" w:cs="Times New Roman"/>
          <w:b/>
          <w:i/>
          <w:color w:val="000000" w:themeColor="text1"/>
          <w:sz w:val="28"/>
          <w:szCs w:val="28"/>
          <w:u w:val="single"/>
          <w:lang w:eastAsia="ru-RU"/>
        </w:rPr>
        <w:t>:</w:t>
      </w:r>
    </w:p>
    <w:p w:rsidR="001655E4" w:rsidRPr="001655E4" w:rsidRDefault="001655E4" w:rsidP="001655E4">
      <w:pPr>
        <w:spacing w:after="0" w:line="240" w:lineRule="auto"/>
        <w:jc w:val="both"/>
        <w:rPr>
          <w:rFonts w:ascii="Times New Roman" w:eastAsia="Times New Roman" w:hAnsi="Times New Roman" w:cs="Times New Roman"/>
          <w:b/>
          <w:sz w:val="24"/>
          <w:szCs w:val="24"/>
          <w:lang w:eastAsia="ru-RU"/>
        </w:rPr>
      </w:pP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При реализации ООП ДОУ проводилась оценка индивидуального развития детей. Такая оценка проводилась педагогическим работником (воспитателями)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lastRenderedPageBreak/>
        <w:t>Формы проведения диагностики: беседы с детьми, целенаправленные включенные наблюдения, игровые и проблемные ситуации, изучение продуктов детской деятельности, по результатам заполнялись диагностические карты освоения основной образовательной программы дошкольного образования ДОУ (ООП ДОУ)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w:t>
      </w: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Результаты педагогической диагностики (мониторинга) в начале учебного года использовалась исключительно для решения следующих образовательных задач:</w:t>
      </w: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 оптимизации работы с группой детей.</w:t>
      </w: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Также в ДОУ педагогом-психологом проводилась психологическая диагностика по экспресс-диагностике развития психических процессов у детей дошкольного возраста Павлова Н.Н., Руденко Л.Г. Участие ребенка в психологической диагностике допускалось только с согласия его родителей (законных представителей). Результаты психологической диагностики использовались для решения задач психологического сопровождения и проведения квалифицированной коррекции развития детей.</w:t>
      </w: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Результаты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ДОУ.</w:t>
      </w:r>
    </w:p>
    <w:p w:rsidR="00484B87" w:rsidRPr="00484B87" w:rsidRDefault="00484B87" w:rsidP="00484B87">
      <w:pPr>
        <w:spacing w:after="0" w:line="276" w:lineRule="auto"/>
        <w:ind w:firstLine="720"/>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Так, результаты качества освоения ООП ДОУ на начало 2023 года и конец 2024 года выглядят следующим образом:</w:t>
      </w:r>
    </w:p>
    <w:p w:rsidR="00484B87" w:rsidRPr="00484B87" w:rsidRDefault="00484B87" w:rsidP="00484B87">
      <w:pPr>
        <w:spacing w:after="0" w:line="240" w:lineRule="auto"/>
        <w:ind w:firstLine="720"/>
        <w:jc w:val="both"/>
        <w:rPr>
          <w:rFonts w:ascii="Times New Roman" w:eastAsia="Times New Roman" w:hAnsi="Times New Roman" w:cs="Times New Roman"/>
          <w:sz w:val="24"/>
          <w:szCs w:val="24"/>
          <w:lang w:eastAsia="ru-RU"/>
        </w:rPr>
      </w:pPr>
    </w:p>
    <w:tbl>
      <w:tblPr>
        <w:tblStyle w:val="10"/>
        <w:tblW w:w="0" w:type="auto"/>
        <w:tblLayout w:type="fixed"/>
        <w:tblLook w:val="04A0" w:firstRow="1" w:lastRow="0" w:firstColumn="1" w:lastColumn="0" w:noHBand="0" w:noVBand="1"/>
      </w:tblPr>
      <w:tblGrid>
        <w:gridCol w:w="4202"/>
        <w:gridCol w:w="2977"/>
        <w:gridCol w:w="2835"/>
      </w:tblGrid>
      <w:tr w:rsidR="00454489" w:rsidRPr="00454489" w:rsidTr="00454489">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489" w:rsidRPr="00454489" w:rsidRDefault="00454489" w:rsidP="00454489">
            <w:pPr>
              <w:jc w:val="center"/>
              <w:rPr>
                <w:rFonts w:ascii="Times New Roman" w:hAnsi="Times New Roman" w:cs="Times New Roman"/>
                <w:b/>
              </w:rPr>
            </w:pPr>
            <w:r w:rsidRPr="00454489">
              <w:rPr>
                <w:rFonts w:ascii="Times New Roman" w:hAnsi="Times New Roman" w:cs="Times New Roman"/>
                <w:b/>
              </w:rPr>
              <w:t>Направления развития</w:t>
            </w:r>
          </w:p>
          <w:p w:rsidR="00454489" w:rsidRPr="00454489" w:rsidRDefault="00454489" w:rsidP="00454489">
            <w:pPr>
              <w:rPr>
                <w:rFonts w:ascii="Times New Roman" w:hAnsi="Times New Roman" w:cs="Times New Roman"/>
                <w:b/>
                <w:lang w:eastAsia="en-US"/>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b/>
                <w:lang w:eastAsia="en-US"/>
              </w:rPr>
            </w:pPr>
            <w:r w:rsidRPr="00454489">
              <w:rPr>
                <w:rFonts w:ascii="Times New Roman" w:hAnsi="Times New Roman" w:cs="Times New Roman"/>
                <w:b/>
              </w:rPr>
              <w:t>Начало учебного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b/>
                <w:lang w:eastAsia="en-US"/>
              </w:rPr>
            </w:pPr>
            <w:r w:rsidRPr="00454489">
              <w:rPr>
                <w:rFonts w:ascii="Times New Roman" w:hAnsi="Times New Roman" w:cs="Times New Roman"/>
                <w:b/>
              </w:rPr>
              <w:t>Конец учебного года</w:t>
            </w:r>
          </w:p>
        </w:tc>
      </w:tr>
      <w:tr w:rsidR="00454489" w:rsidRPr="00454489" w:rsidTr="00454489">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lang w:eastAsia="en-US"/>
              </w:rPr>
            </w:pPr>
            <w:r w:rsidRPr="00454489">
              <w:rPr>
                <w:rFonts w:ascii="Times New Roman" w:hAnsi="Times New Roman" w:cs="Times New Roman"/>
              </w:rPr>
              <w:t>Художественно-эстетическое развитие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 xml:space="preserve">ВУ – 13% </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48%</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39%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40%</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53%</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7%</w:t>
            </w:r>
          </w:p>
        </w:tc>
      </w:tr>
      <w:tr w:rsidR="00454489" w:rsidRPr="00454489" w:rsidTr="00454489">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lang w:eastAsia="en-US"/>
              </w:rPr>
            </w:pPr>
            <w:r w:rsidRPr="00454489">
              <w:rPr>
                <w:rFonts w:ascii="Times New Roman" w:hAnsi="Times New Roman" w:cs="Times New Roman"/>
              </w:rPr>
              <w:t>Социально – коммуникативное развитие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41%</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39%</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20%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67%</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32%</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1%</w:t>
            </w:r>
          </w:p>
        </w:tc>
      </w:tr>
      <w:tr w:rsidR="00454489" w:rsidRPr="00454489" w:rsidTr="00454489">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lang w:eastAsia="en-US"/>
              </w:rPr>
            </w:pPr>
            <w:r w:rsidRPr="00454489">
              <w:rPr>
                <w:rFonts w:ascii="Times New Roman" w:hAnsi="Times New Roman" w:cs="Times New Roman"/>
              </w:rPr>
              <w:t>Познавательное развитие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18%</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62%</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20%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31%</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64%</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5%</w:t>
            </w:r>
          </w:p>
        </w:tc>
      </w:tr>
      <w:tr w:rsidR="00454489" w:rsidRPr="00454489" w:rsidTr="00454489">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lang w:eastAsia="en-US"/>
              </w:rPr>
            </w:pPr>
            <w:r w:rsidRPr="00454489">
              <w:rPr>
                <w:rFonts w:ascii="Times New Roman" w:hAnsi="Times New Roman" w:cs="Times New Roman"/>
              </w:rPr>
              <w:t>Речевое развитие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30%</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56%</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14%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60%</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35%</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5%</w:t>
            </w:r>
          </w:p>
        </w:tc>
      </w:tr>
      <w:tr w:rsidR="00454489" w:rsidRPr="00454489" w:rsidTr="00454489">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lang w:eastAsia="en-US"/>
              </w:rPr>
            </w:pPr>
            <w:r w:rsidRPr="00454489">
              <w:rPr>
                <w:rFonts w:ascii="Times New Roman" w:hAnsi="Times New Roman" w:cs="Times New Roman"/>
              </w:rPr>
              <w:t>Физическое развитие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50%</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36%</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14%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75%</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23%</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2%</w:t>
            </w:r>
          </w:p>
        </w:tc>
      </w:tr>
      <w:tr w:rsidR="00454489" w:rsidRPr="00454489" w:rsidTr="00454489">
        <w:trPr>
          <w:trHeight w:val="201"/>
        </w:trPr>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jc w:val="center"/>
              <w:rPr>
                <w:rFonts w:ascii="Times New Roman" w:hAnsi="Times New Roman" w:cs="Times New Roman"/>
                <w:lang w:eastAsia="en-US"/>
              </w:rPr>
            </w:pPr>
            <w:r w:rsidRPr="00454489">
              <w:rPr>
                <w:rFonts w:ascii="Times New Roman" w:hAnsi="Times New Roman" w:cs="Times New Roman"/>
              </w:rPr>
              <w:t>ИТОГО</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32%</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44%</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24%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489" w:rsidRPr="00454489" w:rsidRDefault="00454489" w:rsidP="00454489">
            <w:pPr>
              <w:rPr>
                <w:rFonts w:ascii="Times New Roman" w:hAnsi="Times New Roman" w:cs="Times New Roman"/>
              </w:rPr>
            </w:pPr>
            <w:r w:rsidRPr="00454489">
              <w:rPr>
                <w:rFonts w:ascii="Times New Roman" w:hAnsi="Times New Roman" w:cs="Times New Roman"/>
              </w:rPr>
              <w:t>ВУ – 55%</w:t>
            </w:r>
          </w:p>
          <w:p w:rsidR="00454489" w:rsidRPr="00454489" w:rsidRDefault="00454489" w:rsidP="00454489">
            <w:pPr>
              <w:rPr>
                <w:rFonts w:ascii="Times New Roman" w:hAnsi="Times New Roman" w:cs="Times New Roman"/>
              </w:rPr>
            </w:pPr>
            <w:r w:rsidRPr="00454489">
              <w:rPr>
                <w:rFonts w:ascii="Times New Roman" w:hAnsi="Times New Roman" w:cs="Times New Roman"/>
              </w:rPr>
              <w:t>СУ – 43%</w:t>
            </w:r>
          </w:p>
          <w:p w:rsidR="00454489" w:rsidRPr="00454489" w:rsidRDefault="00454489" w:rsidP="00454489">
            <w:pPr>
              <w:rPr>
                <w:rFonts w:ascii="Times New Roman" w:hAnsi="Times New Roman" w:cs="Times New Roman"/>
                <w:lang w:eastAsia="en-US"/>
              </w:rPr>
            </w:pPr>
            <w:r w:rsidRPr="00454489">
              <w:rPr>
                <w:rFonts w:ascii="Times New Roman" w:hAnsi="Times New Roman" w:cs="Times New Roman"/>
              </w:rPr>
              <w:t>НУ – 2%</w:t>
            </w:r>
          </w:p>
        </w:tc>
      </w:tr>
    </w:tbl>
    <w:p w:rsidR="00484B87" w:rsidRPr="00484B87" w:rsidRDefault="00484B87" w:rsidP="00484B87">
      <w:pPr>
        <w:spacing w:after="0" w:line="240" w:lineRule="auto"/>
        <w:ind w:firstLine="720"/>
        <w:jc w:val="both"/>
        <w:rPr>
          <w:rFonts w:ascii="Times New Roman" w:eastAsia="Times New Roman" w:hAnsi="Times New Roman" w:cs="Times New Roman"/>
          <w:sz w:val="24"/>
          <w:szCs w:val="24"/>
          <w:lang w:eastAsia="ru-RU"/>
        </w:rPr>
      </w:pPr>
    </w:p>
    <w:p w:rsidR="00EE4A97" w:rsidRDefault="00484B87" w:rsidP="00591A47">
      <w:pPr>
        <w:tabs>
          <w:tab w:val="num" w:pos="0"/>
        </w:tabs>
        <w:spacing w:after="0" w:line="276" w:lineRule="auto"/>
        <w:ind w:firstLine="357"/>
        <w:jc w:val="both"/>
        <w:rPr>
          <w:rFonts w:ascii="Times New Roman" w:eastAsia="Times New Roman" w:hAnsi="Times New Roman" w:cs="Times New Roman"/>
          <w:sz w:val="24"/>
          <w:szCs w:val="24"/>
          <w:lang w:eastAsia="ru-RU"/>
        </w:rPr>
      </w:pPr>
      <w:r w:rsidRPr="00484B87">
        <w:rPr>
          <w:rFonts w:ascii="Times New Roman" w:eastAsia="Times New Roman" w:hAnsi="Times New Roman" w:cs="Times New Roman"/>
          <w:sz w:val="24"/>
          <w:szCs w:val="24"/>
          <w:lang w:eastAsia="ru-RU"/>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здоровьесберегающих технологий и обогащению развивающей предметно - пространственной среды. Выполнение детьми программы осуществляется на хорошем </w:t>
      </w:r>
      <w:r w:rsidRPr="00484B87">
        <w:rPr>
          <w:rFonts w:ascii="Times New Roman" w:eastAsia="Times New Roman" w:hAnsi="Times New Roman" w:cs="Times New Roman"/>
          <w:sz w:val="24"/>
          <w:szCs w:val="24"/>
          <w:lang w:eastAsia="ru-RU"/>
        </w:rPr>
        <w:lastRenderedPageBreak/>
        <w:t>уровне и в полном объеме. Индивидуальное сопровождение воспитанников в ДОУ планируется с учетом индивидуальных особенностей развития, состояния здоровья, способностей и интересов воспитанников. Также планируется индивидуальная работа с детьми, имеющими ограниченные возможности здоровья (ОВЗ) через интеграцию деятельности всех педагогических работников и родителей (законных представителей). В ДОУ сформирована и функционирует психолого-педагогическая служба – Психолого-педагогический консилиум (ППк). В 2023 году детей, имеющих ограниченные возможности здоровья (ОВЗ) в ДОУ был 1 воспитанник.</w:t>
      </w:r>
    </w:p>
    <w:p w:rsidR="00591A47" w:rsidRDefault="00591A47" w:rsidP="00591A47">
      <w:pPr>
        <w:tabs>
          <w:tab w:val="num" w:pos="0"/>
        </w:tabs>
        <w:spacing w:after="0" w:line="276" w:lineRule="auto"/>
        <w:ind w:firstLine="357"/>
        <w:jc w:val="both"/>
        <w:rPr>
          <w:rFonts w:ascii="Times New Roman" w:eastAsia="Times New Roman" w:hAnsi="Times New Roman" w:cs="Times New Roman"/>
          <w:sz w:val="24"/>
          <w:szCs w:val="24"/>
          <w:lang w:eastAsia="ru-RU"/>
        </w:rPr>
      </w:pPr>
    </w:p>
    <w:p w:rsidR="004C26A8" w:rsidRPr="00603F3F" w:rsidRDefault="00603F3F" w:rsidP="00603F3F">
      <w:pPr>
        <w:spacing w:after="0" w:line="240" w:lineRule="auto"/>
        <w:jc w:val="center"/>
        <w:rPr>
          <w:rFonts w:ascii="Times New Roman" w:eastAsia="Times New Roman" w:hAnsi="Times New Roman" w:cs="Times New Roman"/>
          <w:i/>
          <w:color w:val="000000" w:themeColor="text1"/>
          <w:sz w:val="28"/>
          <w:szCs w:val="28"/>
          <w:lang w:eastAsia="ru-RU"/>
        </w:rPr>
      </w:pPr>
      <w:r w:rsidRPr="00603F3F">
        <w:rPr>
          <w:rFonts w:ascii="Times New Roman" w:hAnsi="Times New Roman" w:cs="Times New Roman"/>
          <w:b/>
          <w:i/>
          <w:color w:val="000000" w:themeColor="text1"/>
          <w:sz w:val="24"/>
          <w:szCs w:val="24"/>
        </w:rPr>
        <w:t xml:space="preserve">1.6. </w:t>
      </w:r>
      <w:r w:rsidR="004C26A8" w:rsidRPr="00603F3F">
        <w:rPr>
          <w:rFonts w:ascii="Times New Roman" w:hAnsi="Times New Roman" w:cs="Times New Roman"/>
          <w:b/>
          <w:i/>
          <w:color w:val="000000" w:themeColor="text1"/>
          <w:sz w:val="28"/>
          <w:szCs w:val="28"/>
        </w:rPr>
        <w:t>Кадровое обеспечение</w:t>
      </w:r>
    </w:p>
    <w:p w:rsidR="00202E08" w:rsidRDefault="00202E08" w:rsidP="00DA102A">
      <w:pPr>
        <w:spacing w:after="0" w:line="240" w:lineRule="auto"/>
        <w:rPr>
          <w:rFonts w:ascii="Times New Roman" w:eastAsia="Times New Roman" w:hAnsi="Times New Roman" w:cs="Times New Roman"/>
          <w:color w:val="0033CC"/>
          <w:sz w:val="24"/>
          <w:szCs w:val="24"/>
          <w:lang w:eastAsia="ru-RU"/>
        </w:rPr>
      </w:pPr>
    </w:p>
    <w:p w:rsidR="00591A47" w:rsidRPr="00287CC0" w:rsidRDefault="00591A47" w:rsidP="00591A47">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Детский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w:t>
      </w:r>
      <w:r w:rsidRPr="002041F9">
        <w:rPr>
          <w:rFonts w:hAnsi="Times New Roman" w:cs="Times New Roman"/>
          <w:color w:val="000000"/>
          <w:sz w:val="24"/>
          <w:szCs w:val="24"/>
        </w:rPr>
        <w:t xml:space="preserve"> </w:t>
      </w:r>
      <w:r w:rsidRPr="002041F9">
        <w:rPr>
          <w:rFonts w:hAnsi="Times New Roman" w:cs="Times New Roman"/>
          <w:color w:val="000000"/>
          <w:sz w:val="24"/>
          <w:szCs w:val="24"/>
        </w:rPr>
        <w:t>укомплектован</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педагогами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w:t>
      </w:r>
      <w:r>
        <w:rPr>
          <w:rFonts w:hAnsi="Times New Roman" w:cs="Times New Roman"/>
          <w:color w:val="000000"/>
          <w:sz w:val="24"/>
          <w:szCs w:val="24"/>
        </w:rPr>
        <w:t> </w:t>
      </w:r>
      <w:r w:rsidRPr="002041F9">
        <w:rPr>
          <w:rFonts w:hAnsi="Times New Roman" w:cs="Times New Roman"/>
          <w:color w:val="000000"/>
          <w:sz w:val="24"/>
          <w:szCs w:val="24"/>
        </w:rPr>
        <w:t>100</w:t>
      </w:r>
      <w:r>
        <w:rPr>
          <w:rFonts w:hAnsi="Times New Roman" w:cs="Times New Roman"/>
          <w:color w:val="000000"/>
          <w:sz w:val="24"/>
          <w:szCs w:val="24"/>
        </w:rPr>
        <w:t> </w:t>
      </w:r>
      <w:r w:rsidRPr="002041F9">
        <w:rPr>
          <w:rFonts w:hAnsi="Times New Roman" w:cs="Times New Roman"/>
          <w:color w:val="000000"/>
          <w:sz w:val="24"/>
          <w:szCs w:val="24"/>
        </w:rPr>
        <w:t>процентов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согласно</w:t>
      </w:r>
      <w:r w:rsidRPr="002041F9">
        <w:rPr>
          <w:rFonts w:hAnsi="Times New Roman" w:cs="Times New Roman"/>
          <w:color w:val="000000"/>
          <w:sz w:val="24"/>
          <w:szCs w:val="24"/>
        </w:rPr>
        <w:t xml:space="preserve"> </w:t>
      </w:r>
      <w:r w:rsidRPr="002041F9">
        <w:rPr>
          <w:rFonts w:hAnsi="Times New Roman" w:cs="Times New Roman"/>
          <w:color w:val="000000"/>
          <w:sz w:val="24"/>
          <w:szCs w:val="24"/>
        </w:rPr>
        <w:t>штатному</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расписанию</w:t>
      </w:r>
      <w:r w:rsidRPr="002041F9">
        <w:rPr>
          <w:rFonts w:hAnsi="Times New Roman" w:cs="Times New Roman"/>
          <w:color w:val="000000"/>
          <w:sz w:val="24"/>
          <w:szCs w:val="24"/>
        </w:rPr>
        <w:t xml:space="preserve">. </w:t>
      </w:r>
      <w:r w:rsidRPr="002041F9">
        <w:rPr>
          <w:rFonts w:hAnsi="Times New Roman" w:cs="Times New Roman"/>
          <w:color w:val="000000"/>
          <w:sz w:val="24"/>
          <w:szCs w:val="24"/>
        </w:rPr>
        <w:t>Всего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работают</w:t>
      </w:r>
      <w:r>
        <w:rPr>
          <w:rFonts w:hAnsi="Times New Roman" w:cs="Times New Roman"/>
          <w:color w:val="000000"/>
          <w:sz w:val="24"/>
          <w:szCs w:val="24"/>
        </w:rPr>
        <w:t xml:space="preserve"> 35</w:t>
      </w:r>
      <w:r>
        <w:rPr>
          <w:rFonts w:hAnsi="Times New Roman" w:cs="Times New Roman"/>
          <w:color w:val="000000"/>
          <w:sz w:val="24"/>
          <w:szCs w:val="24"/>
        </w:rPr>
        <w:t> </w:t>
      </w:r>
      <w:r w:rsidRPr="002041F9">
        <w:rPr>
          <w:rFonts w:hAnsi="Times New Roman" w:cs="Times New Roman"/>
          <w:color w:val="000000"/>
          <w:sz w:val="24"/>
          <w:szCs w:val="24"/>
        </w:rPr>
        <w:t>человек</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Педагогический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коллектив</w:t>
      </w:r>
      <w:r w:rsidRPr="002041F9">
        <w:rPr>
          <w:rFonts w:hAnsi="Times New Roman" w:cs="Times New Roman"/>
          <w:color w:val="000000"/>
          <w:sz w:val="24"/>
          <w:szCs w:val="24"/>
        </w:rPr>
        <w:t xml:space="preserve"> </w:t>
      </w:r>
      <w:r w:rsidRPr="00287CC0">
        <w:rPr>
          <w:rFonts w:hAnsi="Times New Roman" w:cs="Times New Roman"/>
          <w:color w:val="000000"/>
          <w:sz w:val="24"/>
          <w:szCs w:val="24"/>
        </w:rPr>
        <w:t>Детского</w:t>
      </w:r>
      <w:r w:rsidRPr="00287CC0">
        <w:rPr>
          <w:rFonts w:hAnsi="Times New Roman" w:cs="Times New Roman"/>
          <w:color w:val="000000"/>
          <w:sz w:val="24"/>
          <w:szCs w:val="24"/>
        </w:rPr>
        <w:t xml:space="preserve"> </w:t>
      </w:r>
      <w:r w:rsidRPr="00287CC0">
        <w:rPr>
          <w:rFonts w:hAnsi="Times New Roman" w:cs="Times New Roman"/>
          <w:color w:val="000000"/>
          <w:sz w:val="24"/>
          <w:szCs w:val="24"/>
        </w:rPr>
        <w:t>сада</w:t>
      </w:r>
      <w:r w:rsidRPr="00287CC0">
        <w:rPr>
          <w:rFonts w:hAnsi="Times New Roman" w:cs="Times New Roman"/>
          <w:color w:val="000000"/>
          <w:sz w:val="24"/>
          <w:szCs w:val="24"/>
        </w:rPr>
        <w:t xml:space="preserve"> </w:t>
      </w:r>
      <w:r w:rsidRPr="00287CC0">
        <w:rPr>
          <w:rFonts w:hAnsi="Times New Roman" w:cs="Times New Roman"/>
          <w:color w:val="000000"/>
          <w:sz w:val="24"/>
          <w:szCs w:val="24"/>
        </w:rPr>
        <w:t>насчитывает</w:t>
      </w:r>
      <w:r w:rsidRPr="00287CC0">
        <w:rPr>
          <w:rFonts w:hAnsi="Times New Roman" w:cs="Times New Roman"/>
          <w:color w:val="000000"/>
          <w:sz w:val="24"/>
          <w:szCs w:val="24"/>
        </w:rPr>
        <w:t xml:space="preserve"> 11</w:t>
      </w:r>
      <w:r w:rsidRPr="00287CC0">
        <w:rPr>
          <w:rFonts w:hAnsi="Times New Roman" w:cs="Times New Roman"/>
          <w:color w:val="000000"/>
          <w:sz w:val="24"/>
          <w:szCs w:val="24"/>
        </w:rPr>
        <w:t> педагогов</w:t>
      </w:r>
      <w:r w:rsidRPr="00287CC0">
        <w:rPr>
          <w:rFonts w:hAnsi="Times New Roman" w:cs="Times New Roman"/>
          <w:color w:val="000000"/>
          <w:sz w:val="24"/>
          <w:szCs w:val="24"/>
        </w:rPr>
        <w:t xml:space="preserve">. </w:t>
      </w:r>
      <w:r w:rsidRPr="00287CC0">
        <w:rPr>
          <w:rFonts w:hAnsi="Times New Roman" w:cs="Times New Roman"/>
          <w:color w:val="000000"/>
          <w:sz w:val="24"/>
          <w:szCs w:val="24"/>
        </w:rPr>
        <w:t>Соотношение</w:t>
      </w:r>
      <w:r w:rsidRPr="00287CC0">
        <w:rPr>
          <w:rFonts w:hAnsi="Times New Roman" w:cs="Times New Roman"/>
          <w:color w:val="000000"/>
          <w:sz w:val="24"/>
          <w:szCs w:val="24"/>
        </w:rPr>
        <w:t xml:space="preserve"> </w:t>
      </w:r>
      <w:r w:rsidRPr="00287CC0">
        <w:rPr>
          <w:rFonts w:hAnsi="Times New Roman" w:cs="Times New Roman"/>
          <w:color w:val="000000"/>
          <w:sz w:val="24"/>
          <w:szCs w:val="24"/>
        </w:rPr>
        <w:t>воспитанников</w:t>
      </w:r>
      <w:r w:rsidRPr="00287CC0">
        <w:rPr>
          <w:rFonts w:hAnsi="Times New Roman" w:cs="Times New Roman"/>
          <w:color w:val="000000"/>
          <w:sz w:val="24"/>
          <w:szCs w:val="24"/>
        </w:rPr>
        <w:t xml:space="preserve">, </w:t>
      </w:r>
      <w:r w:rsidRPr="00287CC0">
        <w:rPr>
          <w:rFonts w:hAnsi="Times New Roman" w:cs="Times New Roman"/>
          <w:color w:val="000000"/>
          <w:sz w:val="24"/>
          <w:szCs w:val="24"/>
        </w:rPr>
        <w:t>приходящихся</w:t>
      </w:r>
      <w:r w:rsidRPr="00287CC0">
        <w:rPr>
          <w:rFonts w:hAnsi="Times New Roman" w:cs="Times New Roman"/>
          <w:color w:val="000000"/>
          <w:sz w:val="24"/>
          <w:szCs w:val="24"/>
        </w:rPr>
        <w:t xml:space="preserve"> </w:t>
      </w:r>
      <w:r w:rsidRPr="00287CC0">
        <w:rPr>
          <w:rFonts w:hAnsi="Times New Roman" w:cs="Times New Roman"/>
          <w:color w:val="000000"/>
          <w:sz w:val="24"/>
          <w:szCs w:val="24"/>
        </w:rPr>
        <w:t>на </w:t>
      </w:r>
      <w:r w:rsidRPr="00287CC0">
        <w:rPr>
          <w:rFonts w:hAnsi="Times New Roman" w:cs="Times New Roman"/>
          <w:color w:val="000000"/>
          <w:sz w:val="24"/>
          <w:szCs w:val="24"/>
        </w:rPr>
        <w:t>1</w:t>
      </w:r>
      <w:r w:rsidRPr="00287CC0">
        <w:rPr>
          <w:rFonts w:hAnsi="Times New Roman" w:cs="Times New Roman"/>
          <w:color w:val="000000"/>
          <w:sz w:val="24"/>
          <w:szCs w:val="24"/>
        </w:rPr>
        <w:t> взрослого</w:t>
      </w:r>
      <w:r w:rsidRPr="00287CC0">
        <w:rPr>
          <w:rFonts w:hAnsi="Times New Roman" w:cs="Times New Roman"/>
          <w:color w:val="000000"/>
          <w:sz w:val="24"/>
          <w:szCs w:val="24"/>
        </w:rPr>
        <w:t>:</w:t>
      </w:r>
    </w:p>
    <w:p w:rsidR="00591A47" w:rsidRPr="00287CC0" w:rsidRDefault="00591A47" w:rsidP="00D15F58">
      <w:pPr>
        <w:numPr>
          <w:ilvl w:val="0"/>
          <w:numId w:val="59"/>
        </w:numPr>
        <w:spacing w:after="0" w:line="240" w:lineRule="auto"/>
        <w:ind w:left="780" w:right="180"/>
        <w:contextualSpacing/>
        <w:jc w:val="both"/>
        <w:rPr>
          <w:rFonts w:hAnsi="Times New Roman" w:cs="Times New Roman"/>
          <w:color w:val="000000"/>
          <w:sz w:val="24"/>
          <w:szCs w:val="24"/>
        </w:rPr>
      </w:pPr>
      <w:r w:rsidRPr="00287CC0">
        <w:rPr>
          <w:rFonts w:hAnsi="Times New Roman" w:cs="Times New Roman"/>
          <w:color w:val="000000"/>
          <w:sz w:val="24"/>
          <w:szCs w:val="24"/>
        </w:rPr>
        <w:t>воспитанник</w:t>
      </w:r>
      <w:r w:rsidRPr="00287CC0">
        <w:rPr>
          <w:rFonts w:hAnsi="Times New Roman" w:cs="Times New Roman"/>
          <w:color w:val="000000"/>
          <w:sz w:val="24"/>
          <w:szCs w:val="24"/>
        </w:rPr>
        <w:t>/</w:t>
      </w:r>
      <w:r w:rsidRPr="00287CC0">
        <w:rPr>
          <w:rFonts w:hAnsi="Times New Roman" w:cs="Times New Roman"/>
          <w:color w:val="000000"/>
          <w:sz w:val="24"/>
          <w:szCs w:val="24"/>
        </w:rPr>
        <w:t>педагоги —</w:t>
      </w:r>
      <w:r w:rsidRPr="00287CC0">
        <w:rPr>
          <w:rFonts w:hAnsi="Times New Roman" w:cs="Times New Roman"/>
          <w:color w:val="000000"/>
          <w:sz w:val="24"/>
          <w:szCs w:val="24"/>
        </w:rPr>
        <w:t xml:space="preserve"> 8/1;</w:t>
      </w:r>
    </w:p>
    <w:p w:rsidR="00591A47" w:rsidRPr="00591A47" w:rsidRDefault="00591A47" w:rsidP="00D15F58">
      <w:pPr>
        <w:numPr>
          <w:ilvl w:val="0"/>
          <w:numId w:val="59"/>
        </w:numPr>
        <w:spacing w:after="0" w:line="240" w:lineRule="auto"/>
        <w:ind w:left="780" w:right="180"/>
        <w:jc w:val="both"/>
        <w:rPr>
          <w:rFonts w:hAnsi="Times New Roman" w:cs="Times New Roman"/>
          <w:color w:val="000000"/>
          <w:sz w:val="24"/>
          <w:szCs w:val="24"/>
        </w:rPr>
      </w:pPr>
      <w:r w:rsidRPr="00287CC0">
        <w:rPr>
          <w:rFonts w:hAnsi="Times New Roman" w:cs="Times New Roman"/>
          <w:color w:val="000000"/>
          <w:sz w:val="24"/>
          <w:szCs w:val="24"/>
        </w:rPr>
        <w:t>воспитанники</w:t>
      </w:r>
      <w:r w:rsidRPr="00287CC0">
        <w:rPr>
          <w:rFonts w:hAnsi="Times New Roman" w:cs="Times New Roman"/>
          <w:color w:val="000000"/>
          <w:sz w:val="24"/>
          <w:szCs w:val="24"/>
        </w:rPr>
        <w:t>/</w:t>
      </w:r>
      <w:r w:rsidRPr="00287CC0">
        <w:rPr>
          <w:rFonts w:hAnsi="Times New Roman" w:cs="Times New Roman"/>
          <w:color w:val="000000"/>
          <w:sz w:val="24"/>
          <w:szCs w:val="24"/>
        </w:rPr>
        <w:t>все</w:t>
      </w:r>
      <w:r w:rsidRPr="00287CC0">
        <w:rPr>
          <w:rFonts w:hAnsi="Times New Roman" w:cs="Times New Roman"/>
          <w:color w:val="000000"/>
          <w:sz w:val="24"/>
          <w:szCs w:val="24"/>
        </w:rPr>
        <w:t xml:space="preserve"> </w:t>
      </w:r>
      <w:r w:rsidRPr="00287CC0">
        <w:rPr>
          <w:rFonts w:hAnsi="Times New Roman" w:cs="Times New Roman"/>
          <w:color w:val="000000"/>
          <w:sz w:val="24"/>
          <w:szCs w:val="24"/>
        </w:rPr>
        <w:t>сотрудники —</w:t>
      </w:r>
      <w:r w:rsidRPr="00287CC0">
        <w:rPr>
          <w:rFonts w:hAnsi="Times New Roman" w:cs="Times New Roman"/>
          <w:color w:val="000000"/>
          <w:sz w:val="24"/>
          <w:szCs w:val="24"/>
        </w:rPr>
        <w:t xml:space="preserve"> 2,6/1.</w:t>
      </w:r>
    </w:p>
    <w:p w:rsidR="00591A47" w:rsidRPr="00287CC0" w:rsidRDefault="00591A47" w:rsidP="00591A47">
      <w:pPr>
        <w:spacing w:after="0"/>
        <w:ind w:firstLine="420"/>
        <w:jc w:val="both"/>
        <w:rPr>
          <w:rFonts w:hAnsi="Times New Roman" w:cs="Times New Roman"/>
          <w:color w:val="000000"/>
          <w:sz w:val="24"/>
          <w:szCs w:val="24"/>
        </w:rPr>
      </w:pPr>
      <w:r w:rsidRPr="00287CC0">
        <w:rPr>
          <w:rFonts w:hAnsi="Times New Roman" w:cs="Times New Roman"/>
          <w:color w:val="000000"/>
          <w:sz w:val="24"/>
          <w:szCs w:val="24"/>
        </w:rPr>
        <w:t>За </w:t>
      </w:r>
      <w:r w:rsidRPr="00287CC0">
        <w:rPr>
          <w:rFonts w:hAnsi="Times New Roman" w:cs="Times New Roman"/>
          <w:color w:val="000000"/>
          <w:sz w:val="24"/>
          <w:szCs w:val="24"/>
        </w:rPr>
        <w:t xml:space="preserve">2023 </w:t>
      </w:r>
      <w:r w:rsidRPr="00287CC0">
        <w:rPr>
          <w:rFonts w:hAnsi="Times New Roman" w:cs="Times New Roman"/>
          <w:color w:val="000000"/>
          <w:sz w:val="24"/>
          <w:szCs w:val="24"/>
        </w:rPr>
        <w:t>год</w:t>
      </w:r>
      <w:r w:rsidRPr="00287CC0">
        <w:rPr>
          <w:rFonts w:hAnsi="Times New Roman" w:cs="Times New Roman"/>
          <w:color w:val="000000"/>
          <w:sz w:val="24"/>
          <w:szCs w:val="24"/>
        </w:rPr>
        <w:t xml:space="preserve"> </w:t>
      </w:r>
      <w:r w:rsidRPr="00287CC0">
        <w:rPr>
          <w:rFonts w:hAnsi="Times New Roman" w:cs="Times New Roman"/>
          <w:color w:val="000000"/>
          <w:sz w:val="24"/>
          <w:szCs w:val="24"/>
        </w:rPr>
        <w:t>педагогические</w:t>
      </w:r>
      <w:r w:rsidRPr="00287CC0">
        <w:rPr>
          <w:rFonts w:hAnsi="Times New Roman" w:cs="Times New Roman"/>
          <w:color w:val="000000"/>
          <w:sz w:val="24"/>
          <w:szCs w:val="24"/>
        </w:rPr>
        <w:t xml:space="preserve"> </w:t>
      </w:r>
      <w:r w:rsidRPr="00287CC0">
        <w:rPr>
          <w:rFonts w:hAnsi="Times New Roman" w:cs="Times New Roman"/>
          <w:color w:val="000000"/>
          <w:sz w:val="24"/>
          <w:szCs w:val="24"/>
        </w:rPr>
        <w:t>работники</w:t>
      </w:r>
      <w:r w:rsidRPr="00287CC0">
        <w:rPr>
          <w:rFonts w:hAnsi="Times New Roman" w:cs="Times New Roman"/>
          <w:color w:val="000000"/>
          <w:sz w:val="24"/>
          <w:szCs w:val="24"/>
        </w:rPr>
        <w:t xml:space="preserve"> </w:t>
      </w:r>
      <w:r w:rsidRPr="00287CC0">
        <w:rPr>
          <w:rFonts w:hAnsi="Times New Roman" w:cs="Times New Roman"/>
          <w:color w:val="000000"/>
          <w:sz w:val="24"/>
          <w:szCs w:val="24"/>
        </w:rPr>
        <w:t>прошли</w:t>
      </w:r>
      <w:r w:rsidRPr="00287CC0">
        <w:rPr>
          <w:rFonts w:hAnsi="Times New Roman" w:cs="Times New Roman"/>
          <w:color w:val="000000"/>
          <w:sz w:val="24"/>
          <w:szCs w:val="24"/>
        </w:rPr>
        <w:t xml:space="preserve"> </w:t>
      </w:r>
      <w:r w:rsidRPr="00287CC0">
        <w:rPr>
          <w:rFonts w:hAnsi="Times New Roman" w:cs="Times New Roman"/>
          <w:color w:val="000000"/>
          <w:sz w:val="24"/>
          <w:szCs w:val="24"/>
        </w:rPr>
        <w:t>аттестацию</w:t>
      </w:r>
      <w:r w:rsidRPr="00287CC0">
        <w:rPr>
          <w:rFonts w:hAnsi="Times New Roman" w:cs="Times New Roman"/>
          <w:color w:val="000000"/>
          <w:sz w:val="24"/>
          <w:szCs w:val="24"/>
        </w:rPr>
        <w:t xml:space="preserve"> </w:t>
      </w:r>
      <w:r w:rsidRPr="00287CC0">
        <w:rPr>
          <w:rFonts w:hAnsi="Times New Roman" w:cs="Times New Roman"/>
          <w:color w:val="000000"/>
          <w:sz w:val="24"/>
          <w:szCs w:val="24"/>
        </w:rPr>
        <w:t>и получили</w:t>
      </w:r>
      <w:r w:rsidRPr="00287CC0">
        <w:rPr>
          <w:rFonts w:hAnsi="Times New Roman" w:cs="Times New Roman"/>
          <w:color w:val="000000"/>
          <w:sz w:val="24"/>
          <w:szCs w:val="24"/>
        </w:rPr>
        <w:t>:</w:t>
      </w:r>
    </w:p>
    <w:p w:rsidR="00591A47" w:rsidRPr="00287CC0" w:rsidRDefault="00591A47" w:rsidP="00D15F58">
      <w:pPr>
        <w:numPr>
          <w:ilvl w:val="0"/>
          <w:numId w:val="60"/>
        </w:numPr>
        <w:spacing w:after="0" w:line="240" w:lineRule="auto"/>
        <w:ind w:left="780" w:right="180"/>
        <w:contextualSpacing/>
        <w:jc w:val="both"/>
        <w:rPr>
          <w:rFonts w:hAnsi="Times New Roman" w:cs="Times New Roman"/>
          <w:color w:val="000000"/>
          <w:sz w:val="24"/>
          <w:szCs w:val="24"/>
        </w:rPr>
      </w:pPr>
      <w:r w:rsidRPr="00287CC0">
        <w:rPr>
          <w:rFonts w:hAnsi="Times New Roman" w:cs="Times New Roman"/>
          <w:color w:val="000000"/>
          <w:sz w:val="24"/>
          <w:szCs w:val="24"/>
        </w:rPr>
        <w:t>высшую</w:t>
      </w:r>
      <w:r w:rsidRPr="00287CC0">
        <w:rPr>
          <w:rFonts w:hAnsi="Times New Roman" w:cs="Times New Roman"/>
          <w:color w:val="000000"/>
          <w:sz w:val="24"/>
          <w:szCs w:val="24"/>
        </w:rPr>
        <w:t xml:space="preserve"> </w:t>
      </w:r>
      <w:r w:rsidRPr="00287CC0">
        <w:rPr>
          <w:rFonts w:hAnsi="Times New Roman" w:cs="Times New Roman"/>
          <w:color w:val="000000"/>
          <w:sz w:val="24"/>
          <w:szCs w:val="24"/>
        </w:rPr>
        <w:t>квалификационную</w:t>
      </w:r>
      <w:r w:rsidRPr="00287CC0">
        <w:rPr>
          <w:rFonts w:hAnsi="Times New Roman" w:cs="Times New Roman"/>
          <w:color w:val="000000"/>
          <w:sz w:val="24"/>
          <w:szCs w:val="24"/>
        </w:rPr>
        <w:t xml:space="preserve"> </w:t>
      </w:r>
      <w:r w:rsidRPr="00287CC0">
        <w:rPr>
          <w:rFonts w:hAnsi="Times New Roman" w:cs="Times New Roman"/>
          <w:color w:val="000000"/>
          <w:sz w:val="24"/>
          <w:szCs w:val="24"/>
        </w:rPr>
        <w:t>категорию —</w:t>
      </w:r>
      <w:r w:rsidRPr="00287CC0">
        <w:rPr>
          <w:rFonts w:hAnsi="Times New Roman" w:cs="Times New Roman"/>
          <w:color w:val="000000"/>
          <w:sz w:val="24"/>
          <w:szCs w:val="24"/>
        </w:rPr>
        <w:t xml:space="preserve"> 1</w:t>
      </w:r>
      <w:r w:rsidRPr="00287CC0">
        <w:rPr>
          <w:rFonts w:hAnsi="Times New Roman" w:cs="Times New Roman"/>
          <w:color w:val="000000"/>
          <w:sz w:val="24"/>
          <w:szCs w:val="24"/>
        </w:rPr>
        <w:t> воспитатель</w:t>
      </w:r>
      <w:r w:rsidRPr="00287CC0">
        <w:rPr>
          <w:rFonts w:hAnsi="Times New Roman" w:cs="Times New Roman"/>
          <w:color w:val="000000"/>
          <w:sz w:val="24"/>
          <w:szCs w:val="24"/>
        </w:rPr>
        <w:t>;</w:t>
      </w:r>
    </w:p>
    <w:p w:rsidR="00591A47" w:rsidRPr="00287CC0" w:rsidRDefault="00591A47" w:rsidP="00D15F58">
      <w:pPr>
        <w:numPr>
          <w:ilvl w:val="0"/>
          <w:numId w:val="60"/>
        </w:numPr>
        <w:spacing w:after="0" w:line="240" w:lineRule="auto"/>
        <w:ind w:left="780" w:right="180"/>
        <w:jc w:val="both"/>
        <w:rPr>
          <w:rFonts w:hAnsi="Times New Roman" w:cs="Times New Roman"/>
          <w:color w:val="000000"/>
          <w:sz w:val="24"/>
          <w:szCs w:val="24"/>
        </w:rPr>
      </w:pPr>
      <w:r w:rsidRPr="00287CC0">
        <w:rPr>
          <w:rFonts w:hAnsi="Times New Roman" w:cs="Times New Roman"/>
          <w:color w:val="000000"/>
          <w:sz w:val="24"/>
          <w:szCs w:val="24"/>
        </w:rPr>
        <w:t>первую</w:t>
      </w:r>
      <w:r w:rsidRPr="00287CC0">
        <w:rPr>
          <w:rFonts w:hAnsi="Times New Roman" w:cs="Times New Roman"/>
          <w:color w:val="000000"/>
          <w:sz w:val="24"/>
          <w:szCs w:val="24"/>
        </w:rPr>
        <w:t xml:space="preserve"> </w:t>
      </w:r>
      <w:r w:rsidRPr="00287CC0">
        <w:rPr>
          <w:rFonts w:hAnsi="Times New Roman" w:cs="Times New Roman"/>
          <w:color w:val="000000"/>
          <w:sz w:val="24"/>
          <w:szCs w:val="24"/>
        </w:rPr>
        <w:t>квалификационную</w:t>
      </w:r>
      <w:r w:rsidRPr="00287CC0">
        <w:rPr>
          <w:rFonts w:hAnsi="Times New Roman" w:cs="Times New Roman"/>
          <w:color w:val="000000"/>
          <w:sz w:val="24"/>
          <w:szCs w:val="24"/>
        </w:rPr>
        <w:t xml:space="preserve"> </w:t>
      </w:r>
      <w:r w:rsidRPr="00287CC0">
        <w:rPr>
          <w:rFonts w:hAnsi="Times New Roman" w:cs="Times New Roman"/>
          <w:color w:val="000000"/>
          <w:sz w:val="24"/>
          <w:szCs w:val="24"/>
        </w:rPr>
        <w:t>категорию —</w:t>
      </w:r>
      <w:r w:rsidRPr="00287CC0">
        <w:rPr>
          <w:rFonts w:hAnsi="Times New Roman" w:cs="Times New Roman"/>
          <w:color w:val="000000"/>
          <w:sz w:val="24"/>
          <w:szCs w:val="24"/>
        </w:rPr>
        <w:t xml:space="preserve"> 5</w:t>
      </w:r>
      <w:r w:rsidRPr="00287CC0">
        <w:rPr>
          <w:rFonts w:hAnsi="Times New Roman" w:cs="Times New Roman"/>
          <w:color w:val="000000"/>
          <w:sz w:val="24"/>
          <w:szCs w:val="24"/>
        </w:rPr>
        <w:t> воспитателей</w:t>
      </w:r>
      <w:r w:rsidRPr="00287CC0">
        <w:rPr>
          <w:rFonts w:hAnsi="Times New Roman" w:cs="Times New Roman"/>
          <w:color w:val="000000"/>
          <w:sz w:val="24"/>
          <w:szCs w:val="24"/>
        </w:rPr>
        <w:t>.</w:t>
      </w:r>
    </w:p>
    <w:p w:rsidR="00591A47" w:rsidRPr="002041F9" w:rsidRDefault="00591A47" w:rsidP="00591A47">
      <w:pPr>
        <w:spacing w:after="0"/>
        <w:ind w:firstLine="420"/>
        <w:jc w:val="both"/>
        <w:rPr>
          <w:rFonts w:hAnsi="Times New Roman" w:cs="Times New Roman"/>
          <w:color w:val="000000"/>
          <w:sz w:val="24"/>
          <w:szCs w:val="24"/>
        </w:rPr>
      </w:pPr>
      <w:r w:rsidRPr="00287CC0">
        <w:rPr>
          <w:rFonts w:hAnsi="Times New Roman" w:cs="Times New Roman"/>
          <w:color w:val="000000"/>
          <w:sz w:val="24"/>
          <w:szCs w:val="24"/>
        </w:rPr>
        <w:t>Курсы</w:t>
      </w:r>
      <w:r w:rsidRPr="00287CC0">
        <w:rPr>
          <w:rFonts w:hAnsi="Times New Roman" w:cs="Times New Roman"/>
          <w:color w:val="000000"/>
          <w:sz w:val="24"/>
          <w:szCs w:val="24"/>
        </w:rPr>
        <w:t xml:space="preserve"> </w:t>
      </w:r>
      <w:r w:rsidRPr="00287CC0">
        <w:rPr>
          <w:rFonts w:hAnsi="Times New Roman" w:cs="Times New Roman"/>
          <w:color w:val="000000"/>
          <w:sz w:val="24"/>
          <w:szCs w:val="24"/>
        </w:rPr>
        <w:t>повышения</w:t>
      </w:r>
      <w:r w:rsidRPr="00287CC0">
        <w:rPr>
          <w:rFonts w:hAnsi="Times New Roman" w:cs="Times New Roman"/>
          <w:color w:val="000000"/>
          <w:sz w:val="24"/>
          <w:szCs w:val="24"/>
        </w:rPr>
        <w:t xml:space="preserve"> </w:t>
      </w:r>
      <w:r w:rsidRPr="00287CC0">
        <w:rPr>
          <w:rFonts w:hAnsi="Times New Roman" w:cs="Times New Roman"/>
          <w:color w:val="000000"/>
          <w:sz w:val="24"/>
          <w:szCs w:val="24"/>
        </w:rPr>
        <w:t>квалификации</w:t>
      </w:r>
      <w:r w:rsidRPr="00287CC0">
        <w:rPr>
          <w:rFonts w:hAnsi="Times New Roman" w:cs="Times New Roman"/>
          <w:color w:val="000000"/>
          <w:sz w:val="24"/>
          <w:szCs w:val="24"/>
        </w:rPr>
        <w:t xml:space="preserve"> </w:t>
      </w:r>
      <w:r w:rsidRPr="00287CC0">
        <w:rPr>
          <w:rFonts w:hAnsi="Times New Roman" w:cs="Times New Roman"/>
          <w:color w:val="000000"/>
          <w:sz w:val="24"/>
          <w:szCs w:val="24"/>
        </w:rPr>
        <w:t>в </w:t>
      </w:r>
      <w:r w:rsidRPr="00287CC0">
        <w:rPr>
          <w:rFonts w:hAnsi="Times New Roman" w:cs="Times New Roman"/>
          <w:color w:val="000000"/>
          <w:sz w:val="24"/>
          <w:szCs w:val="24"/>
        </w:rPr>
        <w:t xml:space="preserve">2023 </w:t>
      </w:r>
      <w:r w:rsidRPr="00287CC0">
        <w:rPr>
          <w:rFonts w:hAnsi="Times New Roman" w:cs="Times New Roman"/>
          <w:color w:val="000000"/>
          <w:sz w:val="24"/>
          <w:szCs w:val="24"/>
        </w:rPr>
        <w:t>году</w:t>
      </w:r>
      <w:r w:rsidRPr="00287CC0">
        <w:rPr>
          <w:rFonts w:hAnsi="Times New Roman" w:cs="Times New Roman"/>
          <w:color w:val="000000"/>
          <w:sz w:val="24"/>
          <w:szCs w:val="24"/>
        </w:rPr>
        <w:t xml:space="preserve"> </w:t>
      </w:r>
      <w:r w:rsidRPr="00287CC0">
        <w:rPr>
          <w:rFonts w:hAnsi="Times New Roman" w:cs="Times New Roman"/>
          <w:color w:val="000000"/>
          <w:sz w:val="24"/>
          <w:szCs w:val="24"/>
        </w:rPr>
        <w:t>прошли</w:t>
      </w:r>
      <w:r w:rsidRPr="00287CC0">
        <w:rPr>
          <w:rFonts w:hAnsi="Times New Roman" w:cs="Times New Roman"/>
          <w:color w:val="000000"/>
          <w:sz w:val="24"/>
          <w:szCs w:val="24"/>
        </w:rPr>
        <w:t xml:space="preserve"> 11</w:t>
      </w:r>
      <w:r w:rsidRPr="00287CC0">
        <w:rPr>
          <w:rFonts w:hAnsi="Times New Roman" w:cs="Times New Roman"/>
          <w:color w:val="000000"/>
          <w:sz w:val="24"/>
          <w:szCs w:val="24"/>
        </w:rPr>
        <w:t> педагогов</w:t>
      </w:r>
      <w:r w:rsidRPr="00287CC0">
        <w:rPr>
          <w:rFonts w:hAnsi="Times New Roman" w:cs="Times New Roman"/>
          <w:color w:val="000000"/>
          <w:sz w:val="24"/>
          <w:szCs w:val="24"/>
        </w:rPr>
        <w:t>.</w:t>
      </w:r>
    </w:p>
    <w:p w:rsidR="00591A47" w:rsidRDefault="00591A47" w:rsidP="00591A47">
      <w:pPr>
        <w:spacing w:after="0"/>
        <w:jc w:val="center"/>
        <w:rPr>
          <w:rFonts w:hAnsi="Times New Roman" w:cs="Times New Roman"/>
          <w:color w:val="000000"/>
          <w:sz w:val="24"/>
          <w:szCs w:val="24"/>
        </w:rPr>
      </w:pPr>
      <w:r w:rsidRPr="002041F9">
        <w:rPr>
          <w:rFonts w:hAnsi="Times New Roman" w:cs="Times New Roman"/>
          <w:color w:val="000000"/>
          <w:sz w:val="24"/>
          <w:szCs w:val="24"/>
        </w:rPr>
        <w:t>Диаграмма</w:t>
      </w:r>
      <w:r w:rsidRPr="002041F9">
        <w:rPr>
          <w:rFonts w:hAnsi="Times New Roman" w:cs="Times New Roman"/>
          <w:color w:val="000000"/>
          <w:sz w:val="24"/>
          <w:szCs w:val="24"/>
        </w:rPr>
        <w:t xml:space="preserve"> </w:t>
      </w:r>
      <w:r w:rsidRPr="002041F9">
        <w:rPr>
          <w:rFonts w:hAnsi="Times New Roman" w:cs="Times New Roman"/>
          <w:color w:val="000000"/>
          <w:sz w:val="24"/>
          <w:szCs w:val="24"/>
        </w:rPr>
        <w:t>с</w:t>
      </w:r>
      <w:r>
        <w:rPr>
          <w:rFonts w:hAnsi="Times New Roman" w:cs="Times New Roman"/>
          <w:color w:val="000000"/>
          <w:sz w:val="24"/>
          <w:szCs w:val="24"/>
        </w:rPr>
        <w:t> </w:t>
      </w:r>
      <w:r w:rsidRPr="002041F9">
        <w:rPr>
          <w:rFonts w:hAnsi="Times New Roman" w:cs="Times New Roman"/>
          <w:color w:val="000000"/>
          <w:sz w:val="24"/>
          <w:szCs w:val="24"/>
        </w:rPr>
        <w:t>характеристиками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кадрового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состава</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сада</w:t>
      </w:r>
    </w:p>
    <w:p w:rsidR="00591A47" w:rsidRPr="002041F9" w:rsidRDefault="00591A47" w:rsidP="00591A47">
      <w:pPr>
        <w:spacing w:after="0"/>
        <w:jc w:val="center"/>
        <w:rPr>
          <w:rFonts w:hAnsi="Times New Roman" w:cs="Times New Roman"/>
          <w:color w:val="000000"/>
          <w:sz w:val="24"/>
          <w:szCs w:val="24"/>
        </w:rPr>
      </w:pPr>
    </w:p>
    <w:p w:rsidR="00591A47" w:rsidRDefault="00591A47" w:rsidP="00591A47">
      <w:pPr>
        <w:spacing w:after="0"/>
      </w:pPr>
      <w:r w:rsidRPr="00FB1C0A">
        <w:rPr>
          <w:noProof/>
          <w:lang w:eastAsia="ru-RU"/>
        </w:rPr>
        <w:drawing>
          <wp:inline distT="0" distB="0" distL="0" distR="0" wp14:anchorId="5E6533D6" wp14:editId="6B8291E6">
            <wp:extent cx="6076950" cy="1981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1A47" w:rsidRDefault="00591A47" w:rsidP="00591A47">
      <w:pPr>
        <w:spacing w:after="0"/>
        <w:ind w:firstLine="720"/>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 xml:space="preserve">2023 </w:t>
      </w:r>
      <w:r w:rsidRPr="002041F9">
        <w:rPr>
          <w:rFonts w:hAnsi="Times New Roman" w:cs="Times New Roman"/>
          <w:color w:val="000000"/>
          <w:sz w:val="24"/>
          <w:szCs w:val="24"/>
        </w:rPr>
        <w:t>году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приняли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w:t>
      </w:r>
      <w:r>
        <w:rPr>
          <w:rFonts w:hAnsi="Times New Roman" w:cs="Times New Roman"/>
          <w:color w:val="000000"/>
          <w:sz w:val="24"/>
          <w:szCs w:val="24"/>
        </w:rPr>
        <w:t> </w:t>
      </w:r>
      <w:r w:rsidRPr="002041F9">
        <w:rPr>
          <w:rFonts w:hAnsi="Times New Roman" w:cs="Times New Roman"/>
          <w:color w:val="000000"/>
          <w:sz w:val="24"/>
          <w:szCs w:val="24"/>
        </w:rPr>
        <w:t>работу</w:t>
      </w:r>
      <w:r w:rsidRPr="002041F9">
        <w:rPr>
          <w:rFonts w:hAnsi="Times New Roman" w:cs="Times New Roman"/>
          <w:color w:val="000000"/>
          <w:sz w:val="24"/>
          <w:szCs w:val="24"/>
        </w:rPr>
        <w:t xml:space="preserve"> </w:t>
      </w:r>
      <w:r>
        <w:rPr>
          <w:rFonts w:hAnsi="Times New Roman" w:cs="Times New Roman"/>
          <w:color w:val="000000"/>
          <w:sz w:val="24"/>
          <w:szCs w:val="24"/>
        </w:rPr>
        <w:t>молодого</w:t>
      </w:r>
      <w:r>
        <w:rPr>
          <w:rFonts w:hAnsi="Times New Roman" w:cs="Times New Roman"/>
          <w:color w:val="000000"/>
          <w:sz w:val="24"/>
          <w:szCs w:val="24"/>
        </w:rPr>
        <w:t xml:space="preserve"> </w:t>
      </w:r>
      <w:r>
        <w:rPr>
          <w:rFonts w:hAnsi="Times New Roman" w:cs="Times New Roman"/>
          <w:color w:val="000000"/>
          <w:sz w:val="24"/>
          <w:szCs w:val="24"/>
        </w:rPr>
        <w:t>специалиста</w:t>
      </w:r>
      <w:r w:rsidRPr="002041F9">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музыкальный</w:t>
      </w:r>
      <w:r>
        <w:rPr>
          <w:rFonts w:hAnsi="Times New Roman" w:cs="Times New Roman"/>
          <w:color w:val="000000"/>
          <w:sz w:val="24"/>
          <w:szCs w:val="24"/>
        </w:rPr>
        <w:t xml:space="preserve"> </w:t>
      </w:r>
      <w:r>
        <w:rPr>
          <w:rFonts w:hAnsi="Times New Roman" w:cs="Times New Roman"/>
          <w:color w:val="000000"/>
          <w:sz w:val="24"/>
          <w:szCs w:val="24"/>
        </w:rPr>
        <w:t>руководитель</w:t>
      </w:r>
      <w:r>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Это</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позволило</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«закрыть»</w:t>
      </w:r>
      <w:r w:rsidRPr="002041F9">
        <w:rPr>
          <w:rFonts w:hAnsi="Times New Roman" w:cs="Times New Roman"/>
          <w:color w:val="000000"/>
          <w:sz w:val="24"/>
          <w:szCs w:val="24"/>
        </w:rPr>
        <w:t xml:space="preserve"> </w:t>
      </w:r>
      <w:r>
        <w:rPr>
          <w:rFonts w:hAnsi="Times New Roman" w:cs="Times New Roman"/>
          <w:color w:val="000000"/>
          <w:sz w:val="24"/>
          <w:szCs w:val="24"/>
        </w:rPr>
        <w:t>имеющую</w:t>
      </w:r>
      <w:r w:rsidRPr="002041F9">
        <w:rPr>
          <w:rFonts w:hAnsi="Times New Roman" w:cs="Times New Roman"/>
          <w:color w:val="000000"/>
          <w:sz w:val="24"/>
          <w:szCs w:val="24"/>
        </w:rPr>
        <w:t>ся</w:t>
      </w:r>
      <w:r w:rsidRPr="002041F9">
        <w:rPr>
          <w:rFonts w:hAnsi="Times New Roman" w:cs="Times New Roman"/>
          <w:color w:val="000000"/>
          <w:sz w:val="24"/>
          <w:szCs w:val="24"/>
        </w:rPr>
        <w:t xml:space="preserve"> </w:t>
      </w:r>
      <w:r>
        <w:rPr>
          <w:rFonts w:hAnsi="Times New Roman" w:cs="Times New Roman"/>
          <w:color w:val="000000"/>
          <w:sz w:val="24"/>
          <w:szCs w:val="24"/>
        </w:rPr>
        <w:t>вакантную</w:t>
      </w:r>
      <w:r w:rsidRPr="002041F9">
        <w:rPr>
          <w:rFonts w:hAnsi="Times New Roman" w:cs="Times New Roman"/>
          <w:color w:val="000000"/>
          <w:sz w:val="24"/>
          <w:szCs w:val="24"/>
        </w:rPr>
        <w:t xml:space="preserve"> </w:t>
      </w:r>
      <w:r>
        <w:rPr>
          <w:rFonts w:hAnsi="Times New Roman" w:cs="Times New Roman"/>
          <w:color w:val="000000"/>
          <w:sz w:val="24"/>
          <w:szCs w:val="24"/>
        </w:rPr>
        <w:t>должность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штатном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расписании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перераспределить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нагрузку</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педагогов</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понизить</w:t>
      </w:r>
      <w:r w:rsidRPr="002041F9">
        <w:rPr>
          <w:rFonts w:hAnsi="Times New Roman" w:cs="Times New Roman"/>
          <w:color w:val="000000"/>
          <w:sz w:val="24"/>
          <w:szCs w:val="24"/>
        </w:rPr>
        <w:t xml:space="preserve"> </w:t>
      </w:r>
      <w:r w:rsidRPr="002041F9">
        <w:rPr>
          <w:rFonts w:hAnsi="Times New Roman" w:cs="Times New Roman"/>
          <w:color w:val="000000"/>
          <w:sz w:val="24"/>
          <w:szCs w:val="24"/>
        </w:rPr>
        <w:t>средний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возраст</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работников</w:t>
      </w:r>
      <w:r w:rsidRPr="002041F9">
        <w:rPr>
          <w:rFonts w:hAnsi="Times New Roman" w:cs="Times New Roman"/>
          <w:color w:val="000000"/>
          <w:sz w:val="24"/>
          <w:szCs w:val="24"/>
        </w:rPr>
        <w:t>.</w:t>
      </w: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r w:rsidRPr="00591A47">
        <w:rPr>
          <w:rFonts w:ascii="Times New Roman" w:eastAsia="Times New Roman" w:hAnsi="Times New Roman" w:cs="Times New Roman"/>
          <w:b/>
          <w:sz w:val="24"/>
          <w:szCs w:val="24"/>
          <w:lang w:eastAsia="ru-RU"/>
        </w:rPr>
        <w:t>Педагогический состав дошкольных образовательных организаций:</w:t>
      </w: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p>
    <w:tbl>
      <w:tblPr>
        <w:tblStyle w:val="11"/>
        <w:tblW w:w="9989" w:type="dxa"/>
        <w:jc w:val="center"/>
        <w:tblLayout w:type="fixed"/>
        <w:tblLook w:val="04A0" w:firstRow="1" w:lastRow="0" w:firstColumn="1" w:lastColumn="0" w:noHBand="0" w:noVBand="1"/>
      </w:tblPr>
      <w:tblGrid>
        <w:gridCol w:w="1200"/>
        <w:gridCol w:w="1276"/>
        <w:gridCol w:w="1417"/>
        <w:gridCol w:w="1276"/>
        <w:gridCol w:w="1418"/>
        <w:gridCol w:w="1275"/>
        <w:gridCol w:w="993"/>
        <w:gridCol w:w="1134"/>
      </w:tblGrid>
      <w:tr w:rsidR="00591A47" w:rsidRPr="00591A47" w:rsidTr="00591A47">
        <w:trPr>
          <w:jc w:val="center"/>
        </w:trPr>
        <w:tc>
          <w:tcPr>
            <w:tcW w:w="1200" w:type="dxa"/>
            <w:vMerge w:val="restart"/>
            <w:vAlign w:val="center"/>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Всего педагогических кадров</w:t>
            </w:r>
          </w:p>
        </w:tc>
        <w:tc>
          <w:tcPr>
            <w:tcW w:w="8789" w:type="dxa"/>
            <w:gridSpan w:val="7"/>
            <w:vAlign w:val="center"/>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 xml:space="preserve">Из них </w:t>
            </w:r>
          </w:p>
        </w:tc>
      </w:tr>
      <w:tr w:rsidR="00591A47" w:rsidRPr="00591A47" w:rsidTr="00591A47">
        <w:trPr>
          <w:cantSplit/>
          <w:trHeight w:val="1538"/>
          <w:jc w:val="center"/>
        </w:trPr>
        <w:tc>
          <w:tcPr>
            <w:tcW w:w="1200" w:type="dxa"/>
            <w:vMerge/>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p>
        </w:tc>
        <w:tc>
          <w:tcPr>
            <w:tcW w:w="1276"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Воспитателей</w:t>
            </w:r>
          </w:p>
        </w:tc>
        <w:tc>
          <w:tcPr>
            <w:tcW w:w="1417"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Старших воспитателей</w:t>
            </w:r>
          </w:p>
        </w:tc>
        <w:tc>
          <w:tcPr>
            <w:tcW w:w="1276"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Музыкальных руководителей</w:t>
            </w:r>
          </w:p>
        </w:tc>
        <w:tc>
          <w:tcPr>
            <w:tcW w:w="1418"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Инструкторов по физическому воспитанию</w:t>
            </w:r>
          </w:p>
        </w:tc>
        <w:tc>
          <w:tcPr>
            <w:tcW w:w="1275"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Учителей-логопедов</w:t>
            </w:r>
          </w:p>
        </w:tc>
        <w:tc>
          <w:tcPr>
            <w:tcW w:w="993"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Педагогов-психологов</w:t>
            </w:r>
          </w:p>
        </w:tc>
        <w:tc>
          <w:tcPr>
            <w:tcW w:w="1134"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Педагогов дополнительного образования</w:t>
            </w:r>
          </w:p>
        </w:tc>
      </w:tr>
      <w:tr w:rsidR="00591A47" w:rsidRPr="00591A47" w:rsidTr="00591A47">
        <w:trPr>
          <w:jc w:val="center"/>
        </w:trPr>
        <w:tc>
          <w:tcPr>
            <w:tcW w:w="1200"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13</w:t>
            </w:r>
          </w:p>
        </w:tc>
        <w:tc>
          <w:tcPr>
            <w:tcW w:w="1276"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8</w:t>
            </w:r>
          </w:p>
        </w:tc>
        <w:tc>
          <w:tcPr>
            <w:tcW w:w="1417"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76"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41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7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993"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13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r>
    </w:tbl>
    <w:p w:rsidR="00591A47" w:rsidRPr="00591A47" w:rsidRDefault="00591A47" w:rsidP="00591A47">
      <w:pPr>
        <w:spacing w:after="0" w:line="240" w:lineRule="auto"/>
        <w:ind w:firstLine="708"/>
        <w:jc w:val="both"/>
        <w:rPr>
          <w:rFonts w:ascii="Times New Roman" w:eastAsia="Times New Roman" w:hAnsi="Times New Roman" w:cs="Times New Roman"/>
          <w:sz w:val="24"/>
          <w:szCs w:val="24"/>
          <w:lang w:eastAsia="ru-RU"/>
        </w:rPr>
      </w:pPr>
    </w:p>
    <w:p w:rsidR="00591A47" w:rsidRPr="00591A47" w:rsidRDefault="00591A47" w:rsidP="00591A47">
      <w:pPr>
        <w:spacing w:after="0" w:line="240" w:lineRule="auto"/>
        <w:ind w:firstLine="708"/>
        <w:jc w:val="both"/>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lastRenderedPageBreak/>
        <w:t>Штат дошкольных образовательных учреждений укомплектован педагогическими кадрами.</w:t>
      </w: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r w:rsidRPr="00591A47">
        <w:rPr>
          <w:rFonts w:ascii="Times New Roman" w:eastAsia="Times New Roman" w:hAnsi="Times New Roman" w:cs="Times New Roman"/>
          <w:b/>
          <w:sz w:val="24"/>
          <w:szCs w:val="24"/>
          <w:lang w:eastAsia="ru-RU"/>
        </w:rPr>
        <w:t>Педагогическое образование</w:t>
      </w: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p>
    <w:tbl>
      <w:tblPr>
        <w:tblStyle w:val="21"/>
        <w:tblW w:w="9606" w:type="dxa"/>
        <w:jc w:val="center"/>
        <w:tblLayout w:type="fixed"/>
        <w:tblLook w:val="04A0" w:firstRow="1" w:lastRow="0" w:firstColumn="1" w:lastColumn="0" w:noHBand="0" w:noVBand="1"/>
      </w:tblPr>
      <w:tblGrid>
        <w:gridCol w:w="3652"/>
        <w:gridCol w:w="1984"/>
        <w:gridCol w:w="1985"/>
        <w:gridCol w:w="1985"/>
      </w:tblGrid>
      <w:tr w:rsidR="00591A47" w:rsidRPr="00591A47" w:rsidTr="00591A47">
        <w:trPr>
          <w:jc w:val="center"/>
        </w:trPr>
        <w:tc>
          <w:tcPr>
            <w:tcW w:w="3652" w:type="dxa"/>
            <w:vMerge w:val="restart"/>
            <w:vAlign w:val="center"/>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Всего педагогических кадров из них по должностям</w:t>
            </w:r>
          </w:p>
        </w:tc>
        <w:tc>
          <w:tcPr>
            <w:tcW w:w="5954" w:type="dxa"/>
            <w:gridSpan w:val="3"/>
            <w:vAlign w:val="center"/>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Образование</w:t>
            </w:r>
          </w:p>
        </w:tc>
      </w:tr>
      <w:tr w:rsidR="00591A47" w:rsidRPr="00591A47" w:rsidTr="00591A47">
        <w:trPr>
          <w:cantSplit/>
          <w:trHeight w:val="998"/>
          <w:jc w:val="center"/>
        </w:trPr>
        <w:tc>
          <w:tcPr>
            <w:tcW w:w="3652" w:type="dxa"/>
            <w:vMerge/>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p>
        </w:tc>
        <w:tc>
          <w:tcPr>
            <w:tcW w:w="1984" w:type="dxa"/>
            <w:vAlign w:val="center"/>
          </w:tcPr>
          <w:p w:rsidR="00591A47" w:rsidRPr="00591A47" w:rsidRDefault="00591A47" w:rsidP="00591A47">
            <w:pPr>
              <w:spacing w:after="200"/>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Высшее педагогическое</w:t>
            </w:r>
          </w:p>
        </w:tc>
        <w:tc>
          <w:tcPr>
            <w:tcW w:w="1985" w:type="dxa"/>
            <w:vAlign w:val="center"/>
          </w:tcPr>
          <w:p w:rsidR="00591A47" w:rsidRPr="00591A47" w:rsidRDefault="00591A47" w:rsidP="00591A47">
            <w:pPr>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Средне-специальное-</w:t>
            </w:r>
          </w:p>
          <w:p w:rsidR="00591A47" w:rsidRPr="00591A47" w:rsidRDefault="00591A47" w:rsidP="00591A47">
            <w:pPr>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педагогическое</w:t>
            </w:r>
          </w:p>
        </w:tc>
        <w:tc>
          <w:tcPr>
            <w:tcW w:w="1985" w:type="dxa"/>
            <w:vAlign w:val="center"/>
          </w:tcPr>
          <w:p w:rsidR="00591A47" w:rsidRPr="00591A47" w:rsidRDefault="00591A47" w:rsidP="00591A47">
            <w:pPr>
              <w:spacing w:after="200"/>
              <w:ind w:left="113" w:right="113"/>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Не имеют</w:t>
            </w:r>
          </w:p>
        </w:tc>
      </w:tr>
      <w:tr w:rsidR="00591A47" w:rsidRPr="00591A47" w:rsidTr="00591A47">
        <w:trPr>
          <w:jc w:val="center"/>
        </w:trPr>
        <w:tc>
          <w:tcPr>
            <w:tcW w:w="3652" w:type="dxa"/>
          </w:tcPr>
          <w:p w:rsidR="00591A47" w:rsidRPr="00591A47" w:rsidRDefault="00591A47" w:rsidP="00591A47">
            <w:pPr>
              <w:spacing w:after="200" w:line="276"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Воспитателей</w:t>
            </w:r>
          </w:p>
        </w:tc>
        <w:tc>
          <w:tcPr>
            <w:tcW w:w="198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7</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r>
      <w:tr w:rsidR="00591A47" w:rsidRPr="00591A47" w:rsidTr="00591A47">
        <w:trPr>
          <w:jc w:val="center"/>
        </w:trPr>
        <w:tc>
          <w:tcPr>
            <w:tcW w:w="3652" w:type="dxa"/>
          </w:tcPr>
          <w:p w:rsidR="00591A47" w:rsidRPr="00591A47" w:rsidRDefault="00591A47" w:rsidP="00591A47">
            <w:pPr>
              <w:spacing w:after="200" w:line="276"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Старших воспитателей</w:t>
            </w:r>
          </w:p>
        </w:tc>
        <w:tc>
          <w:tcPr>
            <w:tcW w:w="198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jc w:val="center"/>
        </w:trPr>
        <w:tc>
          <w:tcPr>
            <w:tcW w:w="3652" w:type="dxa"/>
          </w:tcPr>
          <w:p w:rsidR="00591A47" w:rsidRPr="00591A47" w:rsidRDefault="00591A47" w:rsidP="00591A47">
            <w:pPr>
              <w:spacing w:after="200" w:line="276"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Музыкальных руководителей</w:t>
            </w:r>
          </w:p>
        </w:tc>
        <w:tc>
          <w:tcPr>
            <w:tcW w:w="198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trHeight w:val="525"/>
          <w:jc w:val="center"/>
        </w:trPr>
        <w:tc>
          <w:tcPr>
            <w:tcW w:w="3652" w:type="dxa"/>
          </w:tcPr>
          <w:p w:rsidR="00591A47" w:rsidRPr="00591A47" w:rsidRDefault="00591A47" w:rsidP="00591A47">
            <w:pPr>
              <w:spacing w:line="276"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Инструкторов по физическому воспитанию</w:t>
            </w:r>
          </w:p>
        </w:tc>
        <w:tc>
          <w:tcPr>
            <w:tcW w:w="198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jc w:val="center"/>
        </w:trPr>
        <w:tc>
          <w:tcPr>
            <w:tcW w:w="3652" w:type="dxa"/>
          </w:tcPr>
          <w:p w:rsidR="00591A47" w:rsidRPr="00591A47" w:rsidRDefault="00591A47" w:rsidP="00591A47">
            <w:pPr>
              <w:spacing w:after="200" w:line="276"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Учителей-логопедов</w:t>
            </w:r>
          </w:p>
        </w:tc>
        <w:tc>
          <w:tcPr>
            <w:tcW w:w="198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jc w:val="center"/>
        </w:trPr>
        <w:tc>
          <w:tcPr>
            <w:tcW w:w="3652" w:type="dxa"/>
          </w:tcPr>
          <w:p w:rsidR="00591A47" w:rsidRPr="00591A47" w:rsidRDefault="00591A47" w:rsidP="00591A47">
            <w:pPr>
              <w:spacing w:after="200" w:line="276"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Педагогов-психологов</w:t>
            </w:r>
          </w:p>
        </w:tc>
        <w:tc>
          <w:tcPr>
            <w:tcW w:w="198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trHeight w:val="555"/>
          <w:jc w:val="center"/>
        </w:trPr>
        <w:tc>
          <w:tcPr>
            <w:tcW w:w="3652" w:type="dxa"/>
          </w:tcPr>
          <w:p w:rsidR="00591A47" w:rsidRPr="00591A47" w:rsidRDefault="00591A47" w:rsidP="00591A47">
            <w:pPr>
              <w:spacing w:after="200" w:line="276"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Педагогов дополнительного образования</w:t>
            </w:r>
          </w:p>
        </w:tc>
        <w:tc>
          <w:tcPr>
            <w:tcW w:w="198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98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bl>
    <w:p w:rsidR="00591A47" w:rsidRPr="00591A47" w:rsidRDefault="00591A47" w:rsidP="00591A47">
      <w:pPr>
        <w:spacing w:after="0" w:line="240" w:lineRule="auto"/>
        <w:rPr>
          <w:rFonts w:ascii="Times New Roman" w:eastAsia="Times New Roman" w:hAnsi="Times New Roman" w:cs="Times New Roman"/>
          <w:b/>
          <w:sz w:val="24"/>
          <w:szCs w:val="24"/>
          <w:lang w:eastAsia="ru-RU"/>
        </w:rPr>
      </w:pPr>
    </w:p>
    <w:p w:rsidR="00591A47" w:rsidRPr="00591A47" w:rsidRDefault="00591A47" w:rsidP="00591A47">
      <w:pPr>
        <w:spacing w:after="0" w:line="240" w:lineRule="auto"/>
        <w:rPr>
          <w:rFonts w:ascii="Times New Roman" w:eastAsia="Times New Roman" w:hAnsi="Times New Roman" w:cs="Times New Roman"/>
          <w:sz w:val="24"/>
          <w:szCs w:val="24"/>
          <w:lang w:eastAsia="ru-RU"/>
        </w:rPr>
      </w:pPr>
      <w:r w:rsidRPr="00591A47">
        <w:rPr>
          <w:rFonts w:ascii="Times New Roman" w:eastAsia="Times New Roman" w:hAnsi="Times New Roman" w:cs="Times New Roman"/>
          <w:b/>
          <w:sz w:val="24"/>
          <w:szCs w:val="24"/>
          <w:lang w:eastAsia="ru-RU"/>
        </w:rPr>
        <w:tab/>
      </w:r>
      <w:r w:rsidRPr="00591A47">
        <w:rPr>
          <w:rFonts w:ascii="Times New Roman" w:eastAsia="Times New Roman" w:hAnsi="Times New Roman" w:cs="Times New Roman"/>
          <w:sz w:val="24"/>
          <w:szCs w:val="24"/>
          <w:lang w:eastAsia="ru-RU"/>
        </w:rPr>
        <w:t xml:space="preserve">Из 8 педагогов 7 имеют высшее образование. Из  5 специалистов 5 - высшее образование. </w:t>
      </w:r>
    </w:p>
    <w:p w:rsidR="00591A47" w:rsidRPr="00591A47" w:rsidRDefault="00591A47" w:rsidP="00591A47">
      <w:pPr>
        <w:spacing w:after="0" w:line="240" w:lineRule="auto"/>
        <w:rPr>
          <w:rFonts w:ascii="Times New Roman" w:eastAsia="Times New Roman" w:hAnsi="Times New Roman" w:cs="Times New Roman"/>
          <w:b/>
          <w:sz w:val="24"/>
          <w:szCs w:val="24"/>
          <w:lang w:eastAsia="ru-RU"/>
        </w:rPr>
      </w:pP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r w:rsidRPr="00591A47">
        <w:rPr>
          <w:rFonts w:ascii="Times New Roman" w:eastAsia="Times New Roman" w:hAnsi="Times New Roman" w:cs="Times New Roman"/>
          <w:b/>
          <w:sz w:val="24"/>
          <w:szCs w:val="24"/>
          <w:lang w:eastAsia="ru-RU"/>
        </w:rPr>
        <w:t>Распределение по педагогическому стажу работы</w:t>
      </w: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p>
    <w:tbl>
      <w:tblPr>
        <w:tblStyle w:val="21"/>
        <w:tblW w:w="10097" w:type="dxa"/>
        <w:tblInd w:w="-418" w:type="dxa"/>
        <w:tblLayout w:type="fixed"/>
        <w:tblLook w:val="04A0" w:firstRow="1" w:lastRow="0" w:firstColumn="1" w:lastColumn="0" w:noHBand="0" w:noVBand="1"/>
      </w:tblPr>
      <w:tblGrid>
        <w:gridCol w:w="2823"/>
        <w:gridCol w:w="851"/>
        <w:gridCol w:w="850"/>
        <w:gridCol w:w="992"/>
        <w:gridCol w:w="1134"/>
        <w:gridCol w:w="1134"/>
        <w:gridCol w:w="1038"/>
        <w:gridCol w:w="1275"/>
      </w:tblGrid>
      <w:tr w:rsidR="00591A47" w:rsidRPr="00591A47" w:rsidTr="00591A47">
        <w:tc>
          <w:tcPr>
            <w:tcW w:w="2823" w:type="dxa"/>
            <w:vMerge w:val="restart"/>
            <w:vAlign w:val="center"/>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Всего педагогических кадров</w:t>
            </w:r>
          </w:p>
        </w:tc>
        <w:tc>
          <w:tcPr>
            <w:tcW w:w="7274" w:type="dxa"/>
            <w:gridSpan w:val="7"/>
            <w:vAlign w:val="center"/>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 xml:space="preserve">Педагогический стаж работы </w:t>
            </w:r>
          </w:p>
        </w:tc>
      </w:tr>
      <w:tr w:rsidR="00591A47" w:rsidRPr="00591A47" w:rsidTr="00591A47">
        <w:trPr>
          <w:trHeight w:val="329"/>
        </w:trPr>
        <w:tc>
          <w:tcPr>
            <w:tcW w:w="2823" w:type="dxa"/>
            <w:vMerge/>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p>
        </w:tc>
        <w:tc>
          <w:tcPr>
            <w:tcW w:w="851"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0-3 лет</w:t>
            </w:r>
          </w:p>
        </w:tc>
        <w:tc>
          <w:tcPr>
            <w:tcW w:w="850"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3-5 лет</w:t>
            </w:r>
          </w:p>
        </w:tc>
        <w:tc>
          <w:tcPr>
            <w:tcW w:w="992"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5-10 лет</w:t>
            </w:r>
          </w:p>
        </w:tc>
        <w:tc>
          <w:tcPr>
            <w:tcW w:w="113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10 -15 лет</w:t>
            </w:r>
          </w:p>
        </w:tc>
        <w:tc>
          <w:tcPr>
            <w:tcW w:w="113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15-20 лет</w:t>
            </w:r>
          </w:p>
        </w:tc>
        <w:tc>
          <w:tcPr>
            <w:tcW w:w="103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20-25 лет</w:t>
            </w:r>
          </w:p>
        </w:tc>
        <w:tc>
          <w:tcPr>
            <w:tcW w:w="127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Свыше 25 лет</w:t>
            </w:r>
          </w:p>
        </w:tc>
      </w:tr>
      <w:tr w:rsidR="00591A47" w:rsidRPr="00591A47" w:rsidTr="00591A47">
        <w:tc>
          <w:tcPr>
            <w:tcW w:w="2823"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13</w:t>
            </w:r>
          </w:p>
        </w:tc>
        <w:tc>
          <w:tcPr>
            <w:tcW w:w="851"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2</w:t>
            </w:r>
          </w:p>
        </w:tc>
        <w:tc>
          <w:tcPr>
            <w:tcW w:w="850"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3</w:t>
            </w:r>
          </w:p>
        </w:tc>
        <w:tc>
          <w:tcPr>
            <w:tcW w:w="992"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4</w:t>
            </w:r>
          </w:p>
        </w:tc>
        <w:tc>
          <w:tcPr>
            <w:tcW w:w="113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2</w:t>
            </w:r>
          </w:p>
        </w:tc>
        <w:tc>
          <w:tcPr>
            <w:tcW w:w="1134"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2</w:t>
            </w:r>
          </w:p>
        </w:tc>
        <w:tc>
          <w:tcPr>
            <w:tcW w:w="103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c>
          <w:tcPr>
            <w:tcW w:w="1275"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r>
    </w:tbl>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r w:rsidRPr="00591A47">
        <w:rPr>
          <w:rFonts w:ascii="Times New Roman" w:eastAsia="Times New Roman" w:hAnsi="Times New Roman" w:cs="Times New Roman"/>
          <w:b/>
          <w:sz w:val="24"/>
          <w:szCs w:val="24"/>
          <w:lang w:eastAsia="ru-RU"/>
        </w:rPr>
        <w:t>Квалификационная категория</w:t>
      </w: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p>
    <w:tbl>
      <w:tblPr>
        <w:tblStyle w:val="21"/>
        <w:tblW w:w="10453" w:type="dxa"/>
        <w:jc w:val="center"/>
        <w:tblLayout w:type="fixed"/>
        <w:tblLook w:val="04A0" w:firstRow="1" w:lastRow="0" w:firstColumn="1" w:lastColumn="0" w:noHBand="0" w:noVBand="1"/>
      </w:tblPr>
      <w:tblGrid>
        <w:gridCol w:w="1584"/>
        <w:gridCol w:w="1267"/>
        <w:gridCol w:w="1267"/>
        <w:gridCol w:w="1267"/>
        <w:gridCol w:w="1267"/>
        <w:gridCol w:w="1267"/>
        <w:gridCol w:w="1267"/>
        <w:gridCol w:w="1267"/>
      </w:tblGrid>
      <w:tr w:rsidR="00591A47" w:rsidRPr="00591A47" w:rsidTr="00591A47">
        <w:trPr>
          <w:cantSplit/>
          <w:trHeight w:val="1725"/>
          <w:jc w:val="center"/>
        </w:trPr>
        <w:tc>
          <w:tcPr>
            <w:tcW w:w="1584" w:type="dxa"/>
            <w:vAlign w:val="center"/>
          </w:tcPr>
          <w:p w:rsidR="00591A47" w:rsidRPr="00591A47" w:rsidRDefault="00591A47" w:rsidP="00591A47">
            <w:pPr>
              <w:spacing w:line="276" w:lineRule="auto"/>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категории</w:t>
            </w:r>
          </w:p>
        </w:tc>
        <w:tc>
          <w:tcPr>
            <w:tcW w:w="1267" w:type="dxa"/>
            <w:textDirection w:val="btLr"/>
            <w:vAlign w:val="center"/>
          </w:tcPr>
          <w:p w:rsidR="00591A47" w:rsidRPr="00591A47" w:rsidRDefault="00591A47" w:rsidP="00591A47">
            <w:pPr>
              <w:spacing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Руководители</w:t>
            </w:r>
          </w:p>
        </w:tc>
        <w:tc>
          <w:tcPr>
            <w:tcW w:w="1267" w:type="dxa"/>
            <w:textDirection w:val="btLr"/>
            <w:vAlign w:val="center"/>
          </w:tcPr>
          <w:p w:rsidR="00591A47" w:rsidRPr="00591A47" w:rsidRDefault="00591A47" w:rsidP="00591A47">
            <w:pPr>
              <w:spacing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Воспитатели</w:t>
            </w:r>
          </w:p>
        </w:tc>
        <w:tc>
          <w:tcPr>
            <w:tcW w:w="1267" w:type="dxa"/>
            <w:textDirection w:val="btLr"/>
            <w:vAlign w:val="center"/>
          </w:tcPr>
          <w:p w:rsidR="00591A47" w:rsidRPr="00591A47" w:rsidRDefault="00591A47" w:rsidP="00591A47">
            <w:pPr>
              <w:spacing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Инструктора ФИЗО</w:t>
            </w:r>
          </w:p>
        </w:tc>
        <w:tc>
          <w:tcPr>
            <w:tcW w:w="1267" w:type="dxa"/>
            <w:textDirection w:val="btLr"/>
            <w:vAlign w:val="center"/>
          </w:tcPr>
          <w:p w:rsidR="00591A47" w:rsidRPr="00591A47" w:rsidRDefault="00591A47" w:rsidP="00591A47">
            <w:pPr>
              <w:spacing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Учителя-логопеды</w:t>
            </w:r>
          </w:p>
        </w:tc>
        <w:tc>
          <w:tcPr>
            <w:tcW w:w="1267" w:type="dxa"/>
            <w:textDirection w:val="btLr"/>
            <w:vAlign w:val="center"/>
          </w:tcPr>
          <w:p w:rsidR="00591A47" w:rsidRPr="00591A47" w:rsidRDefault="00591A47" w:rsidP="00591A47">
            <w:pPr>
              <w:spacing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Педагоги-психологи</w:t>
            </w:r>
          </w:p>
        </w:tc>
        <w:tc>
          <w:tcPr>
            <w:tcW w:w="1267" w:type="dxa"/>
            <w:textDirection w:val="btLr"/>
            <w:vAlign w:val="center"/>
          </w:tcPr>
          <w:p w:rsidR="00591A47" w:rsidRPr="00591A47" w:rsidRDefault="00591A47" w:rsidP="00591A47">
            <w:pPr>
              <w:spacing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Музыкальные руководители</w:t>
            </w:r>
          </w:p>
        </w:tc>
        <w:tc>
          <w:tcPr>
            <w:tcW w:w="1267" w:type="dxa"/>
            <w:textDirection w:val="btLr"/>
            <w:vAlign w:val="center"/>
          </w:tcPr>
          <w:p w:rsidR="00591A47" w:rsidRPr="00591A47" w:rsidRDefault="00591A47" w:rsidP="00591A47">
            <w:pPr>
              <w:spacing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Педагоги дополнительного образования</w:t>
            </w:r>
          </w:p>
        </w:tc>
      </w:tr>
      <w:tr w:rsidR="00591A47" w:rsidRPr="00591A47" w:rsidTr="00591A47">
        <w:trPr>
          <w:jc w:val="center"/>
        </w:trPr>
        <w:tc>
          <w:tcPr>
            <w:tcW w:w="1584"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высшая</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jc w:val="center"/>
        </w:trPr>
        <w:tc>
          <w:tcPr>
            <w:tcW w:w="1584"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первая</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5</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jc w:val="center"/>
        </w:trPr>
        <w:tc>
          <w:tcPr>
            <w:tcW w:w="1584" w:type="dxa"/>
          </w:tcPr>
          <w:p w:rsidR="00591A47" w:rsidRPr="00591A47" w:rsidRDefault="00591A47" w:rsidP="00591A47">
            <w:pPr>
              <w:spacing w:line="276" w:lineRule="auto"/>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Соответствие должности</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2</w:t>
            </w:r>
          </w:p>
        </w:tc>
        <w:tc>
          <w:tcPr>
            <w:tcW w:w="1267" w:type="dxa"/>
            <w:shd w:val="clear" w:color="auto" w:fill="auto"/>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67" w:type="dxa"/>
            <w:shd w:val="clear" w:color="auto" w:fill="auto"/>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shd w:val="clear" w:color="auto" w:fill="FFFFFF" w:themeFill="background1"/>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67" w:type="dxa"/>
            <w:shd w:val="clear" w:color="auto" w:fill="auto"/>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67" w:type="dxa"/>
            <w:shd w:val="clear" w:color="auto" w:fill="auto"/>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r w:rsidR="00591A47" w:rsidRPr="00591A47" w:rsidTr="00591A47">
        <w:trPr>
          <w:jc w:val="center"/>
        </w:trPr>
        <w:tc>
          <w:tcPr>
            <w:tcW w:w="1584"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не имеют</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c>
          <w:tcPr>
            <w:tcW w:w="1267" w:type="dxa"/>
          </w:tcPr>
          <w:p w:rsidR="00591A47" w:rsidRPr="00591A47" w:rsidRDefault="00591A47" w:rsidP="00591A47">
            <w:pPr>
              <w:spacing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r>
    </w:tbl>
    <w:p w:rsidR="00591A47" w:rsidRPr="00591A47" w:rsidRDefault="00591A47" w:rsidP="00591A47">
      <w:pPr>
        <w:tabs>
          <w:tab w:val="left" w:pos="538"/>
        </w:tabs>
        <w:spacing w:after="0" w:line="240" w:lineRule="auto"/>
        <w:ind w:right="-143"/>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ab/>
      </w:r>
    </w:p>
    <w:p w:rsidR="00591A47" w:rsidRPr="00591A47" w:rsidRDefault="00591A47" w:rsidP="00591A47">
      <w:pPr>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591A47" w:rsidRPr="00591A47" w:rsidRDefault="00591A47" w:rsidP="00591A47">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591A47">
        <w:rPr>
          <w:rFonts w:ascii="Times New Roman" w:eastAsia="Times New Roman" w:hAnsi="Times New Roman" w:cs="Times New Roman"/>
          <w:b/>
          <w:color w:val="000000" w:themeColor="text1"/>
          <w:sz w:val="24"/>
          <w:szCs w:val="24"/>
          <w:lang w:eastAsia="ru-RU"/>
        </w:rPr>
        <w:lastRenderedPageBreak/>
        <w:t>Курсовая подготовка</w:t>
      </w:r>
    </w:p>
    <w:p w:rsidR="00591A47" w:rsidRPr="00591A47" w:rsidRDefault="00591A47" w:rsidP="00591A47">
      <w:pPr>
        <w:spacing w:after="0" w:line="240" w:lineRule="auto"/>
        <w:ind w:firstLine="567"/>
        <w:jc w:val="center"/>
        <w:rPr>
          <w:rFonts w:ascii="Times New Roman" w:eastAsia="Times New Roman" w:hAnsi="Times New Roman" w:cs="Times New Roman"/>
          <w:b/>
          <w:color w:val="000000" w:themeColor="text1"/>
          <w:sz w:val="24"/>
          <w:szCs w:val="24"/>
          <w:lang w:eastAsia="ru-RU"/>
        </w:rPr>
      </w:pPr>
    </w:p>
    <w:tbl>
      <w:tblPr>
        <w:tblStyle w:val="21"/>
        <w:tblW w:w="10285" w:type="dxa"/>
        <w:jc w:val="center"/>
        <w:tblLayout w:type="fixed"/>
        <w:tblLook w:val="04A0" w:firstRow="1" w:lastRow="0" w:firstColumn="1" w:lastColumn="0" w:noHBand="0" w:noVBand="1"/>
      </w:tblPr>
      <w:tblGrid>
        <w:gridCol w:w="1258"/>
        <w:gridCol w:w="1128"/>
        <w:gridCol w:w="1128"/>
        <w:gridCol w:w="1128"/>
        <w:gridCol w:w="1129"/>
        <w:gridCol w:w="1128"/>
        <w:gridCol w:w="1128"/>
        <w:gridCol w:w="1129"/>
        <w:gridCol w:w="1129"/>
      </w:tblGrid>
      <w:tr w:rsidR="00591A47" w:rsidRPr="00591A47" w:rsidTr="00591A47">
        <w:trPr>
          <w:cantSplit/>
          <w:trHeight w:val="1633"/>
          <w:jc w:val="center"/>
        </w:trPr>
        <w:tc>
          <w:tcPr>
            <w:tcW w:w="1258" w:type="dxa"/>
            <w:vAlign w:val="center"/>
          </w:tcPr>
          <w:p w:rsidR="00591A47" w:rsidRPr="00591A47" w:rsidRDefault="00591A47" w:rsidP="00591A47">
            <w:pPr>
              <w:spacing w:after="200" w:line="276" w:lineRule="auto"/>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Курсовая подготовка</w:t>
            </w:r>
          </w:p>
        </w:tc>
        <w:tc>
          <w:tcPr>
            <w:tcW w:w="1128"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 xml:space="preserve">Руководители </w:t>
            </w:r>
          </w:p>
        </w:tc>
        <w:tc>
          <w:tcPr>
            <w:tcW w:w="1128"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 xml:space="preserve">Заместители </w:t>
            </w:r>
          </w:p>
        </w:tc>
        <w:tc>
          <w:tcPr>
            <w:tcW w:w="1128"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Воспитатели</w:t>
            </w:r>
          </w:p>
        </w:tc>
        <w:tc>
          <w:tcPr>
            <w:tcW w:w="1129"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Инструктора ФИЗО</w:t>
            </w:r>
          </w:p>
        </w:tc>
        <w:tc>
          <w:tcPr>
            <w:tcW w:w="1128" w:type="dxa"/>
            <w:textDirection w:val="btLr"/>
            <w:vAlign w:val="cente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 xml:space="preserve">Учителя-логопеды </w:t>
            </w:r>
          </w:p>
        </w:tc>
        <w:tc>
          <w:tcPr>
            <w:tcW w:w="1128" w:type="dxa"/>
            <w:textDirection w:val="btL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Педагоги-психологи</w:t>
            </w:r>
          </w:p>
        </w:tc>
        <w:tc>
          <w:tcPr>
            <w:tcW w:w="1129" w:type="dxa"/>
            <w:textDirection w:val="btL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Музыкальные руководители</w:t>
            </w:r>
          </w:p>
        </w:tc>
        <w:tc>
          <w:tcPr>
            <w:tcW w:w="1129" w:type="dxa"/>
            <w:textDirection w:val="btLr"/>
          </w:tcPr>
          <w:p w:rsidR="00591A47" w:rsidRPr="00591A47" w:rsidRDefault="00591A47" w:rsidP="00591A47">
            <w:pPr>
              <w:spacing w:after="200" w:line="276" w:lineRule="auto"/>
              <w:ind w:left="113" w:right="113"/>
              <w:jc w:val="center"/>
              <w:rPr>
                <w:rFonts w:ascii="Times New Roman" w:eastAsia="Times New Roman" w:hAnsi="Times New Roman" w:cs="Times New Roman"/>
                <w:sz w:val="20"/>
                <w:szCs w:val="20"/>
                <w:lang w:eastAsia="ru-RU"/>
              </w:rPr>
            </w:pPr>
            <w:r w:rsidRPr="00591A47">
              <w:rPr>
                <w:rFonts w:ascii="Times New Roman" w:eastAsia="Times New Roman" w:hAnsi="Times New Roman" w:cs="Times New Roman"/>
                <w:sz w:val="20"/>
                <w:szCs w:val="20"/>
                <w:lang w:eastAsia="ru-RU"/>
              </w:rPr>
              <w:t>Педагоги дополнительного образования</w:t>
            </w:r>
          </w:p>
        </w:tc>
      </w:tr>
      <w:tr w:rsidR="00591A47" w:rsidRPr="00591A47" w:rsidTr="00591A47">
        <w:trPr>
          <w:jc w:val="center"/>
        </w:trPr>
        <w:tc>
          <w:tcPr>
            <w:tcW w:w="125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 xml:space="preserve">Имеют </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8</w:t>
            </w:r>
          </w:p>
        </w:tc>
        <w:tc>
          <w:tcPr>
            <w:tcW w:w="1129"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129"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1</w:t>
            </w:r>
          </w:p>
        </w:tc>
        <w:tc>
          <w:tcPr>
            <w:tcW w:w="1129"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0</w:t>
            </w:r>
          </w:p>
        </w:tc>
      </w:tr>
      <w:tr w:rsidR="00591A47" w:rsidRPr="00591A47" w:rsidTr="00591A47">
        <w:trPr>
          <w:jc w:val="center"/>
        </w:trPr>
        <w:tc>
          <w:tcPr>
            <w:tcW w:w="125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Не имеют</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129"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128"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129"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c>
          <w:tcPr>
            <w:tcW w:w="1129" w:type="dxa"/>
          </w:tcPr>
          <w:p w:rsidR="00591A47" w:rsidRPr="00591A47" w:rsidRDefault="00591A47" w:rsidP="00591A47">
            <w:pPr>
              <w:spacing w:after="200" w:line="276" w:lineRule="auto"/>
              <w:jc w:val="center"/>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w:t>
            </w:r>
          </w:p>
        </w:tc>
      </w:tr>
    </w:tbl>
    <w:p w:rsidR="00591A47" w:rsidRPr="00591A47" w:rsidRDefault="00591A47" w:rsidP="00591A47">
      <w:pPr>
        <w:spacing w:after="0" w:line="240" w:lineRule="auto"/>
        <w:ind w:left="-426" w:firstLine="993"/>
        <w:jc w:val="both"/>
        <w:rPr>
          <w:rFonts w:ascii="Times New Roman" w:eastAsia="Times New Roman" w:hAnsi="Times New Roman" w:cs="Times New Roman"/>
          <w:sz w:val="24"/>
          <w:szCs w:val="24"/>
          <w:lang w:eastAsia="ru-RU"/>
        </w:rPr>
      </w:pPr>
    </w:p>
    <w:p w:rsidR="00591A47" w:rsidRPr="00591A47" w:rsidRDefault="00591A47" w:rsidP="00591A47">
      <w:pPr>
        <w:spacing w:after="0" w:line="276" w:lineRule="auto"/>
        <w:ind w:left="-426" w:firstLine="993"/>
        <w:jc w:val="both"/>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 xml:space="preserve">Все педагогические работники и руководители имеют курсовую подготовку. Работники самостоятельно выбирают тему обучения. </w:t>
      </w:r>
    </w:p>
    <w:p w:rsidR="00591A47" w:rsidRPr="002041F9" w:rsidRDefault="00591A47" w:rsidP="009339CF">
      <w:pPr>
        <w:spacing w:after="0"/>
        <w:jc w:val="both"/>
        <w:rPr>
          <w:rFonts w:hAnsi="Times New Roman" w:cs="Times New Roman"/>
          <w:color w:val="000000"/>
          <w:sz w:val="24"/>
          <w:szCs w:val="24"/>
        </w:rPr>
      </w:pPr>
    </w:p>
    <w:p w:rsidR="009339CF" w:rsidRPr="009339CF" w:rsidRDefault="004C26A8" w:rsidP="00591A47">
      <w:pPr>
        <w:spacing w:after="0"/>
        <w:jc w:val="center"/>
        <w:rPr>
          <w:rFonts w:ascii="Times New Roman" w:hAnsi="Times New Roman" w:cs="Times New Roman"/>
          <w:sz w:val="24"/>
          <w:u w:val="single"/>
        </w:rPr>
      </w:pPr>
      <w:r w:rsidRPr="009339CF">
        <w:rPr>
          <w:rFonts w:ascii="Times New Roman" w:hAnsi="Times New Roman" w:cs="Times New Roman"/>
          <w:sz w:val="24"/>
          <w:u w:val="single"/>
        </w:rPr>
        <w:t xml:space="preserve">Информация о курсах повышения квалификации  </w:t>
      </w:r>
    </w:p>
    <w:p w:rsidR="004C26A8" w:rsidRPr="009339CF" w:rsidRDefault="004C26A8" w:rsidP="009339CF">
      <w:pPr>
        <w:spacing w:after="0"/>
        <w:jc w:val="center"/>
        <w:rPr>
          <w:rFonts w:ascii="Times New Roman" w:hAnsi="Times New Roman" w:cs="Times New Roman"/>
          <w:sz w:val="24"/>
          <w:u w:val="single"/>
        </w:rPr>
      </w:pPr>
      <w:r w:rsidRPr="009339CF">
        <w:rPr>
          <w:rFonts w:ascii="Times New Roman" w:hAnsi="Times New Roman" w:cs="Times New Roman"/>
          <w:sz w:val="24"/>
          <w:u w:val="single"/>
        </w:rPr>
        <w:t>всех работников в 20</w:t>
      </w:r>
      <w:r w:rsidR="00591A47" w:rsidRPr="009339CF">
        <w:rPr>
          <w:rFonts w:ascii="Times New Roman" w:hAnsi="Times New Roman" w:cs="Times New Roman"/>
          <w:sz w:val="24"/>
          <w:u w:val="single"/>
        </w:rPr>
        <w:t>23</w:t>
      </w:r>
      <w:r w:rsidRPr="009339CF">
        <w:rPr>
          <w:rFonts w:ascii="Times New Roman" w:hAnsi="Times New Roman" w:cs="Times New Roman"/>
          <w:sz w:val="24"/>
          <w:u w:val="single"/>
        </w:rPr>
        <w:t>-20</w:t>
      </w:r>
      <w:r w:rsidR="00591A47" w:rsidRPr="009339CF">
        <w:rPr>
          <w:rFonts w:ascii="Times New Roman" w:hAnsi="Times New Roman" w:cs="Times New Roman"/>
          <w:sz w:val="24"/>
          <w:u w:val="single"/>
        </w:rPr>
        <w:t>24</w:t>
      </w:r>
      <w:r w:rsidRPr="009339CF">
        <w:rPr>
          <w:rFonts w:ascii="Times New Roman" w:hAnsi="Times New Roman" w:cs="Times New Roman"/>
          <w:sz w:val="24"/>
          <w:u w:val="single"/>
        </w:rPr>
        <w:t xml:space="preserve"> учебном году:</w:t>
      </w:r>
    </w:p>
    <w:p w:rsidR="00591A47" w:rsidRPr="00591A47" w:rsidRDefault="00591A47" w:rsidP="00591A47">
      <w:pPr>
        <w:spacing w:after="0"/>
        <w:jc w:val="center"/>
        <w:rPr>
          <w:rFonts w:ascii="Times New Roman" w:hAnsi="Times New Roman" w:cs="Times New Roman"/>
          <w:i/>
          <w:color w:val="0033CC"/>
          <w:sz w:val="24"/>
          <w:u w:val="single"/>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4822"/>
        <w:gridCol w:w="3825"/>
      </w:tblGrid>
      <w:tr w:rsidR="00591A47" w:rsidRPr="00591A47" w:rsidTr="00591A47">
        <w:trPr>
          <w:trHeight w:val="180"/>
        </w:trPr>
        <w:tc>
          <w:tcPr>
            <w:tcW w:w="2127" w:type="dxa"/>
          </w:tcPr>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r w:rsidRPr="00591A47">
              <w:rPr>
                <w:rFonts w:ascii="Times New Roman" w:eastAsia="Times New Roman" w:hAnsi="Times New Roman" w:cs="Times New Roman"/>
                <w:b/>
                <w:sz w:val="24"/>
                <w:szCs w:val="24"/>
                <w:lang w:eastAsia="ru-RU"/>
              </w:rPr>
              <w:t>Ф.И.О.</w:t>
            </w:r>
          </w:p>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p>
        </w:tc>
        <w:tc>
          <w:tcPr>
            <w:tcW w:w="4822" w:type="dxa"/>
          </w:tcPr>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r w:rsidRPr="00591A47">
              <w:rPr>
                <w:rFonts w:ascii="Times New Roman" w:eastAsia="Times New Roman" w:hAnsi="Times New Roman" w:cs="Times New Roman"/>
                <w:b/>
                <w:sz w:val="24"/>
                <w:szCs w:val="24"/>
                <w:lang w:eastAsia="ru-RU"/>
              </w:rPr>
              <w:t>Тема</w:t>
            </w:r>
          </w:p>
        </w:tc>
        <w:tc>
          <w:tcPr>
            <w:tcW w:w="3825" w:type="dxa"/>
          </w:tcPr>
          <w:p w:rsidR="00591A47" w:rsidRPr="00591A47" w:rsidRDefault="00591A47" w:rsidP="00591A47">
            <w:pPr>
              <w:spacing w:after="0" w:line="240" w:lineRule="auto"/>
              <w:jc w:val="center"/>
              <w:rPr>
                <w:rFonts w:ascii="Times New Roman" w:eastAsia="Times New Roman" w:hAnsi="Times New Roman" w:cs="Times New Roman"/>
                <w:b/>
                <w:sz w:val="24"/>
                <w:szCs w:val="24"/>
                <w:lang w:eastAsia="ru-RU"/>
              </w:rPr>
            </w:pPr>
            <w:r w:rsidRPr="00591A47">
              <w:rPr>
                <w:rFonts w:ascii="Times New Roman" w:eastAsia="Times New Roman" w:hAnsi="Times New Roman" w:cs="Times New Roman"/>
                <w:b/>
                <w:sz w:val="24"/>
                <w:szCs w:val="24"/>
                <w:lang w:eastAsia="ru-RU"/>
              </w:rPr>
              <w:t>Учреждение, город, год</w:t>
            </w:r>
          </w:p>
        </w:tc>
      </w:tr>
      <w:tr w:rsidR="00591A47" w:rsidRPr="00591A47" w:rsidTr="00591A47">
        <w:trPr>
          <w:trHeight w:val="345"/>
        </w:trPr>
        <w:tc>
          <w:tcPr>
            <w:tcW w:w="2127" w:type="dxa"/>
          </w:tcPr>
          <w:p w:rsidR="00591A47" w:rsidRPr="00591A47" w:rsidRDefault="00591A47" w:rsidP="00591A47">
            <w:pPr>
              <w:spacing w:after="0" w:line="240" w:lineRule="auto"/>
              <w:jc w:val="both"/>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Нетесова Т.Е.</w:t>
            </w:r>
          </w:p>
        </w:tc>
        <w:tc>
          <w:tcPr>
            <w:tcW w:w="4822"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 «Специфика инклюзивного образования в дошкольном образовании с учётом обновленных ФГОС» в объеме 144 часа.</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«Основы психологического развития личности ребенка и его поведения в социальной среде» в объеме 72 часа. </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«Психолого-педагогическое сопровождение детей с ОВЗ в ДОО»</w:t>
            </w:r>
          </w:p>
        </w:tc>
        <w:tc>
          <w:tcPr>
            <w:tcW w:w="3825"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ООО «Федерация развития образования» по программе дополнительного профессионального образования , г. Брянск, 2023г.</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Автономная некоммерческая организация дополнительного профессионального образования «Аудит Безопасности», г.Нижневартовск, 2023г.</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ООО «ДОП ЛИГА» ЦДПО «Эльград», г.Курган, 2024г.</w:t>
            </w:r>
          </w:p>
        </w:tc>
      </w:tr>
      <w:tr w:rsidR="00591A47" w:rsidRPr="00591A47" w:rsidTr="00591A47">
        <w:trPr>
          <w:trHeight w:val="345"/>
        </w:trPr>
        <w:tc>
          <w:tcPr>
            <w:tcW w:w="2127" w:type="dxa"/>
          </w:tcPr>
          <w:p w:rsidR="00591A47" w:rsidRPr="00591A47" w:rsidRDefault="00591A47" w:rsidP="00591A47">
            <w:pPr>
              <w:spacing w:after="0" w:line="240" w:lineRule="auto"/>
              <w:jc w:val="both"/>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Бальчугова А.В.</w:t>
            </w:r>
          </w:p>
        </w:tc>
        <w:tc>
          <w:tcPr>
            <w:tcW w:w="4822"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«Стратегические инициативы, посвященные ценностным основам образования: воспитательная работа в школе 2023. Основные мероприятия Минпросвещения в рамках Года педагога и наставника в объёме 144 часа.</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Духовно-нравственное воспитание детей дошкольного возраста в условиях реализации программы «Социокультурные истоки»</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«Методические рекомендации Минпросвещения России по реализации новой Федеральной образовательной программы ДО (ФОП ДО) и базовые компетенции педагога дошкольного образования в специфике её успешного введения в 2023 году»</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«Инклюзивное и специальное образование обучающихся с расстройствами аутистического спектра (РАС) в условиях реализации ФГОС»</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«Реализация регионального компонента образовательной программы дошкольного образования (на примере парциальной программы «Наследие Югры: на пути к истокам»)»</w:t>
            </w:r>
          </w:p>
        </w:tc>
        <w:tc>
          <w:tcPr>
            <w:tcW w:w="3825"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lastRenderedPageBreak/>
              <w:t>ООО «Федерация развития образования» образовательная программа «Университет Педагогики РФ», г. Брянск,2023г.</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АНО ДПО «ОЦ Каменный город», г. Пермь, 2023 г.</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Образовательная платформа «Академический университет РФ», г.Брянск, 2023г.</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АНО ДПО  «Национальный исследовательский институт дополнительного образования и </w:t>
            </w:r>
            <w:r w:rsidRPr="00591A47">
              <w:rPr>
                <w:rFonts w:ascii="Times New Roman" w:eastAsiaTheme="minorEastAsia" w:hAnsi="Times New Roman" w:cs="Times New Roman"/>
                <w:lang w:eastAsia="ru-RU"/>
              </w:rPr>
              <w:lastRenderedPageBreak/>
              <w:t>профессионального обучения», г.Москва, 2023г.</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БУВО ХМАО-Югры «Сургутский государственный педагогический университет»,2024г.</w:t>
            </w:r>
          </w:p>
        </w:tc>
      </w:tr>
      <w:tr w:rsidR="00591A47" w:rsidRPr="00591A47" w:rsidTr="00591A47">
        <w:trPr>
          <w:trHeight w:val="345"/>
        </w:trPr>
        <w:tc>
          <w:tcPr>
            <w:tcW w:w="2127" w:type="dxa"/>
          </w:tcPr>
          <w:p w:rsidR="00591A47" w:rsidRPr="00591A47" w:rsidRDefault="00591A47" w:rsidP="00591A47">
            <w:pPr>
              <w:spacing w:after="0" w:line="240" w:lineRule="auto"/>
              <w:jc w:val="both"/>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lastRenderedPageBreak/>
              <w:t>Далибо С.В.</w:t>
            </w:r>
          </w:p>
          <w:p w:rsidR="00591A47" w:rsidRPr="00591A47" w:rsidRDefault="00591A47" w:rsidP="00591A47">
            <w:pPr>
              <w:spacing w:after="0" w:line="240" w:lineRule="auto"/>
              <w:jc w:val="both"/>
              <w:rPr>
                <w:rFonts w:ascii="Times New Roman" w:eastAsia="Times New Roman" w:hAnsi="Times New Roman" w:cs="Times New Roman"/>
                <w:sz w:val="24"/>
                <w:szCs w:val="24"/>
                <w:lang w:eastAsia="ru-RU"/>
              </w:rPr>
            </w:pPr>
          </w:p>
        </w:tc>
        <w:tc>
          <w:tcPr>
            <w:tcW w:w="4822"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Духовно-нравственное воспитание детей дошкольного возраста в условиях реализации программы «Социокультурные истоки»</w:t>
            </w:r>
          </w:p>
        </w:tc>
        <w:tc>
          <w:tcPr>
            <w:tcW w:w="3825"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АНО ДПО «ОЦ Каменный город», г. Пермь, 2023 г.</w:t>
            </w:r>
          </w:p>
        </w:tc>
      </w:tr>
      <w:tr w:rsidR="00591A47" w:rsidRPr="00591A47" w:rsidTr="00591A47">
        <w:trPr>
          <w:trHeight w:val="345"/>
        </w:trPr>
        <w:tc>
          <w:tcPr>
            <w:tcW w:w="2127" w:type="dxa"/>
          </w:tcPr>
          <w:p w:rsidR="00591A47" w:rsidRPr="00591A47" w:rsidRDefault="00591A47" w:rsidP="00591A47">
            <w:pPr>
              <w:spacing w:after="0" w:line="240" w:lineRule="auto"/>
              <w:jc w:val="both"/>
              <w:rPr>
                <w:rFonts w:ascii="Times New Roman" w:eastAsia="Times New Roman" w:hAnsi="Times New Roman" w:cs="Times New Roman"/>
                <w:sz w:val="24"/>
                <w:szCs w:val="24"/>
                <w:lang w:eastAsia="ru-RU"/>
              </w:rPr>
            </w:pPr>
            <w:r w:rsidRPr="00591A47">
              <w:rPr>
                <w:rFonts w:ascii="Times New Roman" w:eastAsia="Times New Roman" w:hAnsi="Times New Roman" w:cs="Times New Roman"/>
                <w:sz w:val="24"/>
                <w:szCs w:val="24"/>
                <w:lang w:eastAsia="ru-RU"/>
              </w:rPr>
              <w:t>Кудрина И.Б.</w:t>
            </w:r>
          </w:p>
        </w:tc>
        <w:tc>
          <w:tcPr>
            <w:tcW w:w="4822"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«Духовно-нравственное воспитание детей дошкольного возраста в условиях реализации программы «Социокультурные истоки»».</w:t>
            </w:r>
          </w:p>
          <w:p w:rsidR="00591A47" w:rsidRPr="00591A47" w:rsidRDefault="00591A47" w:rsidP="00591A47">
            <w:pPr>
              <w:spacing w:after="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«Методические рекомендации Минпросвещения России по реализации новой Федеральной образовательной программы ДО (ФОП ДО) </w:t>
            </w:r>
          </w:p>
          <w:p w:rsidR="00591A47" w:rsidRPr="00591A47" w:rsidRDefault="00591A47" w:rsidP="00591A47">
            <w:pPr>
              <w:spacing w:after="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и базовые компетенции педагога дошкольного образования в специфике её успешного введения в 2023 году» </w:t>
            </w:r>
          </w:p>
        </w:tc>
        <w:tc>
          <w:tcPr>
            <w:tcW w:w="3825"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АНО ДПО «ОЦ Каменный город», г. Пермь, 2023 г.</w:t>
            </w:r>
          </w:p>
          <w:p w:rsidR="00591A47" w:rsidRPr="00591A47" w:rsidRDefault="00591A47" w:rsidP="00591A47">
            <w:pPr>
              <w:spacing w:after="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ООО «Межреспубликанский Институт Повышения Квалификации и Переподготовки Кадров При Президиуме Федерации Развития Образования»</w:t>
            </w:r>
            <w:r w:rsidR="008D33D2">
              <w:rPr>
                <w:rFonts w:ascii="Times New Roman" w:eastAsiaTheme="minorEastAsia" w:hAnsi="Times New Roman" w:cs="Times New Roman"/>
                <w:lang w:eastAsia="ru-RU"/>
              </w:rPr>
              <w:t xml:space="preserve"> </w:t>
            </w:r>
            <w:r w:rsidRPr="00591A47">
              <w:rPr>
                <w:rFonts w:ascii="Times New Roman" w:eastAsiaTheme="minorEastAsia" w:hAnsi="Times New Roman" w:cs="Times New Roman"/>
                <w:lang w:eastAsia="ru-RU"/>
              </w:rPr>
              <w:t>Образовательная Платформа</w:t>
            </w:r>
            <w:r w:rsidR="008D33D2">
              <w:rPr>
                <w:rFonts w:ascii="Times New Roman" w:eastAsiaTheme="minorEastAsia" w:hAnsi="Times New Roman" w:cs="Times New Roman"/>
                <w:lang w:eastAsia="ru-RU"/>
              </w:rPr>
              <w:t xml:space="preserve"> </w:t>
            </w:r>
            <w:r w:rsidRPr="00591A47">
              <w:rPr>
                <w:rFonts w:ascii="Times New Roman" w:eastAsiaTheme="minorEastAsia" w:hAnsi="Times New Roman" w:cs="Times New Roman"/>
                <w:lang w:eastAsia="ru-RU"/>
              </w:rPr>
              <w:t>«Академический Университет РФ»</w:t>
            </w:r>
            <w:r w:rsidRPr="00591A47">
              <w:rPr>
                <w:rFonts w:eastAsiaTheme="minorEastAsia"/>
                <w:lang w:eastAsia="ru-RU"/>
              </w:rPr>
              <w:t xml:space="preserve"> </w:t>
            </w:r>
            <w:r w:rsidRPr="00591A47">
              <w:rPr>
                <w:rFonts w:ascii="Times New Roman" w:eastAsiaTheme="minorEastAsia" w:hAnsi="Times New Roman" w:cs="Times New Roman"/>
                <w:lang w:eastAsia="ru-RU"/>
              </w:rPr>
              <w:t>г. Брянск, 2023г.</w:t>
            </w:r>
          </w:p>
        </w:tc>
      </w:tr>
      <w:tr w:rsidR="00591A47" w:rsidRPr="00591A47" w:rsidTr="00591A47">
        <w:trPr>
          <w:trHeight w:val="735"/>
        </w:trPr>
        <w:tc>
          <w:tcPr>
            <w:tcW w:w="2127"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Качесова Л.И.</w:t>
            </w:r>
          </w:p>
        </w:tc>
        <w:tc>
          <w:tcPr>
            <w:tcW w:w="4822"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 «Духовно – нравственное воспитание детей дошкольного возраста в условиях реализации программы «Социокультурные истоки».</w:t>
            </w:r>
          </w:p>
        </w:tc>
        <w:tc>
          <w:tcPr>
            <w:tcW w:w="3825"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АНО ДПО «ОЦ Каменный город», г. Пермь, 2023 г.</w:t>
            </w:r>
          </w:p>
          <w:p w:rsidR="00591A47" w:rsidRPr="00591A47" w:rsidRDefault="00591A47" w:rsidP="00591A47">
            <w:pPr>
              <w:spacing w:after="200"/>
              <w:jc w:val="both"/>
              <w:rPr>
                <w:rFonts w:ascii="Times New Roman" w:eastAsiaTheme="minorEastAsia" w:hAnsi="Times New Roman" w:cs="Times New Roman"/>
                <w:lang w:eastAsia="ru-RU"/>
              </w:rPr>
            </w:pPr>
          </w:p>
        </w:tc>
      </w:tr>
      <w:tr w:rsidR="00591A47" w:rsidRPr="00591A47" w:rsidTr="00591A47">
        <w:trPr>
          <w:trHeight w:val="653"/>
        </w:trPr>
        <w:tc>
          <w:tcPr>
            <w:tcW w:w="2127"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Зиброва Ю.П.</w:t>
            </w:r>
          </w:p>
          <w:p w:rsidR="00591A47" w:rsidRPr="00591A47" w:rsidRDefault="00591A47" w:rsidP="00591A47">
            <w:pPr>
              <w:spacing w:after="200"/>
              <w:jc w:val="both"/>
              <w:rPr>
                <w:rFonts w:ascii="Times New Roman" w:eastAsiaTheme="minorEastAsia" w:hAnsi="Times New Roman" w:cs="Times New Roman"/>
                <w:lang w:eastAsia="ru-RU"/>
              </w:rPr>
            </w:pPr>
          </w:p>
        </w:tc>
        <w:tc>
          <w:tcPr>
            <w:tcW w:w="4822"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"Дошкольное образование во взаимосвязи с новой концепцией 2022 Школа Минпросвещения России"  </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«Гигиеническое обучение работников детских дошкольных организаций, детских центров, центров развития детей»</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«Методические рекомендации Минпросвещения России по реализации новой Федеральной образовательной  программы ДО (ФОП ДО) и базовые компетенции педагога дошкольного образования  в специфике её успешного введения в 2023 году»</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«Реализация регионального компонента образовательной программы дошкольного образования (на примере парциальной программы «Наследие Югры: на пути к истокам»)»</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«Нейродефектология-перспективное направление коррекции нарушений развитий ребенка»</w:t>
            </w:r>
          </w:p>
        </w:tc>
        <w:tc>
          <w:tcPr>
            <w:tcW w:w="3825"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"Университет Просвещения РФ",2023г.</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Филиал ФБУЗ «ЦгиЭ в ХМАО-Югре в Белоярском районе и Березовском районе»,2023г.</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«Академический Университет РФ», г. Брянск, 2023г.</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БУВО ХМАО-Югры «Сургутский государственный педагогический университет», 2024г.</w:t>
            </w:r>
          </w:p>
          <w:p w:rsidR="00591A47" w:rsidRPr="00591A47" w:rsidRDefault="00591A47" w:rsidP="00591A47">
            <w:pPr>
              <w:spacing w:after="200"/>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ЧОУ ДПО «Логопед-Профи», 2024г.</w:t>
            </w:r>
          </w:p>
        </w:tc>
      </w:tr>
      <w:tr w:rsidR="00591A47" w:rsidRPr="00591A47" w:rsidTr="00591A47">
        <w:trPr>
          <w:trHeight w:val="653"/>
        </w:trPr>
        <w:tc>
          <w:tcPr>
            <w:tcW w:w="2127"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Наумочкина И.Ф.</w:t>
            </w:r>
          </w:p>
        </w:tc>
        <w:tc>
          <w:tcPr>
            <w:tcW w:w="4822"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«Духовно – нравственное воспитание детей дошкольного возраста в условиях реализации программы «Социокультурные истоки»»</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«Комплексная безопасность детей». Организация содействия правоохранительным </w:t>
            </w:r>
            <w:r w:rsidRPr="00591A47">
              <w:rPr>
                <w:rFonts w:ascii="Times New Roman" w:eastAsiaTheme="minorEastAsia" w:hAnsi="Times New Roman" w:cs="Times New Roman"/>
                <w:lang w:eastAsia="ru-RU"/>
              </w:rPr>
              <w:lastRenderedPageBreak/>
              <w:t>органам родительского комитета и общественного контроля по обеспечению безопасности в дошкольных образовательных организациях»</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Методические рекомендации Минпросвещения России по реализации новой Федеральной образовательной программы ДО (ФОП) и базовые компетенции педагога дошкольного образования в специфике её успешного введения в 2023 году.</w:t>
            </w: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«Реализация регионального компонента образовательной программы дошкольного образования (на примере парциальной программы «Наследие Югры: на пути к истокам»)».</w:t>
            </w:r>
          </w:p>
        </w:tc>
        <w:tc>
          <w:tcPr>
            <w:tcW w:w="3825" w:type="dxa"/>
          </w:tcPr>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lastRenderedPageBreak/>
              <w:t>АНО ДПО «ОЦ Каменный город», г. Пермь, 2023 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 xml:space="preserve">ООО «Федерация развития образования» образовательная </w:t>
            </w:r>
            <w:r w:rsidRPr="00591A47">
              <w:rPr>
                <w:rFonts w:ascii="Times New Roman" w:eastAsiaTheme="minorEastAsia" w:hAnsi="Times New Roman" w:cs="Times New Roman"/>
                <w:lang w:eastAsia="ru-RU"/>
              </w:rPr>
              <w:lastRenderedPageBreak/>
              <w:t>платформа «Университет просвещения РФ» г. Брянск, 2023г.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ООО «Межреспубликанский институт повышения квалификации и переподготовки кадров при Президиуме ФРО», г. Брянск, 2023г.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БУВО ХМАО-Югры «Сургутский государственный педагогический университет», 2024г.</w:t>
            </w:r>
          </w:p>
          <w:p w:rsidR="00591A47" w:rsidRPr="00591A47" w:rsidRDefault="00591A47" w:rsidP="00591A47">
            <w:pPr>
              <w:spacing w:after="0" w:line="240" w:lineRule="auto"/>
              <w:jc w:val="both"/>
              <w:rPr>
                <w:rFonts w:ascii="Times New Roman" w:eastAsiaTheme="minorEastAsia" w:hAnsi="Times New Roman" w:cs="Times New Roman"/>
                <w:lang w:eastAsia="ru-RU"/>
              </w:rPr>
            </w:pPr>
          </w:p>
        </w:tc>
      </w:tr>
      <w:tr w:rsidR="00591A47" w:rsidRPr="00591A47" w:rsidTr="00591A47">
        <w:trPr>
          <w:trHeight w:val="653"/>
        </w:trPr>
        <w:tc>
          <w:tcPr>
            <w:tcW w:w="2127"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lastRenderedPageBreak/>
              <w:t>Пименова О.Е.</w:t>
            </w:r>
          </w:p>
        </w:tc>
        <w:tc>
          <w:tcPr>
            <w:tcW w:w="4822" w:type="dxa"/>
          </w:tcPr>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«Духовно – нравственное воспитание детей дошкольного возраста в условиях реализации программы «Социокультурные истоки»</w:t>
            </w:r>
          </w:p>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«Методические рекомендации Минпросвещения России по реализации новой Федеральной образовательной программы ДО (ФОП ДО) и базовые компетенции педагога дошкольного образования в специфике ее успешного введения в 2023 году»</w:t>
            </w:r>
          </w:p>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«Реализация регионального компонента образовательной программы дошкольного образования (на примере парциональной программы «Наследие Югры: на пути к истокам»)»</w:t>
            </w:r>
          </w:p>
        </w:tc>
        <w:tc>
          <w:tcPr>
            <w:tcW w:w="3825" w:type="dxa"/>
          </w:tcPr>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АНО ДПО «ОЦ Каменный город», г. Пермь, 2023 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ООО «Межреспубликанский институт повышения квалификации и переподготовки кадров при Президиуме ФРО» по программе дополнительного образования</w:t>
            </w: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«Академический университет», г. Брянск, 2023г.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БУВО ХМАО-Югры «Сургутский государственный педагогический университет», 2024г.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tc>
      </w:tr>
      <w:tr w:rsidR="00591A47" w:rsidRPr="00591A47" w:rsidTr="00591A47">
        <w:trPr>
          <w:trHeight w:val="653"/>
        </w:trPr>
        <w:tc>
          <w:tcPr>
            <w:tcW w:w="2127"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Мартяшина Г.Г.</w:t>
            </w:r>
          </w:p>
        </w:tc>
        <w:tc>
          <w:tcPr>
            <w:tcW w:w="4822" w:type="dxa"/>
          </w:tcPr>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«Духовно-нравственное воспитание детей дошкольного возраста в условиях реализации программы «Социокультурные истоки»</w:t>
            </w:r>
          </w:p>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«Методические рекомендации Минпросвещения России по реализации новой ФОП ДО и базовые компетенции педагога дошкольного образования в специфике её успешного введения в 2023г.</w:t>
            </w:r>
          </w:p>
          <w:p w:rsidR="00591A47" w:rsidRPr="00591A47" w:rsidRDefault="00591A47" w:rsidP="00591A47">
            <w:pPr>
              <w:spacing w:after="200" w:line="276" w:lineRule="auto"/>
              <w:rPr>
                <w:rFonts w:ascii="Times New Roman" w:eastAsiaTheme="minorEastAsia" w:hAnsi="Times New Roman" w:cs="Times New Roman"/>
                <w:sz w:val="24"/>
                <w:szCs w:val="24"/>
                <w:lang w:eastAsia="ru-RU"/>
              </w:rPr>
            </w:pPr>
          </w:p>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 xml:space="preserve">«Основы преподавания финансовой грамотности в образовательных </w:t>
            </w:r>
            <w:r w:rsidRPr="00591A47">
              <w:rPr>
                <w:rFonts w:ascii="Times New Roman" w:eastAsiaTheme="minorEastAsia" w:hAnsi="Times New Roman" w:cs="Times New Roman"/>
                <w:sz w:val="24"/>
                <w:szCs w:val="24"/>
                <w:lang w:eastAsia="ru-RU"/>
              </w:rPr>
              <w:lastRenderedPageBreak/>
              <w:t>организациях»</w:t>
            </w:r>
          </w:p>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«Реализация регионального компонента ОП ДО (на примере парциальной программы «Наследие Югры: на пути к истокам»</w:t>
            </w:r>
          </w:p>
          <w:p w:rsidR="00591A47" w:rsidRPr="00591A47" w:rsidRDefault="00591A47" w:rsidP="00591A47">
            <w:pPr>
              <w:spacing w:after="20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Ведение и реализация ФАООП на уровне ДОО</w:t>
            </w:r>
          </w:p>
        </w:tc>
        <w:tc>
          <w:tcPr>
            <w:tcW w:w="3825" w:type="dxa"/>
          </w:tcPr>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lastRenderedPageBreak/>
              <w:t>АНО ДПО «ОЦ Каменный город», г. Пермь, 2023 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ООО «Межреспубликанский институт повышения квалификации и переподготовки кадров при президиуме федерации развития образования» Образовательная платформа «Академический университет РФ», 2023г.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«Педагоги России: инновации в образовании»,2023г.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Бюджетное учреждение высшего образования ХМАО-Югры «Сургутский государственный педагогический университет»,2024г.</w:t>
            </w:r>
          </w:p>
          <w:p w:rsidR="00591A47" w:rsidRPr="00591A47" w:rsidRDefault="00591A47" w:rsidP="00591A47">
            <w:pPr>
              <w:spacing w:after="0" w:line="240" w:lineRule="auto"/>
              <w:jc w:val="both"/>
              <w:rPr>
                <w:rFonts w:ascii="Times New Roman" w:eastAsiaTheme="minorEastAsia" w:hAnsi="Times New Roman" w:cs="Times New Roman"/>
                <w:lang w:eastAsia="ru-RU"/>
              </w:rPr>
            </w:pPr>
          </w:p>
          <w:p w:rsidR="00591A47" w:rsidRPr="00591A47" w:rsidRDefault="00591A47" w:rsidP="00591A47">
            <w:pPr>
              <w:spacing w:after="0" w:line="240" w:lineRule="auto"/>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t>ООО «ДОП ЛИГА» Центр дополнительного профессионального образования «ЭЛЬГРАД»,2024г.</w:t>
            </w:r>
          </w:p>
        </w:tc>
      </w:tr>
      <w:tr w:rsidR="00591A47" w:rsidRPr="00591A47" w:rsidTr="00591A47">
        <w:trPr>
          <w:trHeight w:val="653"/>
        </w:trPr>
        <w:tc>
          <w:tcPr>
            <w:tcW w:w="2127" w:type="dxa"/>
          </w:tcPr>
          <w:p w:rsidR="00591A47" w:rsidRPr="00591A47" w:rsidRDefault="00591A47" w:rsidP="00591A47">
            <w:pPr>
              <w:spacing w:after="200"/>
              <w:jc w:val="both"/>
              <w:rPr>
                <w:rFonts w:ascii="Times New Roman" w:eastAsiaTheme="minorEastAsia" w:hAnsi="Times New Roman" w:cs="Times New Roman"/>
                <w:lang w:eastAsia="ru-RU"/>
              </w:rPr>
            </w:pPr>
            <w:r w:rsidRPr="00591A47">
              <w:rPr>
                <w:rFonts w:ascii="Times New Roman" w:eastAsiaTheme="minorEastAsia" w:hAnsi="Times New Roman" w:cs="Times New Roman"/>
                <w:lang w:eastAsia="ru-RU"/>
              </w:rPr>
              <w:lastRenderedPageBreak/>
              <w:t>Чиркина В.А.</w:t>
            </w:r>
          </w:p>
        </w:tc>
        <w:tc>
          <w:tcPr>
            <w:tcW w:w="4822" w:type="dxa"/>
          </w:tcPr>
          <w:p w:rsidR="00591A47" w:rsidRPr="00591A47" w:rsidRDefault="00591A47" w:rsidP="00591A47">
            <w:pPr>
              <w:spacing w:after="0" w:line="276" w:lineRule="auto"/>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«Дошкольное образование - ключевые компоненты в 2022-2023 специфика развития ФГОС работа с родителями, детская безопасность, новые методы сервисы и мероприятия Минпросвещения»</w:t>
            </w:r>
          </w:p>
        </w:tc>
        <w:tc>
          <w:tcPr>
            <w:tcW w:w="3825" w:type="dxa"/>
          </w:tcPr>
          <w:p w:rsidR="00591A47" w:rsidRPr="00591A47" w:rsidRDefault="00591A47" w:rsidP="00591A47">
            <w:pPr>
              <w:spacing w:after="0" w:line="240" w:lineRule="auto"/>
              <w:jc w:val="both"/>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«Университет Просвещения РФ»</w:t>
            </w:r>
          </w:p>
          <w:p w:rsidR="00591A47" w:rsidRPr="00591A47" w:rsidRDefault="00591A47" w:rsidP="00591A47">
            <w:pPr>
              <w:spacing w:after="0" w:line="240" w:lineRule="auto"/>
              <w:jc w:val="both"/>
              <w:rPr>
                <w:rFonts w:ascii="Times New Roman" w:eastAsiaTheme="minorEastAsia" w:hAnsi="Times New Roman" w:cs="Times New Roman"/>
                <w:sz w:val="24"/>
                <w:szCs w:val="24"/>
                <w:lang w:eastAsia="ru-RU"/>
              </w:rPr>
            </w:pPr>
            <w:r w:rsidRPr="00591A47">
              <w:rPr>
                <w:rFonts w:ascii="Times New Roman" w:eastAsiaTheme="minorEastAsia" w:hAnsi="Times New Roman" w:cs="Times New Roman"/>
                <w:sz w:val="24"/>
                <w:szCs w:val="24"/>
                <w:lang w:eastAsia="ru-RU"/>
              </w:rPr>
              <w:t>ООО «Федерация развития образования»,2023</w:t>
            </w:r>
          </w:p>
        </w:tc>
      </w:tr>
    </w:tbl>
    <w:p w:rsidR="004C26A8" w:rsidRDefault="004C26A8" w:rsidP="004C26A8">
      <w:pPr>
        <w:jc w:val="both"/>
        <w:rPr>
          <w:rFonts w:ascii="Times New Roman" w:hAnsi="Times New Roman" w:cs="Times New Roman"/>
          <w:sz w:val="24"/>
        </w:rPr>
      </w:pPr>
    </w:p>
    <w:p w:rsidR="004C26A8" w:rsidRPr="009339CF" w:rsidRDefault="009339CF" w:rsidP="009339CF">
      <w:pPr>
        <w:shd w:val="clear" w:color="auto" w:fill="FFFFFF"/>
        <w:spacing w:after="0" w:line="276" w:lineRule="auto"/>
        <w:jc w:val="center"/>
        <w:textAlignment w:val="baseline"/>
        <w:rPr>
          <w:rFonts w:ascii="Times New Roman" w:hAnsi="Times New Roman" w:cs="Times New Roman"/>
          <w:b/>
          <w:i/>
          <w:sz w:val="28"/>
          <w:szCs w:val="28"/>
        </w:rPr>
      </w:pPr>
      <w:r w:rsidRPr="009339CF">
        <w:rPr>
          <w:rFonts w:ascii="Times New Roman" w:hAnsi="Times New Roman" w:cs="Times New Roman"/>
          <w:b/>
          <w:i/>
          <w:sz w:val="24"/>
          <w:szCs w:val="24"/>
        </w:rPr>
        <w:t xml:space="preserve">1.7. </w:t>
      </w:r>
      <w:r w:rsidR="004C26A8" w:rsidRPr="009339CF">
        <w:rPr>
          <w:rFonts w:ascii="Times New Roman" w:hAnsi="Times New Roman" w:cs="Times New Roman"/>
          <w:b/>
          <w:i/>
          <w:sz w:val="28"/>
          <w:szCs w:val="28"/>
        </w:rPr>
        <w:t>Материально-техническое обеспечение</w:t>
      </w:r>
    </w:p>
    <w:p w:rsidR="009339CF" w:rsidRPr="002041F9" w:rsidRDefault="009339CF" w:rsidP="009339CF">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Детском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сформирована</w:t>
      </w:r>
      <w:r w:rsidRPr="002041F9">
        <w:rPr>
          <w:rFonts w:hAnsi="Times New Roman" w:cs="Times New Roman"/>
          <w:color w:val="000000"/>
          <w:sz w:val="24"/>
          <w:szCs w:val="24"/>
        </w:rPr>
        <w:t xml:space="preserve"> </w:t>
      </w:r>
      <w:r w:rsidRPr="002041F9">
        <w:rPr>
          <w:rFonts w:hAnsi="Times New Roman" w:cs="Times New Roman"/>
          <w:color w:val="000000"/>
          <w:sz w:val="24"/>
          <w:szCs w:val="24"/>
        </w:rPr>
        <w:t>материально</w:t>
      </w:r>
      <w:r w:rsidRPr="002041F9">
        <w:rPr>
          <w:rFonts w:hAnsi="Times New Roman" w:cs="Times New Roman"/>
          <w:color w:val="000000"/>
          <w:sz w:val="24"/>
          <w:szCs w:val="24"/>
        </w:rPr>
        <w:t>-</w:t>
      </w:r>
      <w:r w:rsidRPr="002041F9">
        <w:rPr>
          <w:rFonts w:hAnsi="Times New Roman" w:cs="Times New Roman"/>
          <w:color w:val="000000"/>
          <w:sz w:val="24"/>
          <w:szCs w:val="24"/>
        </w:rPr>
        <w:t>техническая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база</w:t>
      </w:r>
      <w:r w:rsidRPr="002041F9">
        <w:rPr>
          <w:rFonts w:hAnsi="Times New Roman" w:cs="Times New Roman"/>
          <w:color w:val="000000"/>
          <w:sz w:val="24"/>
          <w:szCs w:val="24"/>
        </w:rPr>
        <w:t xml:space="preserve"> </w:t>
      </w:r>
      <w:r w:rsidRPr="002041F9">
        <w:rPr>
          <w:rFonts w:hAnsi="Times New Roman" w:cs="Times New Roman"/>
          <w:color w:val="000000"/>
          <w:sz w:val="24"/>
          <w:szCs w:val="24"/>
        </w:rPr>
        <w:t>для</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реализации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программ</w:t>
      </w:r>
      <w:r w:rsidRPr="002041F9">
        <w:rPr>
          <w:rFonts w:hAnsi="Times New Roman" w:cs="Times New Roman"/>
          <w:color w:val="000000"/>
          <w:sz w:val="24"/>
          <w:szCs w:val="24"/>
        </w:rPr>
        <w:t xml:space="preserve">, </w:t>
      </w:r>
      <w:r w:rsidRPr="002041F9">
        <w:rPr>
          <w:rFonts w:hAnsi="Times New Roman" w:cs="Times New Roman"/>
          <w:color w:val="000000"/>
          <w:sz w:val="24"/>
          <w:szCs w:val="24"/>
        </w:rPr>
        <w:t>жизнеобеспечения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развития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Детском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оборудованы</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помещения</w:t>
      </w:r>
      <w:r w:rsidRPr="002041F9">
        <w:rPr>
          <w:rFonts w:hAnsi="Times New Roman" w:cs="Times New Roman"/>
          <w:color w:val="000000"/>
          <w:sz w:val="24"/>
          <w:szCs w:val="24"/>
        </w:rPr>
        <w:t>:</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групповые</w:t>
      </w:r>
      <w:r>
        <w:rPr>
          <w:rFonts w:hAnsi="Times New Roman" w:cs="Times New Roman"/>
          <w:color w:val="000000"/>
          <w:sz w:val="24"/>
          <w:szCs w:val="24"/>
        </w:rPr>
        <w:t xml:space="preserve"> </w:t>
      </w:r>
      <w:r>
        <w:rPr>
          <w:rFonts w:hAnsi="Times New Roman" w:cs="Times New Roman"/>
          <w:color w:val="000000"/>
          <w:sz w:val="24"/>
          <w:szCs w:val="24"/>
        </w:rPr>
        <w:t>помещения —</w:t>
      </w:r>
      <w:r>
        <w:rPr>
          <w:rFonts w:hAnsi="Times New Roman" w:cs="Times New Roman"/>
          <w:color w:val="000000"/>
          <w:sz w:val="24"/>
          <w:szCs w:val="24"/>
        </w:rPr>
        <w:t xml:space="preserve"> 5;</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кабинет</w:t>
      </w:r>
      <w:r>
        <w:rPr>
          <w:rFonts w:hAnsi="Times New Roman" w:cs="Times New Roman"/>
          <w:color w:val="000000"/>
          <w:sz w:val="24"/>
          <w:szCs w:val="24"/>
        </w:rPr>
        <w:t xml:space="preserve"> </w:t>
      </w:r>
      <w:r>
        <w:rPr>
          <w:rFonts w:hAnsi="Times New Roman" w:cs="Times New Roman"/>
          <w:color w:val="000000"/>
          <w:sz w:val="24"/>
          <w:szCs w:val="24"/>
        </w:rPr>
        <w:t>заведующего —</w:t>
      </w:r>
      <w:r>
        <w:rPr>
          <w:rFonts w:hAnsi="Times New Roman" w:cs="Times New Roman"/>
          <w:color w:val="000000"/>
          <w:sz w:val="24"/>
          <w:szCs w:val="24"/>
        </w:rPr>
        <w:t xml:space="preserve"> 1;</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методический</w:t>
      </w:r>
      <w:r>
        <w:rPr>
          <w:rFonts w:hAnsi="Times New Roman" w:cs="Times New Roman"/>
          <w:color w:val="000000"/>
          <w:sz w:val="24"/>
          <w:szCs w:val="24"/>
        </w:rPr>
        <w:t xml:space="preserve"> </w:t>
      </w:r>
      <w:r>
        <w:rPr>
          <w:rFonts w:hAnsi="Times New Roman" w:cs="Times New Roman"/>
          <w:color w:val="000000"/>
          <w:sz w:val="24"/>
          <w:szCs w:val="24"/>
        </w:rPr>
        <w:t>кабинет —</w:t>
      </w:r>
      <w:r>
        <w:rPr>
          <w:rFonts w:hAnsi="Times New Roman" w:cs="Times New Roman"/>
          <w:color w:val="000000"/>
          <w:sz w:val="24"/>
          <w:szCs w:val="24"/>
        </w:rPr>
        <w:t xml:space="preserve"> 1;</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музыкальный</w:t>
      </w:r>
      <w:r>
        <w:rPr>
          <w:rFonts w:hAnsi="Times New Roman" w:cs="Times New Roman"/>
          <w:color w:val="000000"/>
          <w:sz w:val="24"/>
          <w:szCs w:val="24"/>
        </w:rPr>
        <w:t xml:space="preserve"> </w:t>
      </w:r>
      <w:r>
        <w:rPr>
          <w:rFonts w:hAnsi="Times New Roman" w:cs="Times New Roman"/>
          <w:color w:val="000000"/>
          <w:sz w:val="24"/>
          <w:szCs w:val="24"/>
        </w:rPr>
        <w:t>зал —</w:t>
      </w:r>
      <w:r>
        <w:rPr>
          <w:rFonts w:hAnsi="Times New Roman" w:cs="Times New Roman"/>
          <w:color w:val="000000"/>
          <w:sz w:val="24"/>
          <w:szCs w:val="24"/>
        </w:rPr>
        <w:t xml:space="preserve"> 1;</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физкультурный</w:t>
      </w:r>
      <w:r>
        <w:rPr>
          <w:rFonts w:hAnsi="Times New Roman" w:cs="Times New Roman"/>
          <w:color w:val="000000"/>
          <w:sz w:val="24"/>
          <w:szCs w:val="24"/>
        </w:rPr>
        <w:t xml:space="preserve"> </w:t>
      </w:r>
      <w:r>
        <w:rPr>
          <w:rFonts w:hAnsi="Times New Roman" w:cs="Times New Roman"/>
          <w:color w:val="000000"/>
          <w:sz w:val="24"/>
          <w:szCs w:val="24"/>
        </w:rPr>
        <w:t>зал —</w:t>
      </w:r>
      <w:r>
        <w:rPr>
          <w:rFonts w:hAnsi="Times New Roman" w:cs="Times New Roman"/>
          <w:color w:val="000000"/>
          <w:sz w:val="24"/>
          <w:szCs w:val="24"/>
        </w:rPr>
        <w:t xml:space="preserve"> 1;</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пищеблок —</w:t>
      </w:r>
      <w:r>
        <w:rPr>
          <w:rFonts w:hAnsi="Times New Roman" w:cs="Times New Roman"/>
          <w:color w:val="000000"/>
          <w:sz w:val="24"/>
          <w:szCs w:val="24"/>
        </w:rPr>
        <w:t xml:space="preserve"> 1;</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прачечная —</w:t>
      </w:r>
      <w:r>
        <w:rPr>
          <w:rFonts w:hAnsi="Times New Roman" w:cs="Times New Roman"/>
          <w:color w:val="000000"/>
          <w:sz w:val="24"/>
          <w:szCs w:val="24"/>
        </w:rPr>
        <w:t xml:space="preserve"> 1;</w:t>
      </w:r>
    </w:p>
    <w:p w:rsidR="009339CF" w:rsidRDefault="009339CF" w:rsidP="00D15F58">
      <w:pPr>
        <w:numPr>
          <w:ilvl w:val="0"/>
          <w:numId w:val="61"/>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медицинский</w:t>
      </w:r>
      <w:r>
        <w:rPr>
          <w:rFonts w:hAnsi="Times New Roman" w:cs="Times New Roman"/>
          <w:color w:val="000000"/>
          <w:sz w:val="24"/>
          <w:szCs w:val="24"/>
        </w:rPr>
        <w:t xml:space="preserve"> </w:t>
      </w:r>
      <w:r>
        <w:rPr>
          <w:rFonts w:hAnsi="Times New Roman" w:cs="Times New Roman"/>
          <w:color w:val="000000"/>
          <w:sz w:val="24"/>
          <w:szCs w:val="24"/>
        </w:rPr>
        <w:t>кабинет —</w:t>
      </w:r>
      <w:r>
        <w:rPr>
          <w:rFonts w:hAnsi="Times New Roman" w:cs="Times New Roman"/>
          <w:color w:val="000000"/>
          <w:sz w:val="24"/>
          <w:szCs w:val="24"/>
        </w:rPr>
        <w:t xml:space="preserve"> 1;</w:t>
      </w:r>
    </w:p>
    <w:p w:rsidR="009339CF" w:rsidRPr="00345654" w:rsidRDefault="009339CF" w:rsidP="00D15F58">
      <w:pPr>
        <w:numPr>
          <w:ilvl w:val="0"/>
          <w:numId w:val="61"/>
        </w:numPr>
        <w:spacing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сенсорная</w:t>
      </w:r>
      <w:r>
        <w:rPr>
          <w:rFonts w:hAnsi="Times New Roman" w:cs="Times New Roman"/>
          <w:color w:val="000000"/>
          <w:sz w:val="24"/>
          <w:szCs w:val="24"/>
        </w:rPr>
        <w:t xml:space="preserve"> </w:t>
      </w:r>
      <w:r>
        <w:rPr>
          <w:rFonts w:hAnsi="Times New Roman" w:cs="Times New Roman"/>
          <w:color w:val="000000"/>
          <w:sz w:val="24"/>
          <w:szCs w:val="24"/>
        </w:rPr>
        <w:t>комната —</w:t>
      </w:r>
      <w:r>
        <w:rPr>
          <w:rFonts w:hAnsi="Times New Roman" w:cs="Times New Roman"/>
          <w:color w:val="000000"/>
          <w:sz w:val="24"/>
          <w:szCs w:val="24"/>
        </w:rPr>
        <w:t xml:space="preserve"> 1.</w:t>
      </w:r>
    </w:p>
    <w:p w:rsidR="009339CF" w:rsidRPr="00345654" w:rsidRDefault="009339CF" w:rsidP="00D15F58">
      <w:pPr>
        <w:numPr>
          <w:ilvl w:val="0"/>
          <w:numId w:val="61"/>
        </w:numPr>
        <w:spacing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мини</w:t>
      </w:r>
      <w:r>
        <w:rPr>
          <w:rFonts w:hAnsi="Times New Roman" w:cs="Times New Roman"/>
          <w:color w:val="000000"/>
          <w:sz w:val="24"/>
          <w:szCs w:val="24"/>
        </w:rPr>
        <w:t>-</w:t>
      </w:r>
      <w:r>
        <w:rPr>
          <w:rFonts w:hAnsi="Times New Roman" w:cs="Times New Roman"/>
          <w:color w:val="000000"/>
          <w:sz w:val="24"/>
          <w:szCs w:val="24"/>
        </w:rPr>
        <w:t>музей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1</w:t>
      </w:r>
    </w:p>
    <w:p w:rsidR="009339CF" w:rsidRDefault="009339CF" w:rsidP="00D15F58">
      <w:pPr>
        <w:numPr>
          <w:ilvl w:val="0"/>
          <w:numId w:val="61"/>
        </w:numPr>
        <w:spacing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Изостудия</w:t>
      </w:r>
      <w:r>
        <w:rPr>
          <w:rFonts w:hAnsi="Times New Roman" w:cs="Times New Roman"/>
          <w:color w:val="000000"/>
          <w:sz w:val="24"/>
          <w:szCs w:val="24"/>
        </w:rPr>
        <w:t xml:space="preserve"> - 1</w:t>
      </w:r>
    </w:p>
    <w:p w:rsidR="009339CF" w:rsidRPr="002041F9" w:rsidRDefault="009339CF" w:rsidP="009339CF">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При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создании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предметно</w:t>
      </w:r>
      <w:r w:rsidRPr="002041F9">
        <w:rPr>
          <w:rFonts w:hAnsi="Times New Roman" w:cs="Times New Roman"/>
          <w:color w:val="000000"/>
          <w:sz w:val="24"/>
          <w:szCs w:val="24"/>
        </w:rPr>
        <w:t>-</w:t>
      </w:r>
      <w:r w:rsidRPr="002041F9">
        <w:rPr>
          <w:rFonts w:hAnsi="Times New Roman" w:cs="Times New Roman"/>
          <w:color w:val="000000"/>
          <w:sz w:val="24"/>
          <w:szCs w:val="24"/>
        </w:rPr>
        <w:t>развивающей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среды</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воспитатели</w:t>
      </w:r>
      <w:r w:rsidRPr="002041F9">
        <w:rPr>
          <w:rFonts w:hAnsi="Times New Roman" w:cs="Times New Roman"/>
          <w:color w:val="000000"/>
          <w:sz w:val="24"/>
          <w:szCs w:val="24"/>
        </w:rPr>
        <w:t xml:space="preserve"> </w:t>
      </w:r>
      <w:r w:rsidRPr="002041F9">
        <w:rPr>
          <w:rFonts w:hAnsi="Times New Roman" w:cs="Times New Roman"/>
          <w:color w:val="000000"/>
          <w:sz w:val="24"/>
          <w:szCs w:val="24"/>
        </w:rPr>
        <w:t>учитывают</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возрастные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индивидуальные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особенности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своей</w:t>
      </w:r>
      <w:r w:rsidRPr="002041F9">
        <w:rPr>
          <w:rFonts w:hAnsi="Times New Roman" w:cs="Times New Roman"/>
          <w:color w:val="000000"/>
          <w:sz w:val="24"/>
          <w:szCs w:val="24"/>
        </w:rPr>
        <w:t xml:space="preserve"> </w:t>
      </w:r>
      <w:r w:rsidRPr="002041F9">
        <w:rPr>
          <w:rFonts w:hAnsi="Times New Roman" w:cs="Times New Roman"/>
          <w:color w:val="000000"/>
          <w:sz w:val="24"/>
          <w:szCs w:val="24"/>
        </w:rPr>
        <w:t>группы</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Оборудованы</w:t>
      </w:r>
      <w:r w:rsidRPr="002041F9">
        <w:rPr>
          <w:rFonts w:hAnsi="Times New Roman" w:cs="Times New Roman"/>
          <w:color w:val="000000"/>
          <w:sz w:val="24"/>
          <w:szCs w:val="24"/>
        </w:rPr>
        <w:t xml:space="preserve"> </w:t>
      </w:r>
      <w:r w:rsidRPr="002041F9">
        <w:rPr>
          <w:rFonts w:hAnsi="Times New Roman" w:cs="Times New Roman"/>
          <w:color w:val="000000"/>
          <w:sz w:val="24"/>
          <w:szCs w:val="24"/>
        </w:rPr>
        <w:t>групповые</w:t>
      </w:r>
      <w:r w:rsidRPr="002041F9">
        <w:rPr>
          <w:rFonts w:hAnsi="Times New Roman" w:cs="Times New Roman"/>
          <w:color w:val="000000"/>
          <w:sz w:val="24"/>
          <w:szCs w:val="24"/>
        </w:rPr>
        <w:t xml:space="preserve"> </w:t>
      </w:r>
      <w:r w:rsidRPr="002041F9">
        <w:rPr>
          <w:rFonts w:hAnsi="Times New Roman" w:cs="Times New Roman"/>
          <w:color w:val="000000"/>
          <w:sz w:val="24"/>
          <w:szCs w:val="24"/>
        </w:rPr>
        <w:t>комнаты</w:t>
      </w:r>
      <w:r w:rsidRPr="002041F9">
        <w:rPr>
          <w:rFonts w:hAnsi="Times New Roman" w:cs="Times New Roman"/>
          <w:color w:val="000000"/>
          <w:sz w:val="24"/>
          <w:szCs w:val="24"/>
        </w:rPr>
        <w:t xml:space="preserve">, </w:t>
      </w:r>
      <w:r w:rsidRPr="002041F9">
        <w:rPr>
          <w:rFonts w:hAnsi="Times New Roman" w:cs="Times New Roman"/>
          <w:color w:val="000000"/>
          <w:sz w:val="24"/>
          <w:szCs w:val="24"/>
        </w:rPr>
        <w:t>включающие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игровую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познавательную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обеденную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зоны</w:t>
      </w:r>
      <w:r w:rsidRPr="002041F9">
        <w:rPr>
          <w:rFonts w:hAnsi="Times New Roman" w:cs="Times New Roman"/>
          <w:color w:val="000000"/>
          <w:sz w:val="24"/>
          <w:szCs w:val="24"/>
        </w:rPr>
        <w:t>.</w:t>
      </w:r>
    </w:p>
    <w:p w:rsidR="009339CF" w:rsidRPr="002041F9" w:rsidRDefault="009339CF" w:rsidP="009339CF">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 xml:space="preserve">2023 </w:t>
      </w:r>
      <w:r w:rsidRPr="002041F9">
        <w:rPr>
          <w:rFonts w:hAnsi="Times New Roman" w:cs="Times New Roman"/>
          <w:color w:val="000000"/>
          <w:sz w:val="24"/>
          <w:szCs w:val="24"/>
        </w:rPr>
        <w:t>году</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провел</w:t>
      </w:r>
      <w:r w:rsidRPr="002041F9">
        <w:rPr>
          <w:rFonts w:hAnsi="Times New Roman" w:cs="Times New Roman"/>
          <w:color w:val="000000"/>
          <w:sz w:val="24"/>
          <w:szCs w:val="24"/>
        </w:rPr>
        <w:t xml:space="preserve"> </w:t>
      </w:r>
      <w:r w:rsidRPr="002041F9">
        <w:rPr>
          <w:rFonts w:hAnsi="Times New Roman" w:cs="Times New Roman"/>
          <w:color w:val="000000"/>
          <w:sz w:val="24"/>
          <w:szCs w:val="24"/>
        </w:rPr>
        <w:t>текущий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ремонт</w:t>
      </w:r>
      <w:r>
        <w:rPr>
          <w:rFonts w:hAnsi="Times New Roman" w:cs="Times New Roman"/>
          <w:color w:val="000000"/>
          <w:sz w:val="24"/>
          <w:szCs w:val="24"/>
        </w:rPr>
        <w:t xml:space="preserve"> 3</w:t>
      </w:r>
      <w:r>
        <w:rPr>
          <w:rFonts w:hAnsi="Times New Roman" w:cs="Times New Roman"/>
          <w:color w:val="000000"/>
          <w:sz w:val="24"/>
          <w:szCs w:val="24"/>
        </w:rPr>
        <w:t> </w:t>
      </w:r>
      <w:r w:rsidRPr="002041F9">
        <w:rPr>
          <w:rFonts w:hAnsi="Times New Roman" w:cs="Times New Roman"/>
          <w:color w:val="000000"/>
          <w:sz w:val="24"/>
          <w:szCs w:val="24"/>
        </w:rPr>
        <w:t>групповых</w:t>
      </w:r>
      <w:r>
        <w:rPr>
          <w:rFonts w:hAnsi="Times New Roman" w:cs="Times New Roman"/>
          <w:color w:val="000000"/>
          <w:sz w:val="24"/>
          <w:szCs w:val="24"/>
        </w:rPr>
        <w:t xml:space="preserve"> (</w:t>
      </w:r>
      <w:r>
        <w:rPr>
          <w:rFonts w:hAnsi="Times New Roman" w:cs="Times New Roman"/>
          <w:color w:val="000000"/>
          <w:sz w:val="24"/>
          <w:szCs w:val="24"/>
        </w:rPr>
        <w:t>игровых</w:t>
      </w:r>
      <w:r>
        <w:rPr>
          <w:rFonts w:hAnsi="Times New Roman" w:cs="Times New Roman"/>
          <w:color w:val="000000"/>
          <w:sz w:val="24"/>
          <w:szCs w:val="24"/>
        </w:rPr>
        <w:t xml:space="preserve">) </w:t>
      </w:r>
      <w:r>
        <w:rPr>
          <w:rFonts w:hAnsi="Times New Roman" w:cs="Times New Roman"/>
          <w:color w:val="000000"/>
          <w:sz w:val="24"/>
          <w:szCs w:val="24"/>
        </w:rPr>
        <w:t>помещений</w:t>
      </w:r>
      <w:r w:rsidRPr="002041F9">
        <w:rPr>
          <w:rFonts w:hAnsi="Times New Roman" w:cs="Times New Roman"/>
          <w:color w:val="000000"/>
          <w:sz w:val="24"/>
          <w:szCs w:val="24"/>
        </w:rPr>
        <w:t>, 2</w:t>
      </w:r>
      <w:r>
        <w:rPr>
          <w:rFonts w:hAnsi="Times New Roman" w:cs="Times New Roman"/>
          <w:color w:val="000000"/>
          <w:sz w:val="24"/>
          <w:szCs w:val="24"/>
        </w:rPr>
        <w:t> </w:t>
      </w:r>
      <w:r w:rsidRPr="002041F9">
        <w:rPr>
          <w:rFonts w:hAnsi="Times New Roman" w:cs="Times New Roman"/>
          <w:color w:val="000000"/>
          <w:sz w:val="24"/>
          <w:szCs w:val="24"/>
        </w:rPr>
        <w:t>спальных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помещений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коридоров</w:t>
      </w:r>
      <w:r w:rsidRPr="002041F9">
        <w:rPr>
          <w:rFonts w:hAnsi="Times New Roman" w:cs="Times New Roman"/>
          <w:color w:val="000000"/>
          <w:sz w:val="24"/>
          <w:szCs w:val="24"/>
        </w:rPr>
        <w:t xml:space="preserve"> 1</w:t>
      </w:r>
      <w:r>
        <w:rPr>
          <w:rFonts w:hAnsi="Times New Roman" w:cs="Times New Roman"/>
          <w:color w:val="000000"/>
          <w:sz w:val="24"/>
          <w:szCs w:val="24"/>
        </w:rPr>
        <w:t>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2</w:t>
      </w:r>
      <w:r>
        <w:rPr>
          <w:rFonts w:hAnsi="Times New Roman" w:cs="Times New Roman"/>
          <w:color w:val="000000"/>
          <w:sz w:val="24"/>
          <w:szCs w:val="24"/>
        </w:rPr>
        <w:t> </w:t>
      </w:r>
      <w:r w:rsidRPr="002041F9">
        <w:rPr>
          <w:rFonts w:hAnsi="Times New Roman" w:cs="Times New Roman"/>
          <w:color w:val="000000"/>
          <w:sz w:val="24"/>
          <w:szCs w:val="24"/>
        </w:rPr>
        <w:t>этажей</w:t>
      </w:r>
      <w:r w:rsidRPr="002041F9">
        <w:rPr>
          <w:rFonts w:hAnsi="Times New Roman" w:cs="Times New Roman"/>
          <w:color w:val="000000"/>
          <w:sz w:val="24"/>
          <w:szCs w:val="24"/>
        </w:rPr>
        <w:t xml:space="preserve">, </w:t>
      </w:r>
      <w:r>
        <w:rPr>
          <w:rFonts w:hAnsi="Times New Roman" w:cs="Times New Roman"/>
          <w:color w:val="000000"/>
          <w:sz w:val="24"/>
          <w:szCs w:val="24"/>
        </w:rPr>
        <w:t>прачечной</w:t>
      </w:r>
      <w:r w:rsidRPr="002041F9">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пищеблока</w:t>
      </w:r>
      <w:r w:rsidRPr="002041F9">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территории</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оформили</w:t>
      </w:r>
      <w:r>
        <w:rPr>
          <w:rFonts w:hAnsi="Times New Roman" w:cs="Times New Roman"/>
          <w:color w:val="000000"/>
          <w:sz w:val="24"/>
          <w:szCs w:val="24"/>
        </w:rPr>
        <w:t xml:space="preserve"> </w:t>
      </w:r>
      <w:r>
        <w:rPr>
          <w:rFonts w:hAnsi="Times New Roman" w:cs="Times New Roman"/>
          <w:color w:val="000000"/>
          <w:sz w:val="24"/>
          <w:szCs w:val="24"/>
        </w:rPr>
        <w:t>экологическую</w:t>
      </w:r>
      <w:r>
        <w:rPr>
          <w:rFonts w:hAnsi="Times New Roman" w:cs="Times New Roman"/>
          <w:color w:val="000000"/>
          <w:sz w:val="24"/>
          <w:szCs w:val="24"/>
        </w:rPr>
        <w:t xml:space="preserve"> </w:t>
      </w:r>
      <w:r>
        <w:rPr>
          <w:rFonts w:hAnsi="Times New Roman" w:cs="Times New Roman"/>
          <w:color w:val="000000"/>
          <w:sz w:val="24"/>
          <w:szCs w:val="24"/>
        </w:rPr>
        <w:t>тропу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мини</w:t>
      </w:r>
      <w:r>
        <w:rPr>
          <w:rFonts w:hAnsi="Times New Roman" w:cs="Times New Roman"/>
          <w:color w:val="000000"/>
          <w:sz w:val="24"/>
          <w:szCs w:val="24"/>
        </w:rPr>
        <w:t xml:space="preserve"> </w:t>
      </w:r>
      <w:r>
        <w:rPr>
          <w:rFonts w:hAnsi="Times New Roman" w:cs="Times New Roman"/>
          <w:color w:val="000000"/>
          <w:sz w:val="24"/>
          <w:szCs w:val="24"/>
        </w:rPr>
        <w:t>метеостанцию</w:t>
      </w:r>
      <w:r>
        <w:rPr>
          <w:rFonts w:hAnsi="Times New Roman" w:cs="Times New Roman"/>
          <w:color w:val="000000"/>
          <w:sz w:val="24"/>
          <w:szCs w:val="24"/>
        </w:rPr>
        <w:t xml:space="preserve">. </w:t>
      </w:r>
      <w:r w:rsidRPr="002041F9">
        <w:rPr>
          <w:rFonts w:hAnsi="Times New Roman" w:cs="Times New Roman"/>
          <w:color w:val="000000"/>
          <w:sz w:val="24"/>
          <w:szCs w:val="24"/>
        </w:rPr>
        <w:t xml:space="preserve"> </w:t>
      </w:r>
    </w:p>
    <w:p w:rsidR="009339CF" w:rsidRPr="002041F9" w:rsidRDefault="009339CF" w:rsidP="009339CF">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Материально</w:t>
      </w:r>
      <w:r w:rsidRPr="002041F9">
        <w:rPr>
          <w:rFonts w:hAnsi="Times New Roman" w:cs="Times New Roman"/>
          <w:color w:val="000000"/>
          <w:sz w:val="24"/>
          <w:szCs w:val="24"/>
        </w:rPr>
        <w:t>-</w:t>
      </w:r>
      <w:r w:rsidRPr="002041F9">
        <w:rPr>
          <w:rFonts w:hAnsi="Times New Roman" w:cs="Times New Roman"/>
          <w:color w:val="000000"/>
          <w:sz w:val="24"/>
          <w:szCs w:val="24"/>
        </w:rPr>
        <w:t>техническое</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состояние</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территории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соответствует</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действующим</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санитарным</w:t>
      </w:r>
      <w:r w:rsidRPr="002041F9">
        <w:rPr>
          <w:rFonts w:hAnsi="Times New Roman" w:cs="Times New Roman"/>
          <w:color w:val="000000"/>
          <w:sz w:val="24"/>
          <w:szCs w:val="24"/>
        </w:rPr>
        <w:t xml:space="preserve"> </w:t>
      </w:r>
      <w:r w:rsidRPr="002041F9">
        <w:rPr>
          <w:rFonts w:hAnsi="Times New Roman" w:cs="Times New Roman"/>
          <w:color w:val="000000"/>
          <w:sz w:val="24"/>
          <w:szCs w:val="24"/>
        </w:rPr>
        <w:t>требованиям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к</w:t>
      </w:r>
      <w:r>
        <w:rPr>
          <w:rFonts w:hAnsi="Times New Roman" w:cs="Times New Roman"/>
          <w:color w:val="000000"/>
          <w:sz w:val="24"/>
          <w:szCs w:val="24"/>
        </w:rPr>
        <w:t> </w:t>
      </w:r>
      <w:r w:rsidRPr="002041F9">
        <w:rPr>
          <w:rFonts w:hAnsi="Times New Roman" w:cs="Times New Roman"/>
          <w:color w:val="000000"/>
          <w:sz w:val="24"/>
          <w:szCs w:val="24"/>
        </w:rPr>
        <w:t>устройству</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содержанию</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Pr>
          <w:rFonts w:hAnsi="Times New Roman" w:cs="Times New Roman"/>
          <w:color w:val="000000"/>
          <w:sz w:val="24"/>
          <w:szCs w:val="24"/>
        </w:rPr>
        <w:t> </w:t>
      </w:r>
      <w:r w:rsidRPr="002041F9">
        <w:rPr>
          <w:rFonts w:hAnsi="Times New Roman" w:cs="Times New Roman"/>
          <w:color w:val="000000"/>
          <w:sz w:val="24"/>
          <w:szCs w:val="24"/>
        </w:rPr>
        <w:t>организации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режима</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работы</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Pr>
          <w:rFonts w:hAnsi="Times New Roman" w:cs="Times New Roman"/>
          <w:color w:val="000000"/>
          <w:sz w:val="24"/>
          <w:szCs w:val="24"/>
        </w:rPr>
        <w:t> </w:t>
      </w:r>
      <w:r w:rsidRPr="002041F9">
        <w:rPr>
          <w:rFonts w:hAnsi="Times New Roman" w:cs="Times New Roman"/>
          <w:color w:val="000000"/>
          <w:sz w:val="24"/>
          <w:szCs w:val="24"/>
        </w:rPr>
        <w:t>дошкольных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организациях</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правилам</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пожарной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безопасности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требованиям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охраны</w:t>
      </w:r>
      <w:r w:rsidRPr="002041F9">
        <w:rPr>
          <w:rFonts w:hAnsi="Times New Roman" w:cs="Times New Roman"/>
          <w:color w:val="000000"/>
          <w:sz w:val="24"/>
          <w:szCs w:val="24"/>
        </w:rPr>
        <w:t xml:space="preserve"> </w:t>
      </w:r>
      <w:r w:rsidRPr="002041F9">
        <w:rPr>
          <w:rFonts w:hAnsi="Times New Roman" w:cs="Times New Roman"/>
          <w:color w:val="000000"/>
          <w:sz w:val="24"/>
          <w:szCs w:val="24"/>
        </w:rPr>
        <w:t>труда</w:t>
      </w:r>
      <w:r w:rsidRPr="002041F9">
        <w:rPr>
          <w:rFonts w:hAnsi="Times New Roman" w:cs="Times New Roman"/>
          <w:color w:val="000000"/>
          <w:sz w:val="24"/>
          <w:szCs w:val="24"/>
        </w:rPr>
        <w:t>.</w:t>
      </w:r>
    </w:p>
    <w:p w:rsidR="009339CF" w:rsidRPr="002041F9" w:rsidRDefault="009339CF" w:rsidP="009339CF">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На</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основании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плана</w:t>
      </w:r>
      <w:r w:rsidRPr="002041F9">
        <w:rPr>
          <w:rFonts w:hAnsi="Times New Roman" w:cs="Times New Roman"/>
          <w:color w:val="000000"/>
          <w:sz w:val="24"/>
          <w:szCs w:val="24"/>
        </w:rPr>
        <w:t>-</w:t>
      </w:r>
      <w:r w:rsidRPr="002041F9">
        <w:rPr>
          <w:rFonts w:hAnsi="Times New Roman" w:cs="Times New Roman"/>
          <w:color w:val="000000"/>
          <w:sz w:val="24"/>
          <w:szCs w:val="24"/>
        </w:rPr>
        <w:t>графика</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проведения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мониторинга</w:t>
      </w:r>
      <w:r w:rsidRPr="002041F9">
        <w:rPr>
          <w:rFonts w:hAnsi="Times New Roman" w:cs="Times New Roman"/>
          <w:color w:val="000000"/>
          <w:sz w:val="24"/>
          <w:szCs w:val="24"/>
        </w:rPr>
        <w:t xml:space="preserve"> </w:t>
      </w:r>
      <w:r w:rsidRPr="002041F9">
        <w:rPr>
          <w:rFonts w:hAnsi="Times New Roman" w:cs="Times New Roman"/>
          <w:color w:val="000000"/>
          <w:sz w:val="24"/>
          <w:szCs w:val="24"/>
        </w:rPr>
        <w:t>инфраструктуры</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была</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проведена</w:t>
      </w:r>
      <w:r w:rsidRPr="002041F9">
        <w:rPr>
          <w:rFonts w:hAnsi="Times New Roman" w:cs="Times New Roman"/>
          <w:color w:val="000000"/>
          <w:sz w:val="24"/>
          <w:szCs w:val="24"/>
        </w:rPr>
        <w:t xml:space="preserve"> </w:t>
      </w:r>
      <w:r w:rsidRPr="002041F9">
        <w:rPr>
          <w:rFonts w:hAnsi="Times New Roman" w:cs="Times New Roman"/>
          <w:color w:val="000000"/>
          <w:sz w:val="24"/>
          <w:szCs w:val="24"/>
        </w:rPr>
        <w:t>первичная</w:t>
      </w:r>
      <w:r w:rsidRPr="002041F9">
        <w:rPr>
          <w:rFonts w:hAnsi="Times New Roman" w:cs="Times New Roman"/>
          <w:color w:val="000000"/>
          <w:sz w:val="24"/>
          <w:szCs w:val="24"/>
        </w:rPr>
        <w:t xml:space="preserve"> </w:t>
      </w:r>
      <w:r w:rsidRPr="002041F9">
        <w:rPr>
          <w:rFonts w:hAnsi="Times New Roman" w:cs="Times New Roman"/>
          <w:color w:val="000000"/>
          <w:sz w:val="24"/>
          <w:szCs w:val="24"/>
        </w:rPr>
        <w:t>оценка</w:t>
      </w:r>
      <w:r w:rsidRPr="002041F9">
        <w:rPr>
          <w:rFonts w:hAnsi="Times New Roman" w:cs="Times New Roman"/>
          <w:color w:val="000000"/>
          <w:sz w:val="24"/>
          <w:szCs w:val="24"/>
        </w:rPr>
        <w:t xml:space="preserve"> </w:t>
      </w:r>
      <w:r w:rsidRPr="002041F9">
        <w:rPr>
          <w:rFonts w:hAnsi="Times New Roman" w:cs="Times New Roman"/>
          <w:color w:val="000000"/>
          <w:sz w:val="24"/>
          <w:szCs w:val="24"/>
        </w:rPr>
        <w:t>степени</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соответствия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РППС</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требованиям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ФГОС</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sidRPr="002041F9">
        <w:rPr>
          <w:rFonts w:hAnsi="Times New Roman" w:cs="Times New Roman"/>
          <w:color w:val="000000"/>
          <w:sz w:val="24"/>
          <w:szCs w:val="24"/>
        </w:rPr>
        <w:t xml:space="preserve"> </w:t>
      </w:r>
      <w:r w:rsidRPr="002041F9">
        <w:rPr>
          <w:rFonts w:hAnsi="Times New Roman" w:cs="Times New Roman"/>
          <w:color w:val="000000"/>
          <w:sz w:val="24"/>
          <w:szCs w:val="24"/>
        </w:rPr>
        <w:t>ФОП</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рекомендациям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Минпросвещения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направленным</w:t>
      </w:r>
      <w:r w:rsidRPr="002041F9">
        <w:rPr>
          <w:rFonts w:hAnsi="Times New Roman" w:cs="Times New Roman"/>
          <w:color w:val="000000"/>
          <w:sz w:val="24"/>
          <w:szCs w:val="24"/>
        </w:rPr>
        <w:t xml:space="preserve"> </w:t>
      </w:r>
      <w:r w:rsidRPr="002041F9">
        <w:rPr>
          <w:rFonts w:hAnsi="Times New Roman" w:cs="Times New Roman"/>
          <w:color w:val="000000"/>
          <w:sz w:val="24"/>
          <w:szCs w:val="24"/>
        </w:rPr>
        <w:t>в</w:t>
      </w:r>
      <w:r w:rsidRPr="002041F9">
        <w:rPr>
          <w:rFonts w:hAnsi="Times New Roman" w:cs="Times New Roman"/>
          <w:color w:val="000000"/>
          <w:sz w:val="24"/>
          <w:szCs w:val="24"/>
        </w:rPr>
        <w:t xml:space="preserve"> </w:t>
      </w:r>
      <w:r w:rsidRPr="002041F9">
        <w:rPr>
          <w:rFonts w:hAnsi="Times New Roman" w:cs="Times New Roman"/>
          <w:color w:val="000000"/>
          <w:sz w:val="24"/>
          <w:szCs w:val="24"/>
        </w:rPr>
        <w:t>письме</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w:t>
      </w:r>
      <w:r w:rsidRPr="002041F9">
        <w:rPr>
          <w:rFonts w:hAnsi="Times New Roman" w:cs="Times New Roman"/>
          <w:color w:val="000000"/>
          <w:sz w:val="24"/>
          <w:szCs w:val="24"/>
        </w:rPr>
        <w:t xml:space="preserve"> 13.02.2023 </w:t>
      </w:r>
      <w:r w:rsidRPr="002041F9">
        <w:rPr>
          <w:rFonts w:hAnsi="Times New Roman" w:cs="Times New Roman"/>
          <w:color w:val="000000"/>
          <w:sz w:val="24"/>
          <w:szCs w:val="24"/>
        </w:rPr>
        <w:t>№</w:t>
      </w:r>
      <w:r w:rsidRPr="002041F9">
        <w:rPr>
          <w:rFonts w:hAnsi="Times New Roman" w:cs="Times New Roman"/>
          <w:color w:val="000000"/>
          <w:sz w:val="24"/>
          <w:szCs w:val="24"/>
        </w:rPr>
        <w:t xml:space="preserve"> </w:t>
      </w:r>
      <w:r w:rsidRPr="002041F9">
        <w:rPr>
          <w:rFonts w:hAnsi="Times New Roman" w:cs="Times New Roman"/>
          <w:color w:val="000000"/>
          <w:sz w:val="24"/>
          <w:szCs w:val="24"/>
        </w:rPr>
        <w:t>ТВ</w:t>
      </w:r>
      <w:r w:rsidRPr="002041F9">
        <w:rPr>
          <w:rFonts w:hAnsi="Times New Roman" w:cs="Times New Roman"/>
          <w:color w:val="000000"/>
          <w:sz w:val="24"/>
          <w:szCs w:val="24"/>
        </w:rPr>
        <w:t xml:space="preserve">-413/03. </w:t>
      </w:r>
      <w:r w:rsidRPr="002041F9">
        <w:rPr>
          <w:rFonts w:hAnsi="Times New Roman" w:cs="Times New Roman"/>
          <w:color w:val="000000"/>
          <w:sz w:val="24"/>
          <w:szCs w:val="24"/>
        </w:rPr>
        <w:t>По</w:t>
      </w:r>
      <w:r w:rsidRPr="002041F9">
        <w:rPr>
          <w:rFonts w:hAnsi="Times New Roman" w:cs="Times New Roman"/>
          <w:color w:val="000000"/>
          <w:sz w:val="24"/>
          <w:szCs w:val="24"/>
        </w:rPr>
        <w:t xml:space="preserve"> </w:t>
      </w:r>
      <w:r w:rsidRPr="002041F9">
        <w:rPr>
          <w:rFonts w:hAnsi="Times New Roman" w:cs="Times New Roman"/>
          <w:color w:val="000000"/>
          <w:sz w:val="24"/>
          <w:szCs w:val="24"/>
        </w:rPr>
        <w:t>итогам</w:t>
      </w:r>
      <w:r w:rsidRPr="002041F9">
        <w:rPr>
          <w:rFonts w:hAnsi="Times New Roman" w:cs="Times New Roman"/>
          <w:color w:val="000000"/>
          <w:sz w:val="24"/>
          <w:szCs w:val="24"/>
        </w:rPr>
        <w:t xml:space="preserve"> </w:t>
      </w:r>
      <w:r w:rsidRPr="002041F9">
        <w:rPr>
          <w:rFonts w:hAnsi="Times New Roman" w:cs="Times New Roman"/>
          <w:color w:val="000000"/>
          <w:sz w:val="24"/>
          <w:szCs w:val="24"/>
        </w:rPr>
        <w:t>выявлено</w:t>
      </w:r>
      <w:r w:rsidRPr="002041F9">
        <w:rPr>
          <w:rFonts w:hAnsi="Times New Roman" w:cs="Times New Roman"/>
          <w:color w:val="000000"/>
          <w:sz w:val="24"/>
          <w:szCs w:val="24"/>
        </w:rPr>
        <w:t xml:space="preserve">: </w:t>
      </w:r>
      <w:r w:rsidRPr="002041F9">
        <w:rPr>
          <w:rFonts w:hAnsi="Times New Roman" w:cs="Times New Roman"/>
          <w:color w:val="000000"/>
          <w:sz w:val="24"/>
          <w:szCs w:val="24"/>
        </w:rPr>
        <w:t>РППС</w:t>
      </w:r>
      <w:r w:rsidRPr="002041F9">
        <w:rPr>
          <w:rFonts w:hAnsi="Times New Roman" w:cs="Times New Roman"/>
          <w:color w:val="000000"/>
          <w:sz w:val="24"/>
          <w:szCs w:val="24"/>
        </w:rPr>
        <w:t xml:space="preserve"> </w:t>
      </w:r>
      <w:r w:rsidRPr="002041F9">
        <w:rPr>
          <w:rFonts w:hAnsi="Times New Roman" w:cs="Times New Roman"/>
          <w:color w:val="000000"/>
          <w:sz w:val="24"/>
          <w:szCs w:val="24"/>
        </w:rPr>
        <w:t>учитывает</w:t>
      </w:r>
      <w:r w:rsidRPr="002041F9">
        <w:rPr>
          <w:rFonts w:hAnsi="Times New Roman" w:cs="Times New Roman"/>
          <w:color w:val="000000"/>
          <w:sz w:val="24"/>
          <w:szCs w:val="24"/>
        </w:rPr>
        <w:t xml:space="preserve"> </w:t>
      </w:r>
      <w:r w:rsidRPr="002041F9">
        <w:rPr>
          <w:rFonts w:hAnsi="Times New Roman" w:cs="Times New Roman"/>
          <w:color w:val="000000"/>
          <w:sz w:val="24"/>
          <w:szCs w:val="24"/>
        </w:rPr>
        <w:t>особенности</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реализуемой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ОП</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w:t>
      </w:r>
      <w:r w:rsidRPr="002041F9">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2023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приобретены</w:t>
      </w:r>
      <w:r>
        <w:rPr>
          <w:rFonts w:hAnsi="Times New Roman" w:cs="Times New Roman"/>
          <w:color w:val="000000"/>
          <w:sz w:val="24"/>
          <w:szCs w:val="24"/>
        </w:rPr>
        <w:t xml:space="preserve"> </w:t>
      </w:r>
      <w:r>
        <w:rPr>
          <w:rFonts w:hAnsi="Times New Roman" w:cs="Times New Roman"/>
          <w:color w:val="000000"/>
          <w:sz w:val="24"/>
          <w:szCs w:val="24"/>
        </w:rPr>
        <w:t>методические</w:t>
      </w:r>
      <w:r>
        <w:rPr>
          <w:rFonts w:hAnsi="Times New Roman" w:cs="Times New Roman"/>
          <w:color w:val="000000"/>
          <w:sz w:val="24"/>
          <w:szCs w:val="24"/>
        </w:rPr>
        <w:t xml:space="preserve"> </w:t>
      </w:r>
      <w:r>
        <w:rPr>
          <w:rFonts w:hAnsi="Times New Roman" w:cs="Times New Roman"/>
          <w:color w:val="000000"/>
          <w:sz w:val="24"/>
          <w:szCs w:val="24"/>
        </w:rPr>
        <w:t>пособия</w:t>
      </w:r>
      <w:r>
        <w:rPr>
          <w:rFonts w:hAnsi="Times New Roman" w:cs="Times New Roman"/>
          <w:color w:val="000000"/>
          <w:sz w:val="24"/>
          <w:szCs w:val="24"/>
        </w:rPr>
        <w:t xml:space="preserve">, </w:t>
      </w:r>
      <w:r>
        <w:rPr>
          <w:rFonts w:hAnsi="Times New Roman" w:cs="Times New Roman"/>
          <w:color w:val="000000"/>
          <w:sz w:val="24"/>
          <w:szCs w:val="24"/>
        </w:rPr>
        <w:t>развивающие</w:t>
      </w:r>
      <w:r>
        <w:rPr>
          <w:rFonts w:hAnsi="Times New Roman" w:cs="Times New Roman"/>
          <w:color w:val="000000"/>
          <w:sz w:val="24"/>
          <w:szCs w:val="24"/>
        </w:rPr>
        <w:t xml:space="preserve"> </w:t>
      </w:r>
      <w:r>
        <w:rPr>
          <w:rFonts w:hAnsi="Times New Roman" w:cs="Times New Roman"/>
          <w:color w:val="000000"/>
          <w:sz w:val="24"/>
          <w:szCs w:val="24"/>
        </w:rPr>
        <w:t>игры</w:t>
      </w:r>
      <w:r>
        <w:rPr>
          <w:rFonts w:hAnsi="Times New Roman" w:cs="Times New Roman"/>
          <w:color w:val="000000"/>
          <w:sz w:val="24"/>
          <w:szCs w:val="24"/>
        </w:rPr>
        <w:t xml:space="preserve">, </w:t>
      </w:r>
      <w:r>
        <w:rPr>
          <w:rFonts w:hAnsi="Times New Roman" w:cs="Times New Roman"/>
          <w:color w:val="000000"/>
          <w:sz w:val="24"/>
          <w:szCs w:val="24"/>
        </w:rPr>
        <w:t>раздаточный</w:t>
      </w:r>
      <w:r>
        <w:rPr>
          <w:rFonts w:hAnsi="Times New Roman" w:cs="Times New Roman"/>
          <w:color w:val="000000"/>
          <w:sz w:val="24"/>
          <w:szCs w:val="24"/>
        </w:rPr>
        <w:t xml:space="preserve"> </w:t>
      </w:r>
      <w:r>
        <w:rPr>
          <w:rFonts w:hAnsi="Times New Roman" w:cs="Times New Roman"/>
          <w:color w:val="000000"/>
          <w:sz w:val="24"/>
          <w:szCs w:val="24"/>
        </w:rPr>
        <w:t>материал</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игрушки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дополнительного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«Юный</w:t>
      </w:r>
      <w:r>
        <w:rPr>
          <w:rFonts w:hAnsi="Times New Roman" w:cs="Times New Roman"/>
          <w:color w:val="000000"/>
          <w:sz w:val="24"/>
          <w:szCs w:val="24"/>
        </w:rPr>
        <w:t xml:space="preserve"> </w:t>
      </w:r>
      <w:r>
        <w:rPr>
          <w:rFonts w:hAnsi="Times New Roman" w:cs="Times New Roman"/>
          <w:color w:val="000000"/>
          <w:sz w:val="24"/>
          <w:szCs w:val="24"/>
        </w:rPr>
        <w:t>шахматист»</w:t>
      </w:r>
      <w:r>
        <w:rPr>
          <w:rFonts w:hAnsi="Times New Roman" w:cs="Times New Roman"/>
          <w:color w:val="000000"/>
          <w:sz w:val="24"/>
          <w:szCs w:val="24"/>
        </w:rPr>
        <w:t xml:space="preserve">, </w:t>
      </w:r>
      <w:r>
        <w:rPr>
          <w:rFonts w:hAnsi="Times New Roman" w:cs="Times New Roman"/>
          <w:color w:val="000000"/>
          <w:sz w:val="24"/>
          <w:szCs w:val="24"/>
        </w:rPr>
        <w:t>«Финансовая</w:t>
      </w:r>
      <w:r>
        <w:rPr>
          <w:rFonts w:hAnsi="Times New Roman" w:cs="Times New Roman"/>
          <w:color w:val="000000"/>
          <w:sz w:val="24"/>
          <w:szCs w:val="24"/>
        </w:rPr>
        <w:t xml:space="preserve"> </w:t>
      </w:r>
      <w:r>
        <w:rPr>
          <w:rFonts w:hAnsi="Times New Roman" w:cs="Times New Roman"/>
          <w:color w:val="000000"/>
          <w:sz w:val="24"/>
          <w:szCs w:val="24"/>
        </w:rPr>
        <w:t>грамотность»</w:t>
      </w:r>
      <w:r>
        <w:rPr>
          <w:rFonts w:hAnsi="Times New Roman" w:cs="Times New Roman"/>
          <w:color w:val="000000"/>
          <w:sz w:val="24"/>
          <w:szCs w:val="24"/>
        </w:rPr>
        <w:t xml:space="preserve">. </w:t>
      </w:r>
      <w:r w:rsidRPr="002041F9">
        <w:rPr>
          <w:rFonts w:hAnsi="Times New Roman" w:cs="Times New Roman"/>
          <w:color w:val="000000"/>
          <w:sz w:val="24"/>
          <w:szCs w:val="24"/>
        </w:rPr>
        <w:t>В</w:t>
      </w:r>
      <w:r w:rsidRPr="002041F9">
        <w:rPr>
          <w:rFonts w:hAnsi="Times New Roman" w:cs="Times New Roman"/>
          <w:color w:val="000000"/>
          <w:sz w:val="24"/>
          <w:szCs w:val="24"/>
        </w:rPr>
        <w:t xml:space="preserve"> </w:t>
      </w:r>
      <w:r w:rsidRPr="002041F9">
        <w:rPr>
          <w:rFonts w:hAnsi="Times New Roman" w:cs="Times New Roman"/>
          <w:color w:val="000000"/>
          <w:sz w:val="24"/>
          <w:szCs w:val="24"/>
        </w:rPr>
        <w:t>каждой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возрастной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группе</w:t>
      </w:r>
      <w:r w:rsidRPr="002041F9">
        <w:rPr>
          <w:rFonts w:hAnsi="Times New Roman" w:cs="Times New Roman"/>
          <w:color w:val="000000"/>
          <w:sz w:val="24"/>
          <w:szCs w:val="24"/>
        </w:rPr>
        <w:t xml:space="preserve"> </w:t>
      </w:r>
      <w:r w:rsidRPr="002041F9">
        <w:rPr>
          <w:rFonts w:hAnsi="Times New Roman" w:cs="Times New Roman"/>
          <w:color w:val="000000"/>
          <w:sz w:val="24"/>
          <w:szCs w:val="24"/>
        </w:rPr>
        <w:t>имеется</w:t>
      </w:r>
      <w:r w:rsidRPr="002041F9">
        <w:rPr>
          <w:rFonts w:hAnsi="Times New Roman" w:cs="Times New Roman"/>
          <w:color w:val="000000"/>
          <w:sz w:val="24"/>
          <w:szCs w:val="24"/>
        </w:rPr>
        <w:t xml:space="preserve"> </w:t>
      </w:r>
      <w:r w:rsidRPr="002041F9">
        <w:rPr>
          <w:rFonts w:hAnsi="Times New Roman" w:cs="Times New Roman"/>
          <w:color w:val="000000"/>
          <w:sz w:val="24"/>
          <w:szCs w:val="24"/>
        </w:rPr>
        <w:t>достаточное</w:t>
      </w:r>
      <w:r w:rsidRPr="002041F9">
        <w:rPr>
          <w:rFonts w:hAnsi="Times New Roman" w:cs="Times New Roman"/>
          <w:color w:val="000000"/>
          <w:sz w:val="24"/>
          <w:szCs w:val="24"/>
        </w:rPr>
        <w:t xml:space="preserve"> </w:t>
      </w:r>
      <w:r w:rsidRPr="002041F9">
        <w:rPr>
          <w:rFonts w:hAnsi="Times New Roman" w:cs="Times New Roman"/>
          <w:color w:val="000000"/>
          <w:sz w:val="24"/>
          <w:szCs w:val="24"/>
        </w:rPr>
        <w:t>количество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современных</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развивающих</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пособий</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sidRPr="002041F9">
        <w:rPr>
          <w:rFonts w:hAnsi="Times New Roman" w:cs="Times New Roman"/>
          <w:color w:val="000000"/>
          <w:sz w:val="24"/>
          <w:szCs w:val="24"/>
        </w:rPr>
        <w:t xml:space="preserve"> </w:t>
      </w:r>
      <w:r w:rsidRPr="002041F9">
        <w:rPr>
          <w:rFonts w:hAnsi="Times New Roman" w:cs="Times New Roman"/>
          <w:color w:val="000000"/>
          <w:sz w:val="24"/>
          <w:szCs w:val="24"/>
        </w:rPr>
        <w:t>игрушек</w:t>
      </w:r>
      <w:r w:rsidRPr="002041F9">
        <w:rPr>
          <w:rFonts w:hAnsi="Times New Roman" w:cs="Times New Roman"/>
          <w:color w:val="000000"/>
          <w:sz w:val="24"/>
          <w:szCs w:val="24"/>
        </w:rPr>
        <w:t xml:space="preserve">. </w:t>
      </w:r>
      <w:r w:rsidRPr="002041F9">
        <w:rPr>
          <w:rFonts w:hAnsi="Times New Roman" w:cs="Times New Roman"/>
          <w:color w:val="000000"/>
          <w:sz w:val="24"/>
          <w:szCs w:val="24"/>
        </w:rPr>
        <w:lastRenderedPageBreak/>
        <w:t>В</w:t>
      </w:r>
      <w:r w:rsidRPr="002041F9">
        <w:rPr>
          <w:rFonts w:hAnsi="Times New Roman" w:cs="Times New Roman"/>
          <w:color w:val="000000"/>
          <w:sz w:val="24"/>
          <w:szCs w:val="24"/>
        </w:rPr>
        <w:t xml:space="preserve"> </w:t>
      </w:r>
      <w:r w:rsidRPr="002041F9">
        <w:rPr>
          <w:rFonts w:hAnsi="Times New Roman" w:cs="Times New Roman"/>
          <w:color w:val="000000"/>
          <w:sz w:val="24"/>
          <w:szCs w:val="24"/>
        </w:rPr>
        <w:t>каждой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возрастной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группе</w:t>
      </w:r>
      <w:r w:rsidRPr="002041F9">
        <w:rPr>
          <w:rFonts w:hAnsi="Times New Roman" w:cs="Times New Roman"/>
          <w:color w:val="000000"/>
          <w:sz w:val="24"/>
          <w:szCs w:val="24"/>
        </w:rPr>
        <w:t xml:space="preserve"> </w:t>
      </w:r>
      <w:r w:rsidRPr="002041F9">
        <w:rPr>
          <w:rFonts w:hAnsi="Times New Roman" w:cs="Times New Roman"/>
          <w:color w:val="000000"/>
          <w:sz w:val="24"/>
          <w:szCs w:val="24"/>
        </w:rPr>
        <w:t>РППС</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обладает</w:t>
      </w:r>
      <w:r w:rsidRPr="002041F9">
        <w:rPr>
          <w:rFonts w:hAnsi="Times New Roman" w:cs="Times New Roman"/>
          <w:color w:val="000000"/>
          <w:sz w:val="24"/>
          <w:szCs w:val="24"/>
        </w:rPr>
        <w:t xml:space="preserve"> </w:t>
      </w:r>
      <w:r w:rsidRPr="002041F9">
        <w:rPr>
          <w:rFonts w:hAnsi="Times New Roman" w:cs="Times New Roman"/>
          <w:color w:val="000000"/>
          <w:sz w:val="24"/>
          <w:szCs w:val="24"/>
        </w:rPr>
        <w:t>свойствами</w:t>
      </w:r>
      <w:r w:rsidRPr="002041F9">
        <w:rPr>
          <w:rFonts w:hAnsi="Times New Roman" w:cs="Times New Roman"/>
          <w:color w:val="000000"/>
          <w:sz w:val="24"/>
          <w:szCs w:val="24"/>
        </w:rPr>
        <w:t xml:space="preserve"> </w:t>
      </w:r>
      <w:r w:rsidRPr="002041F9">
        <w:rPr>
          <w:rFonts w:hAnsi="Times New Roman" w:cs="Times New Roman"/>
          <w:color w:val="000000"/>
          <w:sz w:val="24"/>
          <w:szCs w:val="24"/>
        </w:rPr>
        <w:t>открытой</w:t>
      </w:r>
      <w:r w:rsidRPr="002041F9">
        <w:rPr>
          <w:rFonts w:hAnsi="Times New Roman" w:cs="Times New Roman"/>
          <w:color w:val="000000"/>
          <w:sz w:val="24"/>
          <w:szCs w:val="24"/>
        </w:rPr>
        <w:t xml:space="preserve"> </w:t>
      </w:r>
      <w:r w:rsidRPr="002041F9">
        <w:rPr>
          <w:rFonts w:hAnsi="Times New Roman" w:cs="Times New Roman"/>
          <w:color w:val="000000"/>
          <w:sz w:val="24"/>
          <w:szCs w:val="24"/>
        </w:rPr>
        <w:t>системы</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sidRPr="002041F9">
        <w:rPr>
          <w:rFonts w:hAnsi="Times New Roman" w:cs="Times New Roman"/>
          <w:color w:val="000000"/>
          <w:sz w:val="24"/>
          <w:szCs w:val="24"/>
        </w:rPr>
        <w:t xml:space="preserve"> </w:t>
      </w:r>
      <w:r w:rsidRPr="002041F9">
        <w:rPr>
          <w:rFonts w:hAnsi="Times New Roman" w:cs="Times New Roman"/>
          <w:color w:val="000000"/>
          <w:sz w:val="24"/>
          <w:szCs w:val="24"/>
        </w:rPr>
        <w:t>выполняет</w:t>
      </w:r>
      <w:r w:rsidRPr="002041F9">
        <w:rPr>
          <w:rFonts w:hAnsi="Times New Roman" w:cs="Times New Roman"/>
          <w:color w:val="000000"/>
          <w:sz w:val="24"/>
          <w:szCs w:val="24"/>
        </w:rPr>
        <w:t xml:space="preserve"> </w:t>
      </w:r>
      <w:r w:rsidRPr="002041F9">
        <w:rPr>
          <w:rFonts w:hAnsi="Times New Roman" w:cs="Times New Roman"/>
          <w:color w:val="000000"/>
          <w:sz w:val="24"/>
          <w:szCs w:val="24"/>
        </w:rPr>
        <w:t>образовательную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развивающую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воспитывающую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стимулирующую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функции</w:t>
      </w:r>
      <w:r w:rsidRPr="002041F9">
        <w:rPr>
          <w:rFonts w:hAnsi="Times New Roman" w:cs="Times New Roman"/>
          <w:color w:val="000000"/>
          <w:sz w:val="24"/>
          <w:szCs w:val="24"/>
        </w:rPr>
        <w:t>.</w:t>
      </w:r>
    </w:p>
    <w:p w:rsidR="009339CF" w:rsidRPr="002041F9" w:rsidRDefault="009339CF" w:rsidP="009339CF">
      <w:pPr>
        <w:spacing w:after="0"/>
        <w:ind w:firstLine="420"/>
        <w:jc w:val="both"/>
        <w:rPr>
          <w:rFonts w:hAnsi="Times New Roman" w:cs="Times New Roman"/>
          <w:color w:val="000000"/>
          <w:sz w:val="24"/>
          <w:szCs w:val="24"/>
        </w:rPr>
      </w:pPr>
      <w:r w:rsidRPr="002041F9">
        <w:rPr>
          <w:rFonts w:hAnsi="Times New Roman" w:cs="Times New Roman"/>
          <w:color w:val="000000"/>
          <w:sz w:val="24"/>
          <w:szCs w:val="24"/>
        </w:rPr>
        <w:t>В</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декабре</w:t>
      </w:r>
      <w:r w:rsidRPr="002041F9">
        <w:rPr>
          <w:rFonts w:hAnsi="Times New Roman" w:cs="Times New Roman"/>
          <w:color w:val="000000"/>
          <w:sz w:val="24"/>
          <w:szCs w:val="24"/>
        </w:rPr>
        <w:t xml:space="preserve"> 2023 </w:t>
      </w:r>
      <w:r w:rsidRPr="002041F9">
        <w:rPr>
          <w:rFonts w:hAnsi="Times New Roman" w:cs="Times New Roman"/>
          <w:color w:val="000000"/>
          <w:sz w:val="24"/>
          <w:szCs w:val="24"/>
        </w:rPr>
        <w:t>года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проведен</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повторный</w:t>
      </w:r>
      <w:r w:rsidRPr="002041F9">
        <w:rPr>
          <w:rFonts w:hAnsi="Times New Roman" w:cs="Times New Roman"/>
          <w:color w:val="000000"/>
          <w:sz w:val="24"/>
          <w:szCs w:val="24"/>
        </w:rPr>
        <w:t xml:space="preserve"> </w:t>
      </w:r>
      <w:r w:rsidRPr="002041F9">
        <w:rPr>
          <w:rFonts w:hAnsi="Times New Roman" w:cs="Times New Roman"/>
          <w:color w:val="000000"/>
          <w:sz w:val="24"/>
          <w:szCs w:val="24"/>
        </w:rPr>
        <w:t>плановый</w:t>
      </w:r>
      <w:r w:rsidRPr="002041F9">
        <w:rPr>
          <w:rFonts w:hAnsi="Times New Roman" w:cs="Times New Roman"/>
          <w:color w:val="000000"/>
          <w:sz w:val="24"/>
          <w:szCs w:val="24"/>
        </w:rPr>
        <w:t xml:space="preserve"> </w:t>
      </w:r>
      <w:r w:rsidRPr="002041F9">
        <w:rPr>
          <w:rFonts w:hAnsi="Times New Roman" w:cs="Times New Roman"/>
          <w:color w:val="000000"/>
          <w:sz w:val="24"/>
          <w:szCs w:val="24"/>
        </w:rPr>
        <w:t>мониторинг</w:t>
      </w:r>
      <w:r w:rsidRPr="002041F9">
        <w:rPr>
          <w:rFonts w:hAnsi="Times New Roman" w:cs="Times New Roman"/>
          <w:color w:val="000000"/>
          <w:sz w:val="24"/>
          <w:szCs w:val="24"/>
        </w:rPr>
        <w:t xml:space="preserve">. </w:t>
      </w:r>
      <w:r w:rsidRPr="002041F9">
        <w:rPr>
          <w:rFonts w:hAnsi="Times New Roman" w:cs="Times New Roman"/>
          <w:color w:val="000000"/>
          <w:sz w:val="24"/>
          <w:szCs w:val="24"/>
        </w:rPr>
        <w:t>Результаты</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показывают</w:t>
      </w:r>
      <w:r w:rsidRPr="002041F9">
        <w:rPr>
          <w:rFonts w:hAnsi="Times New Roman" w:cs="Times New Roman"/>
          <w:color w:val="000000"/>
          <w:sz w:val="24"/>
          <w:szCs w:val="24"/>
        </w:rPr>
        <w:t xml:space="preserve"> </w:t>
      </w:r>
      <w:r w:rsidRPr="002041F9">
        <w:rPr>
          <w:rFonts w:hAnsi="Times New Roman" w:cs="Times New Roman"/>
          <w:color w:val="000000"/>
          <w:sz w:val="24"/>
          <w:szCs w:val="24"/>
        </w:rPr>
        <w:t>хорошую</w:t>
      </w:r>
      <w:r w:rsidRPr="002041F9">
        <w:rPr>
          <w:rFonts w:hAnsi="Times New Roman" w:cs="Times New Roman"/>
          <w:color w:val="000000"/>
          <w:sz w:val="24"/>
          <w:szCs w:val="24"/>
        </w:rPr>
        <w:t xml:space="preserve"> </w:t>
      </w:r>
      <w:r w:rsidRPr="002041F9">
        <w:rPr>
          <w:rFonts w:hAnsi="Times New Roman" w:cs="Times New Roman"/>
          <w:color w:val="000000"/>
          <w:sz w:val="24"/>
          <w:szCs w:val="24"/>
        </w:rPr>
        <w:t>степень</w:t>
      </w:r>
      <w:r w:rsidRPr="002041F9">
        <w:rPr>
          <w:rFonts w:hAnsi="Times New Roman" w:cs="Times New Roman"/>
          <w:color w:val="000000"/>
          <w:sz w:val="24"/>
          <w:szCs w:val="24"/>
        </w:rPr>
        <w:t xml:space="preserve"> </w:t>
      </w:r>
      <w:r w:rsidRPr="002041F9">
        <w:rPr>
          <w:rFonts w:hAnsi="Times New Roman" w:cs="Times New Roman"/>
          <w:color w:val="000000"/>
          <w:sz w:val="24"/>
          <w:szCs w:val="24"/>
        </w:rPr>
        <w:t>соответствия</w:t>
      </w:r>
      <w:r w:rsidRPr="002041F9">
        <w:rPr>
          <w:rFonts w:hAnsi="Times New Roman" w:cs="Times New Roman"/>
          <w:color w:val="000000"/>
          <w:sz w:val="24"/>
          <w:szCs w:val="24"/>
        </w:rPr>
        <w:t xml:space="preserve"> </w:t>
      </w:r>
      <w:r w:rsidRPr="002041F9">
        <w:rPr>
          <w:rFonts w:hAnsi="Times New Roman" w:cs="Times New Roman"/>
          <w:color w:val="000000"/>
          <w:sz w:val="24"/>
          <w:szCs w:val="24"/>
        </w:rPr>
        <w:t>РППС</w:t>
      </w:r>
      <w:r w:rsidRPr="002041F9">
        <w:rPr>
          <w:rFonts w:hAnsi="Times New Roman" w:cs="Times New Roman"/>
          <w:color w:val="000000"/>
          <w:sz w:val="24"/>
          <w:szCs w:val="24"/>
        </w:rPr>
        <w:t xml:space="preserve"> </w:t>
      </w:r>
      <w:r w:rsidRPr="002041F9">
        <w:rPr>
          <w:rFonts w:hAnsi="Times New Roman" w:cs="Times New Roman"/>
          <w:color w:val="000000"/>
          <w:sz w:val="24"/>
          <w:szCs w:val="24"/>
        </w:rPr>
        <w:t>Детского</w:t>
      </w:r>
      <w:r w:rsidRPr="002041F9">
        <w:rPr>
          <w:rFonts w:hAnsi="Times New Roman" w:cs="Times New Roman"/>
          <w:color w:val="000000"/>
          <w:sz w:val="24"/>
          <w:szCs w:val="24"/>
        </w:rPr>
        <w:t xml:space="preserve"> </w:t>
      </w:r>
      <w:r w:rsidRPr="002041F9">
        <w:rPr>
          <w:rFonts w:hAnsi="Times New Roman" w:cs="Times New Roman"/>
          <w:color w:val="000000"/>
          <w:sz w:val="24"/>
          <w:szCs w:val="24"/>
        </w:rPr>
        <w:t>сада</w:t>
      </w:r>
      <w:r w:rsidRPr="002041F9">
        <w:rPr>
          <w:rFonts w:hAnsi="Times New Roman" w:cs="Times New Roman"/>
          <w:color w:val="000000"/>
          <w:sz w:val="24"/>
          <w:szCs w:val="24"/>
        </w:rPr>
        <w:t xml:space="preserve"> </w:t>
      </w:r>
      <w:r w:rsidRPr="002041F9">
        <w:rPr>
          <w:rFonts w:hAnsi="Times New Roman" w:cs="Times New Roman"/>
          <w:color w:val="000000"/>
          <w:sz w:val="24"/>
          <w:szCs w:val="24"/>
        </w:rPr>
        <w:t>требованиям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законодательства</w:t>
      </w:r>
      <w:r w:rsidRPr="002041F9">
        <w:rPr>
          <w:rFonts w:hAnsi="Times New Roman" w:cs="Times New Roman"/>
          <w:color w:val="000000"/>
          <w:sz w:val="24"/>
          <w:szCs w:val="24"/>
        </w:rPr>
        <w:t xml:space="preserve"> </w:t>
      </w:r>
      <w:r w:rsidRPr="002041F9">
        <w:rPr>
          <w:rFonts w:hAnsi="Times New Roman" w:cs="Times New Roman"/>
          <w:color w:val="000000"/>
          <w:sz w:val="24"/>
          <w:szCs w:val="24"/>
        </w:rPr>
        <w:t>и</w:t>
      </w:r>
      <w:r w:rsidRPr="002041F9">
        <w:rPr>
          <w:rFonts w:hAnsi="Times New Roman" w:cs="Times New Roman"/>
          <w:color w:val="000000"/>
          <w:sz w:val="24"/>
          <w:szCs w:val="24"/>
        </w:rPr>
        <w:t xml:space="preserve"> </w:t>
      </w:r>
      <w:r w:rsidRPr="002041F9">
        <w:rPr>
          <w:rFonts w:hAnsi="Times New Roman" w:cs="Times New Roman"/>
          <w:color w:val="000000"/>
          <w:sz w:val="24"/>
          <w:szCs w:val="24"/>
        </w:rPr>
        <w:t>потребностям</w:t>
      </w:r>
      <w:r w:rsidRPr="002041F9">
        <w:rPr>
          <w:rFonts w:hAnsi="Times New Roman" w:cs="Times New Roman"/>
          <w:color w:val="000000"/>
          <w:sz w:val="24"/>
          <w:szCs w:val="24"/>
        </w:rPr>
        <w:t xml:space="preserve"> </w:t>
      </w:r>
      <w:r w:rsidRPr="002041F9">
        <w:rPr>
          <w:rFonts w:hAnsi="Times New Roman" w:cs="Times New Roman"/>
          <w:color w:val="000000"/>
          <w:sz w:val="24"/>
          <w:szCs w:val="24"/>
        </w:rPr>
        <w:t>воспитанников</w:t>
      </w:r>
      <w:r w:rsidRPr="002041F9">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Также</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планирует</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2024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приобрести</w:t>
      </w:r>
      <w:r>
        <w:rPr>
          <w:rFonts w:hAnsi="Times New Roman" w:cs="Times New Roman"/>
          <w:color w:val="000000"/>
          <w:sz w:val="24"/>
          <w:szCs w:val="24"/>
        </w:rPr>
        <w:t xml:space="preserve"> </w:t>
      </w:r>
      <w:r>
        <w:rPr>
          <w:rFonts w:hAnsi="Times New Roman" w:cs="Times New Roman"/>
          <w:color w:val="000000"/>
          <w:sz w:val="24"/>
          <w:szCs w:val="24"/>
        </w:rPr>
        <w:t>развивающие</w:t>
      </w:r>
      <w:r>
        <w:rPr>
          <w:rFonts w:hAnsi="Times New Roman" w:cs="Times New Roman"/>
          <w:color w:val="000000"/>
          <w:sz w:val="24"/>
          <w:szCs w:val="24"/>
        </w:rPr>
        <w:t xml:space="preserve"> </w:t>
      </w:r>
      <w:r>
        <w:rPr>
          <w:rFonts w:hAnsi="Times New Roman" w:cs="Times New Roman"/>
          <w:color w:val="000000"/>
          <w:sz w:val="24"/>
          <w:szCs w:val="24"/>
        </w:rPr>
        <w:t>игры</w:t>
      </w:r>
      <w:r>
        <w:rPr>
          <w:rFonts w:hAnsi="Times New Roman" w:cs="Times New Roman"/>
          <w:color w:val="000000"/>
          <w:sz w:val="24"/>
          <w:szCs w:val="24"/>
        </w:rPr>
        <w:t xml:space="preserve">, </w:t>
      </w:r>
      <w:r>
        <w:rPr>
          <w:rFonts w:hAnsi="Times New Roman" w:cs="Times New Roman"/>
          <w:color w:val="000000"/>
          <w:sz w:val="24"/>
          <w:szCs w:val="24"/>
        </w:rPr>
        <w:t>пособия</w:t>
      </w:r>
      <w:r>
        <w:rPr>
          <w:rFonts w:hAnsi="Times New Roman" w:cs="Times New Roman"/>
          <w:color w:val="000000"/>
          <w:sz w:val="24"/>
          <w:szCs w:val="24"/>
        </w:rPr>
        <w:t xml:space="preserve">, </w:t>
      </w:r>
      <w:r>
        <w:rPr>
          <w:rFonts w:hAnsi="Times New Roman" w:cs="Times New Roman"/>
          <w:color w:val="000000"/>
          <w:sz w:val="24"/>
          <w:szCs w:val="24"/>
        </w:rPr>
        <w:t>игрушки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дополнительного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w:t>
      </w:r>
    </w:p>
    <w:p w:rsidR="004C26A8" w:rsidRPr="004C26A8" w:rsidRDefault="004C26A8" w:rsidP="004C26A8">
      <w:pPr>
        <w:spacing w:after="150" w:line="240" w:lineRule="auto"/>
        <w:contextualSpacing/>
        <w:jc w:val="both"/>
        <w:rPr>
          <w:rFonts w:ascii="Times New Roman" w:eastAsia="Times New Roman" w:hAnsi="Times New Roman" w:cs="Times New Roman"/>
          <w:sz w:val="20"/>
          <w:szCs w:val="20"/>
          <w:lang w:eastAsia="ru-RU"/>
        </w:rPr>
      </w:pPr>
    </w:p>
    <w:p w:rsidR="004C26A8" w:rsidRPr="009339CF" w:rsidRDefault="004C26A8" w:rsidP="000D1D1E">
      <w:pPr>
        <w:spacing w:after="150" w:line="240" w:lineRule="auto"/>
        <w:contextualSpacing/>
        <w:rPr>
          <w:rFonts w:ascii="Times New Roman" w:hAnsi="Times New Roman" w:cs="Times New Roman"/>
          <w:b/>
          <w:sz w:val="24"/>
          <w:szCs w:val="24"/>
          <w:u w:val="single"/>
        </w:rPr>
      </w:pPr>
      <w:r w:rsidRPr="009339CF">
        <w:rPr>
          <w:rFonts w:ascii="Times New Roman" w:hAnsi="Times New Roman" w:cs="Times New Roman"/>
          <w:b/>
          <w:sz w:val="24"/>
          <w:szCs w:val="24"/>
          <w:u w:val="single"/>
        </w:rPr>
        <w:t>Развивающая предметно-пространственная среда и ее использование в ДОУ:</w:t>
      </w:r>
    </w:p>
    <w:p w:rsidR="004C26A8" w:rsidRPr="009339CF" w:rsidRDefault="004C26A8" w:rsidP="004C26A8">
      <w:pPr>
        <w:spacing w:after="150" w:line="240" w:lineRule="auto"/>
        <w:contextualSpacing/>
        <w:jc w:val="both"/>
        <w:rPr>
          <w:rFonts w:ascii="Times New Roman" w:eastAsia="Times New Roman" w:hAnsi="Times New Roman" w:cs="Times New Roman"/>
          <w:sz w:val="20"/>
          <w:szCs w:val="20"/>
          <w:u w:val="single"/>
          <w:lang w:eastAsia="ru-RU"/>
        </w:rPr>
      </w:pPr>
    </w:p>
    <w:tbl>
      <w:tblPr>
        <w:tblW w:w="9209" w:type="dxa"/>
        <w:shd w:val="clear" w:color="auto" w:fill="FFFFFF"/>
        <w:tblLayout w:type="fixed"/>
        <w:tblCellMar>
          <w:left w:w="0" w:type="dxa"/>
          <w:right w:w="0" w:type="dxa"/>
        </w:tblCellMar>
        <w:tblLook w:val="04A0" w:firstRow="1" w:lastRow="0" w:firstColumn="1" w:lastColumn="0" w:noHBand="0" w:noVBand="1"/>
      </w:tblPr>
      <w:tblGrid>
        <w:gridCol w:w="3003"/>
        <w:gridCol w:w="6206"/>
      </w:tblGrid>
      <w:tr w:rsidR="004C26A8" w:rsidRPr="004C26A8" w:rsidTr="000D1D1E">
        <w:trPr>
          <w:trHeight w:val="563"/>
        </w:trPr>
        <w:tc>
          <w:tcPr>
            <w:tcW w:w="3003" w:type="dxa"/>
            <w:tcBorders>
              <w:top w:val="doub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9339CF" w:rsidRDefault="004C26A8" w:rsidP="004C26A8">
            <w:pPr>
              <w:spacing w:after="0" w:line="261" w:lineRule="atLeast"/>
              <w:jc w:val="center"/>
              <w:textAlignment w:val="baseline"/>
              <w:rPr>
                <w:rFonts w:ascii="Times New Roman" w:eastAsia="Times New Roman" w:hAnsi="Times New Roman" w:cs="Times New Roman"/>
                <w:sz w:val="24"/>
                <w:szCs w:val="24"/>
                <w:lang w:eastAsia="ru-RU"/>
              </w:rPr>
            </w:pPr>
            <w:r w:rsidRPr="009339CF">
              <w:rPr>
                <w:rFonts w:ascii="Times New Roman" w:eastAsia="Times New Roman" w:hAnsi="Times New Roman" w:cs="Times New Roman"/>
                <w:sz w:val="24"/>
                <w:szCs w:val="24"/>
              </w:rPr>
              <w:t>Предметно-пространственная среда</w:t>
            </w:r>
          </w:p>
        </w:tc>
        <w:tc>
          <w:tcPr>
            <w:tcW w:w="6206" w:type="dxa"/>
            <w:tcBorders>
              <w:top w:val="doub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9339CF" w:rsidRDefault="004C26A8" w:rsidP="004C26A8">
            <w:pPr>
              <w:spacing w:after="0" w:line="261" w:lineRule="atLeast"/>
              <w:textAlignment w:val="baseline"/>
              <w:rPr>
                <w:rFonts w:ascii="Times New Roman" w:eastAsia="Times New Roman" w:hAnsi="Times New Roman" w:cs="Times New Roman"/>
                <w:sz w:val="24"/>
                <w:szCs w:val="24"/>
                <w:lang w:eastAsia="ru-RU"/>
              </w:rPr>
            </w:pPr>
            <w:r w:rsidRPr="009339CF">
              <w:rPr>
                <w:rFonts w:ascii="Times New Roman" w:eastAsia="Times New Roman" w:hAnsi="Times New Roman" w:cs="Times New Roman"/>
                <w:bCs/>
                <w:sz w:val="24"/>
                <w:szCs w:val="24"/>
                <w:lang w:eastAsia="ru-RU"/>
              </w:rPr>
              <w:t xml:space="preserve">Использование предметно-пространственной среды </w:t>
            </w:r>
          </w:p>
        </w:tc>
      </w:tr>
      <w:tr w:rsidR="004C26A8" w:rsidRPr="004C26A8" w:rsidTr="000D1D1E">
        <w:trPr>
          <w:trHeight w:val="1104"/>
        </w:trPr>
        <w:tc>
          <w:tcPr>
            <w:tcW w:w="3003" w:type="dxa"/>
            <w:tcBorders>
              <w:top w:val="single" w:sz="4" w:space="0" w:color="auto"/>
              <w:left w:val="doub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b/>
                <w:sz w:val="24"/>
                <w:szCs w:val="24"/>
              </w:rPr>
            </w:pPr>
            <w:r w:rsidRPr="004C26A8">
              <w:rPr>
                <w:rFonts w:ascii="Times New Roman" w:eastAsia="Times New Roman" w:hAnsi="Times New Roman" w:cs="Times New Roman"/>
                <w:sz w:val="24"/>
                <w:szCs w:val="24"/>
                <w:lang w:eastAsia="ru-RU"/>
              </w:rPr>
              <w:t>Групповые помещения</w:t>
            </w:r>
          </w:p>
        </w:tc>
        <w:tc>
          <w:tcPr>
            <w:tcW w:w="6206" w:type="dxa"/>
            <w:tcBorders>
              <w:top w:val="single" w:sz="4" w:space="0" w:color="auto"/>
              <w:left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2"/>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непосредственно образовательная деятельность</w:t>
            </w:r>
          </w:p>
          <w:p w:rsidR="004C26A8" w:rsidRPr="004C26A8" w:rsidRDefault="004C26A8" w:rsidP="00D15F58">
            <w:pPr>
              <w:numPr>
                <w:ilvl w:val="0"/>
                <w:numId w:val="2"/>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игровая и творческая деятельность детей</w:t>
            </w:r>
          </w:p>
          <w:p w:rsidR="004C26A8" w:rsidRPr="004C26A8" w:rsidRDefault="004C26A8" w:rsidP="00D15F58">
            <w:pPr>
              <w:numPr>
                <w:ilvl w:val="0"/>
                <w:numId w:val="2"/>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оздоровительные мероприятия с группой детей</w:t>
            </w:r>
          </w:p>
          <w:p w:rsidR="004C26A8" w:rsidRPr="004C26A8" w:rsidRDefault="004C26A8" w:rsidP="00D15F58">
            <w:pPr>
              <w:numPr>
                <w:ilvl w:val="0"/>
                <w:numId w:val="2"/>
              </w:numPr>
              <w:spacing w:after="0" w:line="261" w:lineRule="atLeast"/>
              <w:textAlignment w:val="baseline"/>
              <w:rPr>
                <w:rFonts w:ascii="Times New Roman" w:eastAsia="Times New Roman" w:hAnsi="Times New Roman" w:cs="Times New Roman"/>
                <w:b/>
                <w:bCs/>
                <w:sz w:val="24"/>
                <w:szCs w:val="24"/>
                <w:lang w:eastAsia="ru-RU"/>
              </w:rPr>
            </w:pPr>
            <w:r w:rsidRPr="004C26A8">
              <w:rPr>
                <w:rFonts w:ascii="Times New Roman" w:eastAsia="Times New Roman" w:hAnsi="Times New Roman" w:cs="Times New Roman"/>
                <w:sz w:val="24"/>
                <w:szCs w:val="24"/>
                <w:lang w:eastAsia="ru-RU"/>
              </w:rPr>
              <w:t>групповые родительские собрания</w:t>
            </w:r>
          </w:p>
        </w:tc>
      </w:tr>
      <w:tr w:rsidR="004C26A8" w:rsidRPr="004C26A8" w:rsidTr="000D1D1E">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Методический кабинет</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3"/>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Библиотека детской и методической литературы</w:t>
            </w:r>
          </w:p>
          <w:p w:rsidR="004C26A8" w:rsidRPr="004C26A8" w:rsidRDefault="004C26A8" w:rsidP="00D15F58">
            <w:pPr>
              <w:numPr>
                <w:ilvl w:val="0"/>
                <w:numId w:val="3"/>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Дидактические, наглядные, демонстрационные пособия, игры.</w:t>
            </w:r>
          </w:p>
          <w:p w:rsidR="004C26A8" w:rsidRPr="004C26A8" w:rsidRDefault="004C26A8" w:rsidP="00D15F58">
            <w:pPr>
              <w:numPr>
                <w:ilvl w:val="0"/>
                <w:numId w:val="3"/>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Консультирование педагогов</w:t>
            </w:r>
          </w:p>
          <w:p w:rsidR="004C26A8" w:rsidRPr="004C26A8" w:rsidRDefault="004C26A8" w:rsidP="00D15F58">
            <w:pPr>
              <w:numPr>
                <w:ilvl w:val="0"/>
                <w:numId w:val="3"/>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Проведение педагогических советов, деловых игр, семинаров-практикумов</w:t>
            </w:r>
          </w:p>
          <w:p w:rsidR="004C26A8" w:rsidRPr="004C26A8" w:rsidRDefault="004C26A8" w:rsidP="00D15F58">
            <w:pPr>
              <w:numPr>
                <w:ilvl w:val="0"/>
                <w:numId w:val="3"/>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Аудио-видео банк</w:t>
            </w:r>
          </w:p>
        </w:tc>
      </w:tr>
      <w:tr w:rsidR="004C26A8" w:rsidRPr="004C26A8" w:rsidTr="000D1D1E">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Медицинский кабинет</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4"/>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Антропометрические обследования детей</w:t>
            </w:r>
          </w:p>
          <w:p w:rsidR="004C26A8" w:rsidRPr="004C26A8" w:rsidRDefault="004C26A8" w:rsidP="00D15F58">
            <w:pPr>
              <w:numPr>
                <w:ilvl w:val="0"/>
                <w:numId w:val="4"/>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Прививочный кабинет</w:t>
            </w:r>
          </w:p>
          <w:p w:rsidR="004C26A8" w:rsidRPr="004C26A8" w:rsidRDefault="004C26A8" w:rsidP="00D15F58">
            <w:pPr>
              <w:numPr>
                <w:ilvl w:val="0"/>
                <w:numId w:val="4"/>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Медицинские осмотры детей</w:t>
            </w:r>
          </w:p>
          <w:p w:rsidR="004C26A8" w:rsidRPr="004C26A8" w:rsidRDefault="004C26A8" w:rsidP="00D15F58">
            <w:pPr>
              <w:numPr>
                <w:ilvl w:val="0"/>
                <w:numId w:val="4"/>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Изолятор</w:t>
            </w:r>
          </w:p>
        </w:tc>
      </w:tr>
      <w:tr w:rsidR="004C26A8" w:rsidRPr="004C26A8" w:rsidTr="000D1D1E">
        <w:trPr>
          <w:trHeight w:val="1114"/>
        </w:trPr>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Музыкальный зал</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5"/>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Групповые праздники, утренники, музыкальные досуги</w:t>
            </w:r>
          </w:p>
          <w:p w:rsidR="004C26A8" w:rsidRPr="004C26A8" w:rsidRDefault="004C26A8" w:rsidP="00D15F58">
            <w:pPr>
              <w:numPr>
                <w:ilvl w:val="0"/>
                <w:numId w:val="5"/>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Групповые и подгрупповые занятия</w:t>
            </w:r>
          </w:p>
          <w:p w:rsidR="004C26A8" w:rsidRPr="004C26A8" w:rsidRDefault="004C26A8" w:rsidP="00D15F58">
            <w:pPr>
              <w:numPr>
                <w:ilvl w:val="0"/>
                <w:numId w:val="5"/>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Театрализованные представления</w:t>
            </w:r>
          </w:p>
        </w:tc>
      </w:tr>
      <w:tr w:rsidR="004C26A8" w:rsidRPr="004C26A8" w:rsidTr="000D1D1E">
        <w:trPr>
          <w:trHeight w:val="876"/>
        </w:trPr>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Физкультурный зал</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6"/>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Физкультурные праздники, досуги с детьми и родителями</w:t>
            </w:r>
          </w:p>
          <w:p w:rsidR="004C26A8" w:rsidRPr="004C26A8" w:rsidRDefault="004C26A8" w:rsidP="00D15F58">
            <w:pPr>
              <w:numPr>
                <w:ilvl w:val="0"/>
                <w:numId w:val="6"/>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Занятия</w:t>
            </w:r>
          </w:p>
        </w:tc>
      </w:tr>
      <w:tr w:rsidR="004C26A8" w:rsidRPr="004C26A8" w:rsidTr="000D1D1E">
        <w:trPr>
          <w:trHeight w:val="150"/>
        </w:trPr>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Плавательный бассейн</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6"/>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Занятия</w:t>
            </w:r>
          </w:p>
        </w:tc>
      </w:tr>
      <w:tr w:rsidR="004C26A8" w:rsidRPr="004C26A8" w:rsidTr="000D1D1E">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Методический кабинет</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6"/>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Индивидуальная работа с детьми</w:t>
            </w:r>
          </w:p>
          <w:p w:rsidR="004C26A8" w:rsidRPr="004C26A8" w:rsidRDefault="004C26A8" w:rsidP="00D15F58">
            <w:pPr>
              <w:numPr>
                <w:ilvl w:val="0"/>
                <w:numId w:val="6"/>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Консультирование воспитателей и родителей</w:t>
            </w:r>
          </w:p>
        </w:tc>
      </w:tr>
      <w:tr w:rsidR="004C26A8" w:rsidRPr="004C26A8" w:rsidTr="000D1D1E">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Кабинет логопеда</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7"/>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Занятия по коррекции речи, звукопроизношения</w:t>
            </w:r>
          </w:p>
          <w:p w:rsidR="004C26A8" w:rsidRPr="004C26A8" w:rsidRDefault="004C26A8" w:rsidP="00D15F58">
            <w:pPr>
              <w:numPr>
                <w:ilvl w:val="0"/>
                <w:numId w:val="7"/>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Консультации с родителями и педагогами</w:t>
            </w:r>
          </w:p>
        </w:tc>
      </w:tr>
      <w:tr w:rsidR="004C26A8" w:rsidRPr="004C26A8" w:rsidTr="000D1D1E">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Кабинет психолога</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8"/>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Занятия индивидуальные с психологом</w:t>
            </w:r>
          </w:p>
          <w:p w:rsidR="004C26A8" w:rsidRPr="004C26A8" w:rsidRDefault="004C26A8" w:rsidP="00D15F58">
            <w:pPr>
              <w:numPr>
                <w:ilvl w:val="0"/>
                <w:numId w:val="8"/>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Консультации родителей и педагогов.</w:t>
            </w:r>
          </w:p>
        </w:tc>
      </w:tr>
      <w:tr w:rsidR="004C26A8" w:rsidRPr="004C26A8" w:rsidTr="000D1D1E">
        <w:trPr>
          <w:trHeight w:val="839"/>
        </w:trPr>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Мини-музей «Мой родной край»</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9"/>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Экскурсии</w:t>
            </w:r>
          </w:p>
          <w:p w:rsidR="004C26A8" w:rsidRPr="004C26A8" w:rsidRDefault="004C26A8" w:rsidP="00D15F58">
            <w:pPr>
              <w:numPr>
                <w:ilvl w:val="0"/>
                <w:numId w:val="9"/>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Тематические занятия</w:t>
            </w:r>
          </w:p>
          <w:p w:rsidR="004C26A8" w:rsidRPr="004C26A8" w:rsidRDefault="004C26A8" w:rsidP="00D15F58">
            <w:pPr>
              <w:numPr>
                <w:ilvl w:val="0"/>
                <w:numId w:val="9"/>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Кружковые занятия</w:t>
            </w:r>
          </w:p>
        </w:tc>
      </w:tr>
      <w:tr w:rsidR="004C26A8" w:rsidRPr="004C26A8" w:rsidTr="000D1D1E">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lastRenderedPageBreak/>
              <w:t>«Русская изба»</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9"/>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Тематические занятия</w:t>
            </w:r>
          </w:p>
          <w:p w:rsidR="004C26A8" w:rsidRPr="004C26A8" w:rsidRDefault="004C26A8" w:rsidP="00D15F58">
            <w:pPr>
              <w:numPr>
                <w:ilvl w:val="0"/>
                <w:numId w:val="9"/>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Досуги</w:t>
            </w:r>
          </w:p>
        </w:tc>
      </w:tr>
      <w:tr w:rsidR="004C26A8" w:rsidRPr="004C26A8" w:rsidTr="000D1D1E">
        <w:tc>
          <w:tcPr>
            <w:tcW w:w="3003" w:type="dxa"/>
            <w:tcBorders>
              <w:top w:val="single" w:sz="4" w:space="0" w:color="auto"/>
              <w:left w:val="doub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Изостудия</w:t>
            </w:r>
          </w:p>
        </w:tc>
        <w:tc>
          <w:tcPr>
            <w:tcW w:w="6206" w:type="dxa"/>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10"/>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Занятия по изодеятельности</w:t>
            </w:r>
          </w:p>
          <w:p w:rsidR="004C26A8" w:rsidRPr="004C26A8" w:rsidRDefault="004C26A8" w:rsidP="00D15F58">
            <w:pPr>
              <w:numPr>
                <w:ilvl w:val="0"/>
                <w:numId w:val="10"/>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Организация и проведение внутри садовских конкурсов</w:t>
            </w:r>
          </w:p>
        </w:tc>
      </w:tr>
      <w:tr w:rsidR="004C26A8" w:rsidRPr="004C26A8" w:rsidTr="000D1D1E">
        <w:tc>
          <w:tcPr>
            <w:tcW w:w="3003" w:type="dxa"/>
            <w:tcBorders>
              <w:top w:val="single" w:sz="4" w:space="0" w:color="auto"/>
              <w:left w:val="double" w:sz="4" w:space="0" w:color="auto"/>
              <w:bottom w:val="double" w:sz="4" w:space="0" w:color="auto"/>
              <w:right w:val="single" w:sz="4" w:space="0" w:color="auto"/>
            </w:tcBorders>
            <w:shd w:val="clear" w:color="auto" w:fill="auto"/>
            <w:tcMar>
              <w:top w:w="100" w:type="dxa"/>
              <w:left w:w="100" w:type="dxa"/>
              <w:bottom w:w="100" w:type="dxa"/>
              <w:right w:w="100" w:type="dxa"/>
            </w:tcMar>
            <w:vAlign w:val="center"/>
            <w:hideMark/>
          </w:tcPr>
          <w:p w:rsidR="004C26A8" w:rsidRPr="004C26A8" w:rsidRDefault="004C26A8" w:rsidP="004C26A8">
            <w:pPr>
              <w:spacing w:after="240" w:line="261" w:lineRule="atLeast"/>
              <w:jc w:val="center"/>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Экологическая комната</w:t>
            </w:r>
          </w:p>
        </w:tc>
        <w:tc>
          <w:tcPr>
            <w:tcW w:w="6206" w:type="dxa"/>
            <w:tcBorders>
              <w:top w:val="single" w:sz="4" w:space="0" w:color="auto"/>
              <w:left w:val="single" w:sz="4" w:space="0" w:color="auto"/>
              <w:bottom w:val="double" w:sz="4" w:space="0" w:color="auto"/>
              <w:right w:val="double" w:sz="4" w:space="0" w:color="auto"/>
            </w:tcBorders>
            <w:shd w:val="clear" w:color="auto" w:fill="auto"/>
            <w:tcMar>
              <w:top w:w="100" w:type="dxa"/>
              <w:left w:w="100" w:type="dxa"/>
              <w:bottom w:w="100" w:type="dxa"/>
              <w:right w:w="100" w:type="dxa"/>
            </w:tcMar>
            <w:vAlign w:val="center"/>
            <w:hideMark/>
          </w:tcPr>
          <w:p w:rsidR="004C26A8" w:rsidRPr="004C26A8" w:rsidRDefault="004C26A8" w:rsidP="00D15F58">
            <w:pPr>
              <w:numPr>
                <w:ilvl w:val="0"/>
                <w:numId w:val="11"/>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Проведение ОД по экологии</w:t>
            </w:r>
          </w:p>
          <w:p w:rsidR="004C26A8" w:rsidRPr="004C26A8" w:rsidRDefault="004C26A8" w:rsidP="00D15F58">
            <w:pPr>
              <w:numPr>
                <w:ilvl w:val="0"/>
                <w:numId w:val="11"/>
              </w:numPr>
              <w:spacing w:after="0" w:line="261" w:lineRule="atLeast"/>
              <w:textAlignment w:val="baseline"/>
              <w:rPr>
                <w:rFonts w:ascii="Times New Roman" w:eastAsia="Times New Roman" w:hAnsi="Times New Roman" w:cs="Times New Roman"/>
                <w:sz w:val="24"/>
                <w:szCs w:val="24"/>
                <w:lang w:eastAsia="ru-RU"/>
              </w:rPr>
            </w:pPr>
            <w:r w:rsidRPr="004C26A8">
              <w:rPr>
                <w:rFonts w:ascii="Times New Roman" w:eastAsia="Times New Roman" w:hAnsi="Times New Roman" w:cs="Times New Roman"/>
                <w:sz w:val="24"/>
                <w:szCs w:val="24"/>
                <w:lang w:eastAsia="ru-RU"/>
              </w:rPr>
              <w:t>Проведение опытнической деятельности</w:t>
            </w:r>
          </w:p>
        </w:tc>
      </w:tr>
    </w:tbl>
    <w:p w:rsidR="000D1D1E" w:rsidRDefault="000D1D1E" w:rsidP="00B52196">
      <w:pPr>
        <w:shd w:val="clear" w:color="auto" w:fill="FFFFFF"/>
        <w:spacing w:after="240" w:line="261" w:lineRule="atLeast"/>
        <w:textAlignment w:val="baseline"/>
        <w:rPr>
          <w:rFonts w:ascii="Times New Roman" w:eastAsia="Times New Roman" w:hAnsi="Times New Roman" w:cs="Times New Roman"/>
          <w:sz w:val="24"/>
          <w:szCs w:val="24"/>
          <w:lang w:eastAsia="ru-RU"/>
        </w:rPr>
      </w:pPr>
    </w:p>
    <w:p w:rsidR="00B52196" w:rsidRDefault="004C26A8" w:rsidP="00B52196">
      <w:pPr>
        <w:shd w:val="clear" w:color="auto" w:fill="FFFFFF"/>
        <w:spacing w:after="240" w:line="261" w:lineRule="atLeast"/>
        <w:textAlignment w:val="baseline"/>
        <w:rPr>
          <w:rFonts w:ascii="Times New Roman" w:hAnsi="Times New Roman" w:cs="Times New Roman"/>
          <w:b/>
          <w:sz w:val="24"/>
          <w:szCs w:val="24"/>
        </w:rPr>
      </w:pPr>
      <w:r w:rsidRPr="004C26A8">
        <w:rPr>
          <w:rFonts w:ascii="Times New Roman" w:eastAsia="Times New Roman" w:hAnsi="Times New Roman" w:cs="Times New Roman"/>
          <w:sz w:val="24"/>
          <w:szCs w:val="24"/>
          <w:lang w:eastAsia="ru-RU"/>
        </w:rPr>
        <w:t>  </w:t>
      </w:r>
      <w:r w:rsidRPr="004C26A8">
        <w:rPr>
          <w:rFonts w:ascii="Times New Roman" w:eastAsia="Times New Roman" w:hAnsi="Times New Roman" w:cs="Times New Roman"/>
          <w:color w:val="000000" w:themeColor="text1"/>
          <w:sz w:val="24"/>
          <w:szCs w:val="24"/>
          <w:lang w:eastAsia="ru-RU"/>
        </w:rPr>
        <w:t>В М</w:t>
      </w:r>
      <w:r w:rsidR="009339CF">
        <w:rPr>
          <w:rFonts w:ascii="Times New Roman" w:eastAsia="Times New Roman" w:hAnsi="Times New Roman" w:cs="Times New Roman"/>
          <w:color w:val="000000" w:themeColor="text1"/>
          <w:sz w:val="24"/>
          <w:szCs w:val="24"/>
          <w:lang w:eastAsia="ru-RU"/>
        </w:rPr>
        <w:t>А</w:t>
      </w:r>
      <w:r w:rsidRPr="004C26A8">
        <w:rPr>
          <w:rFonts w:ascii="Times New Roman" w:eastAsia="Times New Roman" w:hAnsi="Times New Roman" w:cs="Times New Roman"/>
          <w:color w:val="000000" w:themeColor="text1"/>
          <w:sz w:val="24"/>
          <w:szCs w:val="24"/>
          <w:lang w:eastAsia="ru-RU"/>
        </w:rPr>
        <w:t>ДОУ имеется выход в интернет, e-mail:</w:t>
      </w:r>
      <w:r w:rsidRPr="004C26A8">
        <w:rPr>
          <w:rFonts w:ascii="Times New Roman" w:eastAsia="Times New Roman" w:hAnsi="Times New Roman" w:cs="Times New Roman"/>
          <w:color w:val="C00000"/>
          <w:sz w:val="24"/>
          <w:szCs w:val="24"/>
          <w:lang w:eastAsia="ru-RU"/>
        </w:rPr>
        <w:t xml:space="preserve"> </w:t>
      </w:r>
      <w:hyperlink r:id="rId12" w:history="1">
        <w:r w:rsidRPr="004C26A8">
          <w:rPr>
            <w:rFonts w:ascii="Times New Roman" w:hAnsi="Times New Roman" w:cs="Times New Roman"/>
            <w:color w:val="0563C1" w:themeColor="hyperlink"/>
            <w:sz w:val="28"/>
            <w:szCs w:val="28"/>
            <w:u w:val="single"/>
            <w:lang w:val="en-US"/>
          </w:rPr>
          <w:t>mbdou</w:t>
        </w:r>
        <w:r w:rsidRPr="004C26A8">
          <w:rPr>
            <w:rFonts w:ascii="Times New Roman" w:hAnsi="Times New Roman" w:cs="Times New Roman"/>
            <w:color w:val="0563C1" w:themeColor="hyperlink"/>
            <w:sz w:val="28"/>
            <w:szCs w:val="28"/>
            <w:u w:val="single"/>
          </w:rPr>
          <w:t>_</w:t>
        </w:r>
        <w:r w:rsidRPr="004C26A8">
          <w:rPr>
            <w:rFonts w:ascii="Times New Roman" w:hAnsi="Times New Roman" w:cs="Times New Roman"/>
            <w:color w:val="0563C1" w:themeColor="hyperlink"/>
            <w:sz w:val="28"/>
            <w:szCs w:val="28"/>
            <w:u w:val="single"/>
            <w:lang w:val="en-US"/>
          </w:rPr>
          <w:t>skazka</w:t>
        </w:r>
        <w:r w:rsidRPr="004C26A8">
          <w:rPr>
            <w:rFonts w:ascii="Times New Roman" w:hAnsi="Times New Roman" w:cs="Times New Roman"/>
            <w:color w:val="0563C1" w:themeColor="hyperlink"/>
            <w:sz w:val="28"/>
            <w:szCs w:val="28"/>
            <w:u w:val="single"/>
          </w:rPr>
          <w:t>@mail.ru</w:t>
        </w:r>
      </w:hyperlink>
      <w:r w:rsidR="0062279F">
        <w:rPr>
          <w:rFonts w:ascii="Times New Roman" w:hAnsi="Times New Roman" w:cs="Times New Roman"/>
          <w:b/>
          <w:sz w:val="24"/>
          <w:szCs w:val="24"/>
        </w:rPr>
        <w:t xml:space="preserve">            </w:t>
      </w:r>
    </w:p>
    <w:p w:rsidR="009339CF" w:rsidRPr="009339CF" w:rsidRDefault="00B25FF4" w:rsidP="009339CF">
      <w:pPr>
        <w:shd w:val="clear" w:color="auto" w:fill="FFFFFF"/>
        <w:spacing w:after="0" w:line="276" w:lineRule="auto"/>
        <w:jc w:val="center"/>
        <w:textAlignment w:val="baseline"/>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1.8. </w:t>
      </w:r>
      <w:r w:rsidR="00B52196" w:rsidRPr="009339CF">
        <w:rPr>
          <w:rFonts w:ascii="Times New Roman" w:eastAsia="Times New Roman" w:hAnsi="Times New Roman" w:cs="Times New Roman"/>
          <w:b/>
          <w:sz w:val="24"/>
          <w:szCs w:val="24"/>
          <w:u w:val="single"/>
          <w:lang w:eastAsia="ru-RU"/>
        </w:rPr>
        <w:t>Обеспечение безопасности образовательного</w:t>
      </w:r>
    </w:p>
    <w:p w:rsidR="00B52196" w:rsidRPr="009339CF" w:rsidRDefault="00B52196" w:rsidP="009339CF">
      <w:pPr>
        <w:shd w:val="clear" w:color="auto" w:fill="FFFFFF"/>
        <w:spacing w:after="0" w:line="276" w:lineRule="auto"/>
        <w:jc w:val="center"/>
        <w:textAlignment w:val="baseline"/>
        <w:rPr>
          <w:rFonts w:ascii="Times New Roman" w:eastAsia="Times New Roman" w:hAnsi="Times New Roman" w:cs="Times New Roman"/>
          <w:b/>
          <w:sz w:val="24"/>
          <w:szCs w:val="24"/>
          <w:u w:val="single"/>
          <w:lang w:eastAsia="ru-RU"/>
        </w:rPr>
      </w:pPr>
      <w:r w:rsidRPr="009339CF">
        <w:rPr>
          <w:rFonts w:ascii="Times New Roman" w:eastAsia="Times New Roman" w:hAnsi="Times New Roman" w:cs="Times New Roman"/>
          <w:b/>
          <w:sz w:val="24"/>
          <w:szCs w:val="24"/>
          <w:u w:val="single"/>
          <w:lang w:eastAsia="ru-RU"/>
        </w:rPr>
        <w:t>пространства М</w:t>
      </w:r>
      <w:r w:rsidR="009339CF" w:rsidRPr="009339CF">
        <w:rPr>
          <w:rFonts w:ascii="Times New Roman" w:eastAsia="Times New Roman" w:hAnsi="Times New Roman" w:cs="Times New Roman"/>
          <w:b/>
          <w:sz w:val="24"/>
          <w:szCs w:val="24"/>
          <w:u w:val="single"/>
          <w:lang w:eastAsia="ru-RU"/>
        </w:rPr>
        <w:t>А</w:t>
      </w:r>
      <w:r w:rsidRPr="009339CF">
        <w:rPr>
          <w:rFonts w:ascii="Times New Roman" w:eastAsia="Times New Roman" w:hAnsi="Times New Roman" w:cs="Times New Roman"/>
          <w:b/>
          <w:sz w:val="24"/>
          <w:szCs w:val="24"/>
          <w:u w:val="single"/>
          <w:lang w:eastAsia="ru-RU"/>
        </w:rPr>
        <w:t>ДОУ</w:t>
      </w:r>
    </w:p>
    <w:p w:rsidR="00B52196" w:rsidRDefault="00B52196" w:rsidP="009339CF">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Для обеспечения безопасности детей здание учреждения оборудовано пожарной сигнализацией, что позволяет своевременно и оперативно вызвать наряд охраны</w:t>
      </w:r>
      <w:r>
        <w:rPr>
          <w:rFonts w:ascii="Times New Roman" w:eastAsia="Times New Roman" w:hAnsi="Times New Roman" w:cs="Times New Roman"/>
          <w:sz w:val="24"/>
          <w:szCs w:val="24"/>
          <w:lang w:eastAsia="ru-RU"/>
        </w:rPr>
        <w:t xml:space="preserve"> в случае чрезвычайной ситуации.</w:t>
      </w:r>
    </w:p>
    <w:p w:rsidR="00B52196" w:rsidRDefault="00B52196" w:rsidP="009339CF">
      <w:pPr>
        <w:shd w:val="clear" w:color="auto" w:fill="FFFFFF"/>
        <w:spacing w:after="0" w:line="276" w:lineRule="auto"/>
        <w:ind w:firstLine="708"/>
        <w:jc w:val="both"/>
        <w:textAlignment w:val="baseline"/>
        <w:rPr>
          <w:rFonts w:ascii="Times New Roman" w:eastAsia="Times New Roman" w:hAnsi="Times New Roman" w:cs="Times New Roman"/>
          <w:b/>
          <w:i/>
          <w:color w:val="0000FF"/>
          <w:sz w:val="24"/>
          <w:szCs w:val="24"/>
          <w:u w:val="single"/>
          <w:lang w:eastAsia="ru-RU"/>
        </w:rPr>
      </w:pPr>
      <w:r w:rsidRPr="00EA7745">
        <w:rPr>
          <w:rFonts w:ascii="Times New Roman" w:eastAsia="Times New Roman" w:hAnsi="Times New Roman" w:cs="Times New Roman"/>
          <w:sz w:val="24"/>
          <w:szCs w:val="24"/>
          <w:lang w:eastAsia="ru-RU"/>
        </w:rPr>
        <w:t>В учреждении установлено и ведется круглосуточное внутреннее и наружное видеонаблюдение (всего 11 камер).</w:t>
      </w:r>
      <w:r>
        <w:rPr>
          <w:rFonts w:ascii="Times New Roman" w:eastAsia="Times New Roman" w:hAnsi="Times New Roman" w:cs="Times New Roman"/>
          <w:sz w:val="24"/>
          <w:szCs w:val="24"/>
          <w:lang w:eastAsia="ru-RU"/>
        </w:rPr>
        <w:t xml:space="preserve"> Также в ДОУ организовано круглосуточное дежурство сторожами.</w:t>
      </w:r>
    </w:p>
    <w:p w:rsidR="00B52196" w:rsidRPr="00B52196" w:rsidRDefault="00B52196" w:rsidP="009339CF">
      <w:pPr>
        <w:shd w:val="clear" w:color="auto" w:fill="FFFFFF"/>
        <w:spacing w:after="0" w:line="276" w:lineRule="auto"/>
        <w:ind w:firstLine="708"/>
        <w:jc w:val="both"/>
        <w:textAlignment w:val="baseline"/>
        <w:rPr>
          <w:rFonts w:ascii="Times New Roman" w:eastAsia="Times New Roman" w:hAnsi="Times New Roman" w:cs="Times New Roman"/>
          <w:b/>
          <w:i/>
          <w:color w:val="0000FF"/>
          <w:sz w:val="24"/>
          <w:szCs w:val="24"/>
          <w:u w:val="single"/>
          <w:lang w:eastAsia="ru-RU"/>
        </w:rPr>
      </w:pPr>
      <w:r w:rsidRPr="00EA7745">
        <w:rPr>
          <w:rFonts w:ascii="Times New Roman" w:eastAsia="Times New Roman" w:hAnsi="Times New Roman" w:cs="Times New Roman"/>
          <w:sz w:val="24"/>
          <w:szCs w:val="24"/>
          <w:lang w:eastAsia="ru-RU"/>
        </w:rPr>
        <w:t>Обеспечение условий безопасности в учреждении выполняется локальными нормативно-правовыми документами: приказами, инструкциями, положениями.</w:t>
      </w:r>
    </w:p>
    <w:p w:rsidR="00B52196" w:rsidRPr="00EA7745" w:rsidRDefault="00B52196" w:rsidP="009339CF">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w:t>
      </w:r>
    </w:p>
    <w:p w:rsidR="00B52196" w:rsidRPr="00EA7745" w:rsidRDefault="00B52196" w:rsidP="009339CF">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В каждом групповом, служебном, вспомогательном помещении, кабинетах, залах имеются планы эвакуации, назначены ответственные лица за безопасность.</w:t>
      </w:r>
    </w:p>
    <w:p w:rsidR="00B52196" w:rsidRPr="00EA7745" w:rsidRDefault="00B52196" w:rsidP="009339CF">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Территория по всему периметру ограждена металлическим забором.</w:t>
      </w:r>
    </w:p>
    <w:p w:rsidR="00B52196" w:rsidRPr="00EA7745" w:rsidRDefault="00B52196" w:rsidP="009339CF">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В зимнее время с крыши здания прогулочных веранд, козырьков подъездов убирается снег, сосульки.</w:t>
      </w:r>
    </w:p>
    <w:p w:rsidR="00B52196" w:rsidRPr="00EA7745"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В ДОУ для обеспечения комплексной безопасности разработаны:</w:t>
      </w:r>
    </w:p>
    <w:p w:rsidR="00B52196" w:rsidRPr="00EA7745"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 xml:space="preserve">- инструкции по охране труда; </w:t>
      </w:r>
    </w:p>
    <w:p w:rsidR="00B52196" w:rsidRPr="00EA7745"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 планы бесед с детьми по правилам безопасности, инструкции по охране жизни и здоровья для воспитанников;</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 xml:space="preserve">- планы обучения детей правилам дорожной и пожарной безопасности. </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eastAsia="Times New Roman" w:hAnsi="Times New Roman" w:cs="Times New Roman"/>
          <w:sz w:val="24"/>
          <w:szCs w:val="24"/>
          <w:lang w:eastAsia="ru-RU"/>
        </w:rPr>
        <w:t xml:space="preserve">Проведено обучение сотрудников по ОТ и по </w:t>
      </w:r>
      <w:r>
        <w:rPr>
          <w:rFonts w:ascii="Times New Roman" w:eastAsia="Times New Roman" w:hAnsi="Times New Roman" w:cs="Times New Roman"/>
          <w:sz w:val="24"/>
          <w:szCs w:val="24"/>
          <w:lang w:eastAsia="ru-RU"/>
        </w:rPr>
        <w:t xml:space="preserve">пожарно-техническому минимуму. </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hAnsi="Times New Roman" w:cs="Times New Roman"/>
          <w:sz w:val="24"/>
          <w:szCs w:val="24"/>
        </w:rPr>
        <w:t>В соответствии с Санитарно- эпидемиологическими  требованиями  к устройству, содержанию и организации режима работы дошкольных образовательных организаций 2.4.1.3049-13  М</w:t>
      </w:r>
      <w:r w:rsidR="009339CF">
        <w:rPr>
          <w:rFonts w:ascii="Times New Roman" w:hAnsi="Times New Roman" w:cs="Times New Roman"/>
          <w:sz w:val="24"/>
          <w:szCs w:val="24"/>
        </w:rPr>
        <w:t>А</w:t>
      </w:r>
      <w:r w:rsidRPr="00EA7745">
        <w:rPr>
          <w:rFonts w:ascii="Times New Roman" w:hAnsi="Times New Roman" w:cs="Times New Roman"/>
          <w:sz w:val="24"/>
          <w:szCs w:val="24"/>
        </w:rPr>
        <w:t xml:space="preserve">ДОУ ежегодно заключает следующие договоры: </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hAnsi="Times New Roman" w:cs="Times New Roman"/>
          <w:sz w:val="24"/>
          <w:szCs w:val="24"/>
        </w:rPr>
        <w:t>С ООО «Белоярский центр санитарно-эпидемиологического сервиса»:</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A7745">
        <w:rPr>
          <w:rFonts w:ascii="Times New Roman" w:hAnsi="Times New Roman" w:cs="Times New Roman"/>
          <w:sz w:val="24"/>
          <w:szCs w:val="24"/>
        </w:rPr>
        <w:t xml:space="preserve">на производственный контроль, в который входит забор  смывов, анализов с последующим проведением инструментальных исследований, </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hAnsi="Times New Roman" w:cs="Times New Roman"/>
          <w:sz w:val="24"/>
          <w:szCs w:val="24"/>
        </w:rPr>
        <w:t>- на услуги консультационно-информационного аналитического характера для обеспечения гигиенического обучения работников.</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hAnsi="Times New Roman" w:cs="Times New Roman"/>
          <w:sz w:val="24"/>
          <w:szCs w:val="24"/>
        </w:rPr>
        <w:t>С ФБУЗ «Центр гигиены и эпидемиологии в ХМАО-Югре»:</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hAnsi="Times New Roman" w:cs="Times New Roman"/>
          <w:sz w:val="24"/>
          <w:szCs w:val="24"/>
        </w:rPr>
        <w:t>- на проведение аттестации гигиенической подготовки работников.</w:t>
      </w:r>
    </w:p>
    <w:p w:rsidR="00B52196"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hAnsi="Times New Roman" w:cs="Times New Roman"/>
          <w:sz w:val="24"/>
          <w:szCs w:val="24"/>
        </w:rPr>
        <w:lastRenderedPageBreak/>
        <w:t>С АУ «Югорский центр профессиональной патологии»:</w:t>
      </w:r>
    </w:p>
    <w:p w:rsidR="00B52196" w:rsidRPr="00D73AAD" w:rsidRDefault="00B52196" w:rsidP="009339CF">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EA7745">
        <w:rPr>
          <w:rFonts w:ascii="Times New Roman" w:hAnsi="Times New Roman" w:cs="Times New Roman"/>
          <w:sz w:val="24"/>
          <w:szCs w:val="24"/>
        </w:rPr>
        <w:t xml:space="preserve"> - на проведение периодических медицинских осмотров</w:t>
      </w:r>
      <w:r>
        <w:rPr>
          <w:rFonts w:ascii="Times New Roman" w:hAnsi="Times New Roman" w:cs="Times New Roman"/>
          <w:sz w:val="24"/>
          <w:szCs w:val="24"/>
        </w:rPr>
        <w:t>.</w:t>
      </w:r>
    </w:p>
    <w:p w:rsidR="00B52196" w:rsidRDefault="00B52196" w:rsidP="00D73AAD">
      <w:pPr>
        <w:shd w:val="clear" w:color="auto" w:fill="FFFFFF" w:themeFill="background1"/>
        <w:spacing w:after="0" w:line="276" w:lineRule="auto"/>
        <w:ind w:firstLine="708"/>
        <w:rPr>
          <w:rFonts w:ascii="Times New Roman" w:eastAsia="Times New Roman" w:hAnsi="Times New Roman" w:cs="Times New Roman"/>
          <w:b/>
          <w:bCs/>
          <w:sz w:val="24"/>
          <w:szCs w:val="24"/>
          <w:lang w:eastAsia="ru-RU"/>
        </w:rPr>
      </w:pPr>
    </w:p>
    <w:p w:rsidR="00B52196" w:rsidRPr="009339CF" w:rsidRDefault="00B52196" w:rsidP="009339CF">
      <w:pPr>
        <w:shd w:val="clear" w:color="auto" w:fill="FFFFFF" w:themeFill="background1"/>
        <w:spacing w:after="0" w:line="276" w:lineRule="auto"/>
        <w:ind w:firstLine="708"/>
        <w:jc w:val="center"/>
        <w:rPr>
          <w:rFonts w:ascii="Times New Roman" w:eastAsia="Times New Roman" w:hAnsi="Times New Roman" w:cs="Times New Roman"/>
          <w:b/>
          <w:bCs/>
          <w:sz w:val="24"/>
          <w:szCs w:val="24"/>
          <w:u w:val="single"/>
          <w:lang w:eastAsia="ru-RU"/>
        </w:rPr>
      </w:pPr>
      <w:r w:rsidRPr="009339CF">
        <w:rPr>
          <w:rFonts w:ascii="Times New Roman" w:eastAsia="Times New Roman" w:hAnsi="Times New Roman" w:cs="Times New Roman"/>
          <w:b/>
          <w:bCs/>
          <w:sz w:val="24"/>
          <w:szCs w:val="24"/>
          <w:u w:val="single"/>
          <w:lang w:eastAsia="ru-RU"/>
        </w:rPr>
        <w:t>Забота и охрана здоровья детей</w:t>
      </w:r>
    </w:p>
    <w:p w:rsidR="00B52196" w:rsidRPr="00D73AAD" w:rsidRDefault="00B52196" w:rsidP="009339CF">
      <w:pPr>
        <w:shd w:val="clear" w:color="auto" w:fill="FFFFFF" w:themeFill="background1"/>
        <w:spacing w:after="0" w:line="276" w:lineRule="auto"/>
        <w:ind w:firstLine="708"/>
        <w:jc w:val="both"/>
        <w:rPr>
          <w:rFonts w:ascii="Times New Roman" w:eastAsia="Times New Roman" w:hAnsi="Times New Roman" w:cs="Times New Roman"/>
          <w:b/>
          <w:bCs/>
          <w:color w:val="0000FF"/>
          <w:sz w:val="24"/>
          <w:szCs w:val="24"/>
          <w:lang w:eastAsia="ru-RU"/>
        </w:rPr>
      </w:pPr>
      <w:r w:rsidRPr="00692C37">
        <w:rPr>
          <w:rFonts w:ascii="Times New Roman" w:hAnsi="Times New Roman" w:cs="Times New Roman"/>
          <w:b/>
        </w:rPr>
        <w:t>В М</w:t>
      </w:r>
      <w:r w:rsidR="009339CF">
        <w:rPr>
          <w:rFonts w:ascii="Times New Roman" w:hAnsi="Times New Roman" w:cs="Times New Roman"/>
          <w:b/>
        </w:rPr>
        <w:t>А</w:t>
      </w:r>
      <w:r w:rsidRPr="00692C37">
        <w:rPr>
          <w:rFonts w:ascii="Times New Roman" w:hAnsi="Times New Roman" w:cs="Times New Roman"/>
          <w:b/>
        </w:rPr>
        <w:t>ДОУ детский сад «Сказка» созданы следующие условия для улучшения здоровья и медицинского сопровождения детей:</w:t>
      </w:r>
    </w:p>
    <w:p w:rsidR="00B52196" w:rsidRDefault="00B52196" w:rsidP="009339CF">
      <w:pPr>
        <w:spacing w:after="0" w:line="276"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4F4648">
        <w:rPr>
          <w:rFonts w:ascii="Times New Roman" w:eastAsia="Times New Roman" w:hAnsi="Times New Roman" w:cs="Times New Roman"/>
          <w:color w:val="000000"/>
          <w:sz w:val="24"/>
          <w:szCs w:val="24"/>
          <w:lang w:eastAsia="ru-RU"/>
        </w:rPr>
        <w:t>При осуществлении образовательного процесса в М</w:t>
      </w:r>
      <w:r w:rsidR="009339CF">
        <w:rPr>
          <w:rFonts w:ascii="Times New Roman" w:eastAsia="Times New Roman" w:hAnsi="Times New Roman" w:cs="Times New Roman"/>
          <w:color w:val="000000"/>
          <w:sz w:val="24"/>
          <w:szCs w:val="24"/>
          <w:lang w:eastAsia="ru-RU"/>
        </w:rPr>
        <w:t>А</w:t>
      </w:r>
      <w:r w:rsidRPr="004F4648">
        <w:rPr>
          <w:rFonts w:ascii="Times New Roman" w:eastAsia="Times New Roman" w:hAnsi="Times New Roman" w:cs="Times New Roman"/>
          <w:color w:val="000000"/>
          <w:sz w:val="24"/>
          <w:szCs w:val="24"/>
          <w:lang w:eastAsia="ru-RU"/>
        </w:rPr>
        <w:t>ДОУ, большое значение придается охране и укреплению здоровья детей. Деятельность по сохранению и укреплению здоровья воспитанников осуществляется</w:t>
      </w:r>
      <w:r>
        <w:rPr>
          <w:rFonts w:ascii="Times New Roman" w:eastAsia="Times New Roman" w:hAnsi="Times New Roman" w:cs="Times New Roman"/>
          <w:color w:val="000000"/>
          <w:sz w:val="24"/>
          <w:szCs w:val="24"/>
          <w:lang w:eastAsia="ru-RU"/>
        </w:rPr>
        <w:t>:</w:t>
      </w:r>
    </w:p>
    <w:p w:rsidR="00B52196" w:rsidRDefault="00B52196" w:rsidP="009339CF">
      <w:pPr>
        <w:spacing w:after="0" w:line="276"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F4648">
        <w:rPr>
          <w:rFonts w:ascii="Times New Roman" w:eastAsia="Times New Roman" w:hAnsi="Times New Roman" w:cs="Times New Roman"/>
          <w:color w:val="000000"/>
          <w:sz w:val="24"/>
          <w:szCs w:val="24"/>
          <w:lang w:eastAsia="ru-RU"/>
        </w:rPr>
        <w:t xml:space="preserve"> с учётом индивидуальных особенностей детей; путём оптимизации режима дня (все виды режима разработаны на основе требований СанПиН);</w:t>
      </w:r>
    </w:p>
    <w:p w:rsidR="00B52196" w:rsidRDefault="00B52196" w:rsidP="009339CF">
      <w:pPr>
        <w:spacing w:after="0" w:line="276"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F4648">
        <w:rPr>
          <w:rFonts w:ascii="Times New Roman" w:eastAsia="Times New Roman" w:hAnsi="Times New Roman" w:cs="Times New Roman"/>
          <w:color w:val="000000"/>
          <w:sz w:val="24"/>
          <w:szCs w:val="24"/>
          <w:lang w:eastAsia="ru-RU"/>
        </w:rPr>
        <w:t xml:space="preserve"> осуществления профилактических мероприятий; контроля за физическим и психическим состоянием детей; </w:t>
      </w:r>
    </w:p>
    <w:p w:rsidR="00B52196" w:rsidRDefault="00B52196" w:rsidP="009339CF">
      <w:pPr>
        <w:spacing w:after="0" w:line="276"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F4648">
        <w:rPr>
          <w:rFonts w:ascii="Times New Roman" w:eastAsia="Times New Roman" w:hAnsi="Times New Roman" w:cs="Times New Roman"/>
          <w:color w:val="000000"/>
          <w:sz w:val="24"/>
          <w:szCs w:val="24"/>
          <w:lang w:eastAsia="ru-RU"/>
        </w:rPr>
        <w:t>проведений закаливающих процедур; обеспечения условий для успешной адаптации ребёнка к детскому саду;</w:t>
      </w:r>
    </w:p>
    <w:p w:rsidR="00B52196" w:rsidRDefault="00B52196" w:rsidP="009339CF">
      <w:pPr>
        <w:spacing w:after="0" w:line="276"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F4648">
        <w:rPr>
          <w:rFonts w:ascii="Times New Roman" w:eastAsia="Times New Roman" w:hAnsi="Times New Roman" w:cs="Times New Roman"/>
          <w:color w:val="000000"/>
          <w:sz w:val="24"/>
          <w:szCs w:val="24"/>
          <w:lang w:eastAsia="ru-RU"/>
        </w:rPr>
        <w:t xml:space="preserve"> формирование у детей и родителей (законных представителей) мотивации к здоровому образу жизни.</w:t>
      </w:r>
    </w:p>
    <w:p w:rsidR="00B52196" w:rsidRDefault="00B52196" w:rsidP="009339CF">
      <w:pPr>
        <w:spacing w:after="0" w:line="276" w:lineRule="auto"/>
        <w:contextualSpacing/>
        <w:jc w:val="both"/>
        <w:rPr>
          <w:rFonts w:ascii="Times New Roman" w:eastAsia="Times New Roman" w:hAnsi="Times New Roman" w:cs="Times New Roman"/>
          <w:color w:val="000000"/>
          <w:sz w:val="24"/>
          <w:szCs w:val="24"/>
          <w:lang w:eastAsia="ru-RU"/>
        </w:rPr>
      </w:pPr>
    </w:p>
    <w:p w:rsidR="009339CF" w:rsidRDefault="00B52196" w:rsidP="009339CF">
      <w:pPr>
        <w:spacing w:after="0" w:line="276" w:lineRule="auto"/>
        <w:jc w:val="center"/>
        <w:rPr>
          <w:rFonts w:ascii="Times New Roman" w:eastAsia="Times New Roman" w:hAnsi="Times New Roman" w:cs="Times New Roman"/>
          <w:b/>
          <w:i/>
          <w:sz w:val="24"/>
          <w:szCs w:val="24"/>
          <w:u w:val="single"/>
        </w:rPr>
      </w:pPr>
      <w:r w:rsidRPr="009339CF">
        <w:rPr>
          <w:rFonts w:ascii="Times New Roman" w:eastAsia="Times New Roman" w:hAnsi="Times New Roman" w:cs="Times New Roman"/>
          <w:b/>
          <w:i/>
          <w:sz w:val="24"/>
          <w:szCs w:val="24"/>
          <w:u w:val="single"/>
        </w:rPr>
        <w:t xml:space="preserve">Мероприятия, проводимые с участниками </w:t>
      </w:r>
    </w:p>
    <w:p w:rsidR="00B52196" w:rsidRPr="009339CF" w:rsidRDefault="00B52196" w:rsidP="009339CF">
      <w:pPr>
        <w:spacing w:after="0" w:line="276" w:lineRule="auto"/>
        <w:jc w:val="center"/>
        <w:rPr>
          <w:rFonts w:ascii="Times New Roman" w:eastAsia="Times New Roman" w:hAnsi="Times New Roman" w:cs="Times New Roman"/>
          <w:b/>
          <w:i/>
          <w:sz w:val="24"/>
          <w:szCs w:val="24"/>
          <w:u w:val="single"/>
        </w:rPr>
      </w:pPr>
      <w:r w:rsidRPr="009339CF">
        <w:rPr>
          <w:rFonts w:ascii="Times New Roman" w:eastAsia="Times New Roman" w:hAnsi="Times New Roman" w:cs="Times New Roman"/>
          <w:b/>
          <w:i/>
          <w:sz w:val="24"/>
          <w:szCs w:val="24"/>
          <w:u w:val="single"/>
        </w:rPr>
        <w:t>воспитательно-образовательного процесса:</w:t>
      </w:r>
    </w:p>
    <w:p w:rsidR="00B52196" w:rsidRPr="00C2009F" w:rsidRDefault="00B52196" w:rsidP="00D73AAD">
      <w:pPr>
        <w:shd w:val="clear" w:color="auto" w:fill="FFFFFF"/>
        <w:tabs>
          <w:tab w:val="left" w:pos="278"/>
        </w:tabs>
        <w:spacing w:before="100" w:beforeAutospacing="1"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ab/>
      </w:r>
      <w:r w:rsidRPr="00C2009F">
        <w:rPr>
          <w:rFonts w:ascii="Times New Roman" w:eastAsia="Times New Roman" w:hAnsi="Times New Roman" w:cs="Times New Roman"/>
          <w:b/>
          <w:i/>
          <w:iCs/>
          <w:sz w:val="24"/>
          <w:szCs w:val="24"/>
          <w:lang w:eastAsia="ru-RU"/>
        </w:rPr>
        <w:t>Работа по повышению защитных сил организма:</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92C37">
        <w:rPr>
          <w:rFonts w:ascii="Times New Roman" w:eastAsia="Times New Roman" w:hAnsi="Times New Roman" w:cs="Times New Roman"/>
          <w:sz w:val="24"/>
          <w:szCs w:val="24"/>
          <w:lang w:eastAsia="ru-RU"/>
        </w:rPr>
        <w:t xml:space="preserve"> Витаминопрофилактика;</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92C37">
        <w:rPr>
          <w:rFonts w:ascii="Times New Roman" w:eastAsia="Times New Roman" w:hAnsi="Times New Roman" w:cs="Times New Roman"/>
          <w:sz w:val="24"/>
          <w:szCs w:val="24"/>
          <w:lang w:eastAsia="ru-RU"/>
        </w:rPr>
        <w:t xml:space="preserve"> Закаливающие мероприятия:</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pacing w:val="-10"/>
          <w:sz w:val="24"/>
          <w:szCs w:val="24"/>
          <w:lang w:eastAsia="ru-RU"/>
        </w:rPr>
        <w:t xml:space="preserve">- </w:t>
      </w:r>
      <w:r w:rsidRPr="00692C37">
        <w:rPr>
          <w:rFonts w:ascii="Times New Roman" w:eastAsia="Times New Roman" w:hAnsi="Times New Roman" w:cs="Times New Roman"/>
          <w:sz w:val="24"/>
          <w:szCs w:val="24"/>
          <w:lang w:eastAsia="ru-RU"/>
        </w:rPr>
        <w:t>воздушные ванны;</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i/>
          <w:sz w:val="24"/>
          <w:szCs w:val="24"/>
          <w:lang w:eastAsia="ru-RU"/>
        </w:rPr>
      </w:pPr>
      <w:r w:rsidRPr="00692C37">
        <w:rPr>
          <w:rFonts w:ascii="Times New Roman" w:eastAsia="Times New Roman" w:hAnsi="Times New Roman" w:cs="Times New Roman"/>
          <w:i/>
          <w:sz w:val="24"/>
          <w:szCs w:val="24"/>
          <w:lang w:eastAsia="ru-RU"/>
        </w:rPr>
        <w:t>в летний период:</w:t>
      </w:r>
    </w:p>
    <w:p w:rsidR="00B52196"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обливание стоп;</w:t>
      </w:r>
    </w:p>
    <w:p w:rsidR="00D73AAD" w:rsidRPr="009339CF" w:rsidRDefault="00B52196" w:rsidP="009339CF">
      <w:pPr>
        <w:spacing w:before="100" w:beforeAutospacing="1" w:after="0" w:line="276" w:lineRule="auto"/>
        <w:ind w:left="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pacing w:val="-1"/>
          <w:sz w:val="24"/>
          <w:szCs w:val="24"/>
          <w:lang w:eastAsia="ru-RU"/>
        </w:rPr>
        <w:t xml:space="preserve">- обширное умывание;                                                                                                </w:t>
      </w:r>
      <w:r>
        <w:rPr>
          <w:rFonts w:ascii="Times New Roman" w:eastAsia="Times New Roman" w:hAnsi="Times New Roman" w:cs="Times New Roman"/>
          <w:spacing w:val="-1"/>
          <w:sz w:val="24"/>
          <w:szCs w:val="24"/>
          <w:lang w:eastAsia="ru-RU"/>
        </w:rPr>
        <w:t xml:space="preserve">                           </w:t>
      </w:r>
      <w:r w:rsidRPr="00692C37">
        <w:rPr>
          <w:rFonts w:ascii="Times New Roman" w:eastAsia="Times New Roman" w:hAnsi="Times New Roman" w:cs="Times New Roman"/>
          <w:spacing w:val="-1"/>
          <w:sz w:val="24"/>
          <w:szCs w:val="24"/>
          <w:lang w:eastAsia="ru-RU"/>
        </w:rPr>
        <w:t>- солнечные ванны;                                                                                                                                       - дыхательная гимнастика</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sz w:val="24"/>
          <w:szCs w:val="24"/>
          <w:lang w:eastAsia="ru-RU"/>
        </w:rPr>
      </w:pPr>
      <w:r w:rsidRPr="00C2009F">
        <w:rPr>
          <w:rFonts w:ascii="Times New Roman" w:eastAsia="Times New Roman" w:hAnsi="Times New Roman" w:cs="Times New Roman"/>
          <w:b/>
          <w:i/>
          <w:iCs/>
          <w:spacing w:val="1"/>
          <w:sz w:val="24"/>
          <w:szCs w:val="24"/>
          <w:lang w:eastAsia="ru-RU"/>
        </w:rPr>
        <w:t xml:space="preserve">Профилактика    возникновения    и    распространения    инфекционных </w:t>
      </w:r>
      <w:r w:rsidRPr="00C2009F">
        <w:rPr>
          <w:rFonts w:ascii="Times New Roman" w:eastAsia="Times New Roman" w:hAnsi="Times New Roman" w:cs="Times New Roman"/>
          <w:b/>
          <w:i/>
          <w:iCs/>
          <w:sz w:val="24"/>
          <w:szCs w:val="24"/>
          <w:lang w:eastAsia="ru-RU"/>
        </w:rPr>
        <w:t>заболеваний:</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проведение утренних фильтров;</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организация обследования детей по показаниям;</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xml:space="preserve">- организация и проведение карантинных мероприятий при </w:t>
      </w:r>
      <w:r w:rsidRPr="00692C37">
        <w:rPr>
          <w:rFonts w:ascii="Times New Roman" w:eastAsia="Times New Roman" w:hAnsi="Times New Roman" w:cs="Times New Roman"/>
          <w:spacing w:val="-2"/>
          <w:sz w:val="24"/>
          <w:szCs w:val="24"/>
          <w:lang w:eastAsia="ru-RU"/>
        </w:rPr>
        <w:t>необходимости;</w:t>
      </w:r>
    </w:p>
    <w:p w:rsidR="00D73AAD" w:rsidRPr="009339CF" w:rsidRDefault="00B52196" w:rsidP="009339CF">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санитарно-просветительская работа и наглядная агитация.</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sz w:val="24"/>
          <w:szCs w:val="24"/>
          <w:lang w:eastAsia="ru-RU"/>
        </w:rPr>
      </w:pPr>
      <w:r w:rsidRPr="00C2009F">
        <w:rPr>
          <w:rFonts w:ascii="Times New Roman" w:eastAsia="Times New Roman" w:hAnsi="Times New Roman" w:cs="Times New Roman"/>
          <w:b/>
          <w:i/>
          <w:iCs/>
          <w:sz w:val="24"/>
          <w:szCs w:val="24"/>
          <w:lang w:eastAsia="ru-RU"/>
        </w:rPr>
        <w:t>Профилактика управляемых инфекций:</w:t>
      </w:r>
    </w:p>
    <w:p w:rsidR="00B52196" w:rsidRPr="00692C37" w:rsidRDefault="00B52196" w:rsidP="009339CF">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проведение прививочной работы по плану;</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sz w:val="24"/>
          <w:szCs w:val="24"/>
          <w:lang w:eastAsia="ru-RU"/>
        </w:rPr>
      </w:pPr>
      <w:r w:rsidRPr="00C2009F">
        <w:rPr>
          <w:rFonts w:ascii="Times New Roman" w:eastAsia="Times New Roman" w:hAnsi="Times New Roman" w:cs="Times New Roman"/>
          <w:b/>
          <w:i/>
          <w:iCs/>
          <w:sz w:val="24"/>
          <w:szCs w:val="24"/>
          <w:lang w:eastAsia="ru-RU"/>
        </w:rPr>
        <w:t>Организация адаптационного периода:</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индивидуальный подход к организации адаптационного периода;</w:t>
      </w:r>
    </w:p>
    <w:p w:rsidR="00B52196" w:rsidRPr="00692C37" w:rsidRDefault="00B52196" w:rsidP="009339CF">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организация гибкого режима;</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sz w:val="24"/>
          <w:szCs w:val="24"/>
          <w:lang w:eastAsia="ru-RU"/>
        </w:rPr>
      </w:pPr>
      <w:r w:rsidRPr="00C2009F">
        <w:rPr>
          <w:rFonts w:ascii="Times New Roman" w:eastAsia="Times New Roman" w:hAnsi="Times New Roman" w:cs="Times New Roman"/>
          <w:b/>
          <w:i/>
          <w:iCs/>
          <w:sz w:val="24"/>
          <w:szCs w:val="24"/>
          <w:lang w:eastAsia="ru-RU"/>
        </w:rPr>
        <w:t>Профилактика туберкулеза:</w:t>
      </w:r>
    </w:p>
    <w:p w:rsidR="00B52196" w:rsidRPr="009339CF" w:rsidRDefault="00B52196" w:rsidP="009339CF">
      <w:pPr>
        <w:spacing w:before="100" w:beforeAutospacing="1" w:after="0" w:line="276" w:lineRule="auto"/>
        <w:ind w:firstLine="708"/>
        <w:contextualSpacing/>
        <w:rPr>
          <w:rFonts w:ascii="Times New Roman" w:eastAsia="Times New Roman" w:hAnsi="Times New Roman" w:cs="Times New Roman"/>
          <w:spacing w:val="3"/>
          <w:sz w:val="24"/>
          <w:szCs w:val="24"/>
          <w:lang w:eastAsia="ru-RU"/>
        </w:rPr>
      </w:pPr>
      <w:r w:rsidRPr="00692C37">
        <w:rPr>
          <w:rFonts w:ascii="Times New Roman" w:eastAsia="Times New Roman" w:hAnsi="Times New Roman" w:cs="Times New Roman"/>
          <w:spacing w:val="9"/>
          <w:sz w:val="24"/>
          <w:szCs w:val="24"/>
          <w:lang w:eastAsia="ru-RU"/>
        </w:rPr>
        <w:t xml:space="preserve">- проведение туберкулинодиагностики и своевременное </w:t>
      </w:r>
      <w:r w:rsidRPr="00692C37">
        <w:rPr>
          <w:rFonts w:ascii="Times New Roman" w:eastAsia="Times New Roman" w:hAnsi="Times New Roman" w:cs="Times New Roman"/>
          <w:spacing w:val="3"/>
          <w:sz w:val="24"/>
          <w:szCs w:val="24"/>
          <w:lang w:eastAsia="ru-RU"/>
        </w:rPr>
        <w:t>направление к фтизиатру детей с виражами.</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sz w:val="24"/>
          <w:szCs w:val="24"/>
          <w:lang w:eastAsia="ru-RU"/>
        </w:rPr>
      </w:pPr>
      <w:r w:rsidRPr="00C2009F">
        <w:rPr>
          <w:rFonts w:ascii="Times New Roman" w:eastAsia="Times New Roman" w:hAnsi="Times New Roman" w:cs="Times New Roman"/>
          <w:b/>
          <w:i/>
          <w:iCs/>
          <w:sz w:val="24"/>
          <w:szCs w:val="24"/>
          <w:lang w:eastAsia="ru-RU"/>
        </w:rPr>
        <w:t>Профилактика гриппа и ОРЗ:</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проведение утренних фильтров;</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выявление и изоляция заболевших детей и сотрудников;</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xml:space="preserve">- фитанцидопрофилактика чесноком, луком; </w:t>
      </w:r>
    </w:p>
    <w:p w:rsidR="00B52196" w:rsidRPr="00692C37" w:rsidRDefault="00B52196" w:rsidP="009339CF">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соблюдение режима уборки и проветривания помещений.</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i/>
          <w:sz w:val="24"/>
          <w:szCs w:val="24"/>
          <w:lang w:eastAsia="ru-RU"/>
        </w:rPr>
      </w:pPr>
      <w:r w:rsidRPr="00C2009F">
        <w:rPr>
          <w:rFonts w:ascii="Times New Roman" w:eastAsia="Times New Roman" w:hAnsi="Times New Roman" w:cs="Times New Roman"/>
          <w:b/>
          <w:i/>
          <w:sz w:val="24"/>
          <w:szCs w:val="24"/>
          <w:lang w:eastAsia="ru-RU"/>
        </w:rPr>
        <w:lastRenderedPageBreak/>
        <w:t>Профилактика переутомления:</w:t>
      </w:r>
    </w:p>
    <w:p w:rsidR="00B52196" w:rsidRPr="00251457" w:rsidRDefault="00B52196" w:rsidP="00D73AAD">
      <w:pPr>
        <w:spacing w:before="100" w:beforeAutospacing="1" w:after="0" w:line="276" w:lineRule="auto"/>
        <w:ind w:firstLine="708"/>
        <w:contextualSpacing/>
        <w:rPr>
          <w:rFonts w:ascii="Times New Roman" w:eastAsia="Times New Roman" w:hAnsi="Times New Roman" w:cs="Times New Roman"/>
          <w:i/>
          <w:sz w:val="24"/>
          <w:szCs w:val="24"/>
          <w:lang w:eastAsia="ru-RU"/>
        </w:rPr>
      </w:pPr>
      <w:r>
        <w:rPr>
          <w:rFonts w:ascii="Times New Roman" w:eastAsia="Times New Roman" w:hAnsi="Times New Roman" w:cs="Times New Roman"/>
          <w:spacing w:val="1"/>
          <w:sz w:val="24"/>
          <w:szCs w:val="24"/>
          <w:lang w:eastAsia="ru-RU"/>
        </w:rPr>
        <w:t xml:space="preserve">1. </w:t>
      </w:r>
      <w:r w:rsidRPr="00692C37">
        <w:rPr>
          <w:rFonts w:ascii="Times New Roman" w:eastAsia="Times New Roman" w:hAnsi="Times New Roman" w:cs="Times New Roman"/>
          <w:spacing w:val="1"/>
          <w:sz w:val="24"/>
          <w:szCs w:val="24"/>
          <w:lang w:eastAsia="ru-RU"/>
        </w:rPr>
        <w:t xml:space="preserve">Организация рационального режима в зависимости от состояния </w:t>
      </w:r>
      <w:r w:rsidRPr="00692C37">
        <w:rPr>
          <w:rFonts w:ascii="Times New Roman" w:eastAsia="Times New Roman" w:hAnsi="Times New Roman" w:cs="Times New Roman"/>
          <w:spacing w:val="-2"/>
          <w:sz w:val="24"/>
          <w:szCs w:val="24"/>
          <w:lang w:eastAsia="ru-RU"/>
        </w:rPr>
        <w:t>здоровья и физиологических возможностей ребенка:</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xml:space="preserve">- </w:t>
      </w:r>
      <w:r w:rsidRPr="00692C37">
        <w:rPr>
          <w:rFonts w:ascii="Times New Roman" w:eastAsia="Times New Roman" w:hAnsi="Times New Roman" w:cs="Times New Roman"/>
          <w:spacing w:val="-1"/>
          <w:sz w:val="24"/>
          <w:szCs w:val="24"/>
          <w:lang w:eastAsia="ru-RU"/>
        </w:rPr>
        <w:t>оптимизация учебной нагрузки;</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pacing w:val="-9"/>
          <w:sz w:val="24"/>
          <w:szCs w:val="24"/>
          <w:lang w:eastAsia="ru-RU"/>
        </w:rPr>
        <w:t xml:space="preserve">- </w:t>
      </w:r>
      <w:r w:rsidRPr="00692C37">
        <w:rPr>
          <w:rFonts w:ascii="Times New Roman" w:eastAsia="Times New Roman" w:hAnsi="Times New Roman" w:cs="Times New Roman"/>
          <w:spacing w:val="-1"/>
          <w:sz w:val="24"/>
          <w:szCs w:val="24"/>
          <w:lang w:eastAsia="ru-RU"/>
        </w:rPr>
        <w:t>оптимизация физической нагрузки;</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pacing w:val="-11"/>
          <w:sz w:val="24"/>
          <w:szCs w:val="24"/>
          <w:lang w:eastAsia="ru-RU"/>
        </w:rPr>
        <w:t xml:space="preserve">- </w:t>
      </w:r>
      <w:r w:rsidRPr="00692C37">
        <w:rPr>
          <w:rFonts w:ascii="Times New Roman" w:eastAsia="Times New Roman" w:hAnsi="Times New Roman" w:cs="Times New Roman"/>
          <w:sz w:val="24"/>
          <w:szCs w:val="24"/>
          <w:lang w:eastAsia="ru-RU"/>
        </w:rPr>
        <w:t xml:space="preserve"> контроль за осанкой, за зрительной нагрузкой.</w:t>
      </w:r>
    </w:p>
    <w:p w:rsidR="00B52196" w:rsidRPr="009339CF" w:rsidRDefault="00B52196" w:rsidP="009339CF">
      <w:pPr>
        <w:spacing w:before="100" w:beforeAutospacing="1" w:after="0" w:line="276" w:lineRule="auto"/>
        <w:ind w:firstLine="708"/>
        <w:contextualSpacing/>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2"/>
          <w:sz w:val="24"/>
          <w:szCs w:val="24"/>
          <w:lang w:eastAsia="ru-RU"/>
        </w:rPr>
        <w:t xml:space="preserve">2. </w:t>
      </w:r>
      <w:r w:rsidRPr="00692C37">
        <w:rPr>
          <w:rFonts w:ascii="Times New Roman" w:eastAsia="Times New Roman" w:hAnsi="Times New Roman" w:cs="Times New Roman"/>
          <w:spacing w:val="2"/>
          <w:sz w:val="24"/>
          <w:szCs w:val="24"/>
          <w:lang w:eastAsia="ru-RU"/>
        </w:rPr>
        <w:t xml:space="preserve">Организация охранительного режима (эмоциональный комфорт, </w:t>
      </w:r>
      <w:r w:rsidRPr="00692C37">
        <w:rPr>
          <w:rFonts w:ascii="Times New Roman" w:eastAsia="Times New Roman" w:hAnsi="Times New Roman" w:cs="Times New Roman"/>
          <w:spacing w:val="-1"/>
          <w:sz w:val="24"/>
          <w:szCs w:val="24"/>
          <w:lang w:eastAsia="ru-RU"/>
        </w:rPr>
        <w:t>полноценный сон, смена видов деятельности).</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i/>
          <w:sz w:val="24"/>
          <w:szCs w:val="24"/>
          <w:lang w:eastAsia="ru-RU"/>
        </w:rPr>
      </w:pPr>
      <w:r w:rsidRPr="00C2009F">
        <w:rPr>
          <w:rFonts w:ascii="Times New Roman" w:eastAsia="Times New Roman" w:hAnsi="Times New Roman" w:cs="Times New Roman"/>
          <w:b/>
          <w:i/>
          <w:spacing w:val="-1"/>
          <w:sz w:val="24"/>
          <w:szCs w:val="24"/>
          <w:lang w:eastAsia="ru-RU"/>
        </w:rPr>
        <w:t>Профилактика травматизма:</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xml:space="preserve">- </w:t>
      </w:r>
      <w:r w:rsidRPr="00692C37">
        <w:rPr>
          <w:rFonts w:ascii="Times New Roman" w:eastAsia="Times New Roman" w:hAnsi="Times New Roman" w:cs="Times New Roman"/>
          <w:spacing w:val="4"/>
          <w:sz w:val="24"/>
          <w:szCs w:val="24"/>
          <w:lang w:eastAsia="ru-RU"/>
        </w:rPr>
        <w:t xml:space="preserve">обеспечение правильного хранения дезинфицирующих средств, </w:t>
      </w:r>
      <w:r w:rsidRPr="00692C37">
        <w:rPr>
          <w:rFonts w:ascii="Times New Roman" w:eastAsia="Times New Roman" w:hAnsi="Times New Roman" w:cs="Times New Roman"/>
          <w:sz w:val="24"/>
          <w:szCs w:val="24"/>
          <w:lang w:eastAsia="ru-RU"/>
        </w:rPr>
        <w:t>моющих средств, медикаментов, режущих предметов;</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pacing w:val="-2"/>
          <w:sz w:val="24"/>
          <w:szCs w:val="24"/>
          <w:lang w:eastAsia="ru-RU"/>
        </w:rPr>
        <w:t xml:space="preserve">- прочность крепления шкафчиков, полок, физкультурных пособий и </w:t>
      </w:r>
      <w:r w:rsidRPr="00692C37">
        <w:rPr>
          <w:rFonts w:ascii="Times New Roman" w:eastAsia="Times New Roman" w:hAnsi="Times New Roman" w:cs="Times New Roman"/>
          <w:spacing w:val="-4"/>
          <w:sz w:val="24"/>
          <w:szCs w:val="24"/>
          <w:lang w:eastAsia="ru-RU"/>
        </w:rPr>
        <w:t>т.д.</w:t>
      </w:r>
    </w:p>
    <w:p w:rsidR="00B52196" w:rsidRPr="009339CF" w:rsidRDefault="00B52196" w:rsidP="009339CF">
      <w:pPr>
        <w:spacing w:before="100" w:beforeAutospacing="1" w:after="0" w:line="276" w:lineRule="auto"/>
        <w:ind w:firstLine="708"/>
        <w:contextualSpacing/>
        <w:rPr>
          <w:rFonts w:ascii="Times New Roman" w:eastAsia="Times New Roman" w:hAnsi="Times New Roman" w:cs="Times New Roman"/>
          <w:spacing w:val="-1"/>
          <w:sz w:val="24"/>
          <w:szCs w:val="24"/>
          <w:lang w:eastAsia="ru-RU"/>
        </w:rPr>
      </w:pPr>
      <w:r w:rsidRPr="00692C37">
        <w:rPr>
          <w:rFonts w:ascii="Times New Roman" w:eastAsia="Times New Roman" w:hAnsi="Times New Roman" w:cs="Times New Roman"/>
          <w:spacing w:val="-1"/>
          <w:sz w:val="24"/>
          <w:szCs w:val="24"/>
          <w:lang w:eastAsia="ru-RU"/>
        </w:rPr>
        <w:t>- правильность организации прогулок.</w:t>
      </w:r>
    </w:p>
    <w:p w:rsidR="00B52196" w:rsidRPr="00C2009F" w:rsidRDefault="00B52196" w:rsidP="00D73AAD">
      <w:pPr>
        <w:spacing w:before="100" w:beforeAutospacing="1" w:after="0" w:line="276" w:lineRule="auto"/>
        <w:ind w:firstLine="708"/>
        <w:contextualSpacing/>
        <w:rPr>
          <w:rFonts w:ascii="Times New Roman" w:eastAsia="Times New Roman" w:hAnsi="Times New Roman" w:cs="Times New Roman"/>
          <w:b/>
          <w:i/>
          <w:sz w:val="24"/>
          <w:szCs w:val="24"/>
          <w:lang w:eastAsia="ru-RU"/>
        </w:rPr>
      </w:pPr>
      <w:r w:rsidRPr="00C2009F">
        <w:rPr>
          <w:rFonts w:ascii="Times New Roman" w:eastAsia="Times New Roman" w:hAnsi="Times New Roman" w:cs="Times New Roman"/>
          <w:b/>
          <w:i/>
          <w:sz w:val="24"/>
          <w:szCs w:val="24"/>
          <w:lang w:eastAsia="ru-RU"/>
        </w:rPr>
        <w:t>Проведение комплексного медицинского осмотра (ежегодная диспансеризация):</w:t>
      </w:r>
    </w:p>
    <w:p w:rsidR="00B52196"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обследование специалистам</w:t>
      </w:r>
      <w:r>
        <w:rPr>
          <w:rFonts w:ascii="Times New Roman" w:eastAsia="Times New Roman" w:hAnsi="Times New Roman" w:cs="Times New Roman"/>
          <w:sz w:val="24"/>
          <w:szCs w:val="24"/>
          <w:lang w:eastAsia="ru-RU"/>
        </w:rPr>
        <w:t>и при поступлении в детский сад;</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ежегодное обследование детей специалиста Игримской районной больницей;</w:t>
      </w:r>
    </w:p>
    <w:p w:rsidR="00D73AAD" w:rsidRDefault="00B52196" w:rsidP="009339CF">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pacing w:val="4"/>
          <w:sz w:val="24"/>
          <w:szCs w:val="24"/>
          <w:lang w:eastAsia="ru-RU"/>
        </w:rPr>
        <w:t>- организация и проведение диспансерного осмотра выпускников</w:t>
      </w:r>
      <w:r>
        <w:rPr>
          <w:rFonts w:ascii="Times New Roman" w:eastAsia="Times New Roman" w:hAnsi="Times New Roman" w:cs="Times New Roman"/>
          <w:spacing w:val="4"/>
          <w:sz w:val="24"/>
          <w:szCs w:val="24"/>
          <w:lang w:eastAsia="ru-RU"/>
        </w:rPr>
        <w:t xml:space="preserve"> детского сада.</w:t>
      </w:r>
      <w:r w:rsidRPr="00692C37">
        <w:rPr>
          <w:rFonts w:ascii="Times New Roman" w:eastAsia="Times New Roman" w:hAnsi="Times New Roman" w:cs="Times New Roman"/>
          <w:spacing w:val="-3"/>
          <w:sz w:val="24"/>
          <w:szCs w:val="24"/>
          <w:lang w:eastAsia="ru-RU"/>
        </w:rPr>
        <w:t xml:space="preserve"> </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 xml:space="preserve">С целью охраны и укрепления здоровья детей проводятся такие формы работы как физкультурные занятия (физкультурные праздники и досуги), </w:t>
      </w:r>
      <w:r w:rsidRPr="00692C37">
        <w:rPr>
          <w:rFonts w:ascii="Times New Roman" w:eastAsia="Times New Roman" w:hAnsi="Times New Roman" w:cs="Times New Roman"/>
          <w:iCs/>
          <w:sz w:val="24"/>
          <w:szCs w:val="24"/>
          <w:lang w:eastAsia="ru-RU"/>
        </w:rPr>
        <w:t>гимнастика</w:t>
      </w:r>
      <w:r w:rsidRPr="00692C37">
        <w:rPr>
          <w:rFonts w:ascii="Times New Roman" w:eastAsia="Times New Roman" w:hAnsi="Times New Roman" w:cs="Times New Roman"/>
          <w:sz w:val="24"/>
          <w:szCs w:val="24"/>
          <w:lang w:eastAsia="ru-RU"/>
        </w:rPr>
        <w:t xml:space="preserve"> (утренняя, бодрящая), </w:t>
      </w:r>
      <w:r w:rsidRPr="00692C37">
        <w:rPr>
          <w:rFonts w:ascii="Times New Roman" w:eastAsia="Times New Roman" w:hAnsi="Times New Roman" w:cs="Times New Roman"/>
          <w:iCs/>
          <w:sz w:val="24"/>
          <w:szCs w:val="24"/>
          <w:lang w:eastAsia="ru-RU"/>
        </w:rPr>
        <w:t>закаливающие процедуры</w:t>
      </w:r>
      <w:r w:rsidRPr="00692C37">
        <w:rPr>
          <w:rFonts w:ascii="Times New Roman" w:eastAsia="Times New Roman" w:hAnsi="Times New Roman" w:cs="Times New Roman"/>
          <w:sz w:val="24"/>
          <w:szCs w:val="24"/>
          <w:lang w:eastAsia="ru-RU"/>
        </w:rPr>
        <w:t xml:space="preserve"> (воздушные ванны, солнечные ванны), прогулки, </w:t>
      </w:r>
      <w:r w:rsidRPr="00692C37">
        <w:rPr>
          <w:rFonts w:ascii="Times New Roman" w:eastAsia="Times New Roman" w:hAnsi="Times New Roman" w:cs="Times New Roman"/>
          <w:iCs/>
          <w:sz w:val="24"/>
          <w:szCs w:val="24"/>
          <w:lang w:eastAsia="ru-RU"/>
        </w:rPr>
        <w:t>сбалансированное</w:t>
      </w:r>
      <w:r w:rsidRPr="00692C37">
        <w:rPr>
          <w:rFonts w:ascii="Times New Roman" w:eastAsia="Times New Roman" w:hAnsi="Times New Roman" w:cs="Times New Roman"/>
          <w:i/>
          <w:iCs/>
          <w:sz w:val="24"/>
          <w:szCs w:val="24"/>
          <w:lang w:eastAsia="ru-RU"/>
        </w:rPr>
        <w:t xml:space="preserve"> </w:t>
      </w:r>
      <w:r w:rsidRPr="00692C37">
        <w:rPr>
          <w:rFonts w:ascii="Times New Roman" w:eastAsia="Times New Roman" w:hAnsi="Times New Roman" w:cs="Times New Roman"/>
          <w:iCs/>
          <w:sz w:val="24"/>
          <w:szCs w:val="24"/>
          <w:lang w:eastAsia="ru-RU"/>
        </w:rPr>
        <w:t>питание.</w:t>
      </w:r>
      <w:r w:rsidRPr="00692C37">
        <w:rPr>
          <w:rFonts w:ascii="Times New Roman" w:eastAsia="Times New Roman" w:hAnsi="Times New Roman" w:cs="Times New Roman"/>
          <w:sz w:val="24"/>
          <w:szCs w:val="24"/>
          <w:lang w:eastAsia="ru-RU"/>
        </w:rPr>
        <w:t xml:space="preserve">  </w:t>
      </w:r>
    </w:p>
    <w:p w:rsidR="00B52196" w:rsidRPr="00692C37" w:rsidRDefault="00B52196"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Во время непосредственно организованной образовательной и совместной деятельности по физическому развитию обеспечивается индивидуально-дифференцированный подход к детям.</w:t>
      </w:r>
    </w:p>
    <w:p w:rsidR="000D1D1E" w:rsidRPr="009339CF" w:rsidRDefault="00B52196" w:rsidP="009339CF">
      <w:pPr>
        <w:spacing w:before="100" w:beforeAutospacing="1" w:after="0" w:line="276" w:lineRule="auto"/>
        <w:ind w:firstLine="708"/>
        <w:contextualSpacing/>
        <w:rPr>
          <w:rFonts w:ascii="Times New Roman" w:eastAsia="Times New Roman" w:hAnsi="Times New Roman" w:cs="Times New Roman"/>
          <w:sz w:val="24"/>
          <w:szCs w:val="24"/>
          <w:lang w:eastAsia="ru-RU"/>
        </w:rPr>
      </w:pPr>
      <w:r w:rsidRPr="00692C37">
        <w:rPr>
          <w:rFonts w:ascii="Times New Roman" w:eastAsia="Times New Roman" w:hAnsi="Times New Roman" w:cs="Times New Roman"/>
          <w:sz w:val="24"/>
          <w:szCs w:val="24"/>
          <w:lang w:eastAsia="ru-RU"/>
        </w:rPr>
        <w:t>Медико-социальные условия пребывания детей в детском саду способствуют укреплению здоровья и правильному физическому развитию детей.</w:t>
      </w:r>
    </w:p>
    <w:p w:rsidR="00D73AAD" w:rsidRPr="009339CF" w:rsidRDefault="00D73AAD" w:rsidP="009339CF">
      <w:pPr>
        <w:jc w:val="center"/>
        <w:rPr>
          <w:rFonts w:ascii="Times New Roman" w:hAnsi="Times New Roman" w:cs="Times New Roman"/>
          <w:b/>
          <w:i/>
          <w:sz w:val="24"/>
          <w:u w:val="single"/>
        </w:rPr>
      </w:pPr>
      <w:r w:rsidRPr="009339CF">
        <w:rPr>
          <w:rFonts w:ascii="Times New Roman" w:hAnsi="Times New Roman" w:cs="Times New Roman"/>
          <w:b/>
          <w:i/>
          <w:sz w:val="24"/>
          <w:u w:val="single"/>
        </w:rPr>
        <w:t>Анализ состояния здоровья воспитанников по группам здоровья:</w:t>
      </w:r>
    </w:p>
    <w:tbl>
      <w:tblPr>
        <w:tblStyle w:val="7"/>
        <w:tblW w:w="10314" w:type="dxa"/>
        <w:jc w:val="center"/>
        <w:tblLook w:val="04A0" w:firstRow="1" w:lastRow="0" w:firstColumn="1" w:lastColumn="0" w:noHBand="0" w:noVBand="1"/>
      </w:tblPr>
      <w:tblGrid>
        <w:gridCol w:w="1331"/>
        <w:gridCol w:w="2645"/>
        <w:gridCol w:w="1324"/>
        <w:gridCol w:w="992"/>
        <w:gridCol w:w="992"/>
        <w:gridCol w:w="1134"/>
        <w:gridCol w:w="993"/>
        <w:gridCol w:w="903"/>
      </w:tblGrid>
      <w:tr w:rsidR="00E41B02" w:rsidRPr="00E41B02" w:rsidTr="00C139AC">
        <w:trPr>
          <w:jc w:val="center"/>
        </w:trPr>
        <w:tc>
          <w:tcPr>
            <w:tcW w:w="1331"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w:t>
            </w:r>
          </w:p>
        </w:tc>
        <w:tc>
          <w:tcPr>
            <w:tcW w:w="2645"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ДОО</w:t>
            </w:r>
          </w:p>
        </w:tc>
        <w:tc>
          <w:tcPr>
            <w:tcW w:w="132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Кол-во детей</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 группа</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2</w:t>
            </w:r>
          </w:p>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группа</w:t>
            </w:r>
          </w:p>
        </w:tc>
        <w:tc>
          <w:tcPr>
            <w:tcW w:w="113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3</w:t>
            </w:r>
          </w:p>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группа</w:t>
            </w:r>
          </w:p>
        </w:tc>
        <w:tc>
          <w:tcPr>
            <w:tcW w:w="99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4</w:t>
            </w:r>
          </w:p>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группа</w:t>
            </w:r>
          </w:p>
        </w:tc>
        <w:tc>
          <w:tcPr>
            <w:tcW w:w="90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5 группа</w:t>
            </w:r>
          </w:p>
        </w:tc>
      </w:tr>
      <w:tr w:rsidR="00E41B02" w:rsidRPr="00E41B02" w:rsidTr="00C139AC">
        <w:trPr>
          <w:trHeight w:val="375"/>
          <w:jc w:val="center"/>
        </w:trPr>
        <w:tc>
          <w:tcPr>
            <w:tcW w:w="1331"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11.05.2022</w:t>
            </w:r>
          </w:p>
        </w:tc>
        <w:tc>
          <w:tcPr>
            <w:tcW w:w="2645"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МАДОУ детский сад «Сказка»</w:t>
            </w:r>
          </w:p>
        </w:tc>
        <w:tc>
          <w:tcPr>
            <w:tcW w:w="132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105</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14</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63</w:t>
            </w:r>
          </w:p>
        </w:tc>
        <w:tc>
          <w:tcPr>
            <w:tcW w:w="113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16</w:t>
            </w:r>
          </w:p>
        </w:tc>
        <w:tc>
          <w:tcPr>
            <w:tcW w:w="99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w:t>
            </w:r>
          </w:p>
        </w:tc>
        <w:tc>
          <w:tcPr>
            <w:tcW w:w="90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w:t>
            </w:r>
          </w:p>
        </w:tc>
      </w:tr>
      <w:tr w:rsidR="00E41B02" w:rsidRPr="00E41B02" w:rsidTr="00C139AC">
        <w:trPr>
          <w:trHeight w:val="375"/>
          <w:jc w:val="center"/>
        </w:trPr>
        <w:tc>
          <w:tcPr>
            <w:tcW w:w="1331"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11.05.2023</w:t>
            </w:r>
          </w:p>
        </w:tc>
        <w:tc>
          <w:tcPr>
            <w:tcW w:w="2645"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МАДОУ детский сад «Сказка»</w:t>
            </w:r>
          </w:p>
        </w:tc>
        <w:tc>
          <w:tcPr>
            <w:tcW w:w="132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93</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15</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70</w:t>
            </w:r>
          </w:p>
        </w:tc>
        <w:tc>
          <w:tcPr>
            <w:tcW w:w="113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8</w:t>
            </w:r>
          </w:p>
        </w:tc>
        <w:tc>
          <w:tcPr>
            <w:tcW w:w="99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w:t>
            </w:r>
          </w:p>
        </w:tc>
        <w:tc>
          <w:tcPr>
            <w:tcW w:w="90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w:t>
            </w:r>
          </w:p>
        </w:tc>
      </w:tr>
      <w:tr w:rsidR="00E41B02" w:rsidRPr="00E41B02" w:rsidTr="00C139AC">
        <w:trPr>
          <w:trHeight w:val="375"/>
          <w:jc w:val="center"/>
        </w:trPr>
        <w:tc>
          <w:tcPr>
            <w:tcW w:w="1331"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11.05.2024</w:t>
            </w:r>
          </w:p>
        </w:tc>
        <w:tc>
          <w:tcPr>
            <w:tcW w:w="2645" w:type="dxa"/>
          </w:tcPr>
          <w:p w:rsidR="00E41B02" w:rsidRPr="00E41B02" w:rsidRDefault="00E41B02" w:rsidP="00E41B02">
            <w:pPr>
              <w:shd w:val="clear" w:color="auto" w:fill="FFFFFF" w:themeFill="background1"/>
              <w:spacing w:line="276" w:lineRule="auto"/>
              <w:ind w:left="-567" w:firstLine="567"/>
              <w:jc w:val="center"/>
              <w:rPr>
                <w:rFonts w:ascii="Times New Roman" w:hAnsi="Times New Roman" w:cs="Times New Roman"/>
                <w:szCs w:val="28"/>
              </w:rPr>
            </w:pPr>
            <w:r w:rsidRPr="00E41B02">
              <w:rPr>
                <w:rFonts w:ascii="Times New Roman" w:hAnsi="Times New Roman" w:cs="Times New Roman"/>
                <w:szCs w:val="28"/>
              </w:rPr>
              <w:t>МАДОУ детский сад «Сказка»</w:t>
            </w:r>
          </w:p>
        </w:tc>
        <w:tc>
          <w:tcPr>
            <w:tcW w:w="132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91</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14</w:t>
            </w:r>
          </w:p>
        </w:tc>
        <w:tc>
          <w:tcPr>
            <w:tcW w:w="992"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71</w:t>
            </w:r>
          </w:p>
        </w:tc>
        <w:tc>
          <w:tcPr>
            <w:tcW w:w="1134"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6</w:t>
            </w:r>
          </w:p>
        </w:tc>
        <w:tc>
          <w:tcPr>
            <w:tcW w:w="99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w:t>
            </w:r>
          </w:p>
        </w:tc>
        <w:tc>
          <w:tcPr>
            <w:tcW w:w="903" w:type="dxa"/>
          </w:tcPr>
          <w:p w:rsidR="00E41B02" w:rsidRPr="00E41B02" w:rsidRDefault="00E41B02" w:rsidP="00E41B02">
            <w:pPr>
              <w:shd w:val="clear" w:color="auto" w:fill="FFFFFF" w:themeFill="background1"/>
              <w:spacing w:line="276" w:lineRule="auto"/>
              <w:ind w:left="-114" w:firstLine="114"/>
              <w:jc w:val="center"/>
              <w:rPr>
                <w:rFonts w:ascii="Times New Roman" w:hAnsi="Times New Roman" w:cs="Times New Roman"/>
                <w:szCs w:val="28"/>
              </w:rPr>
            </w:pPr>
            <w:r w:rsidRPr="00E41B02">
              <w:rPr>
                <w:rFonts w:ascii="Times New Roman" w:hAnsi="Times New Roman" w:cs="Times New Roman"/>
                <w:szCs w:val="28"/>
              </w:rPr>
              <w:t>1</w:t>
            </w:r>
          </w:p>
        </w:tc>
      </w:tr>
    </w:tbl>
    <w:p w:rsidR="00E41B02" w:rsidRPr="00E41B02" w:rsidRDefault="00E41B02" w:rsidP="00E41B02">
      <w:pPr>
        <w:spacing w:after="0" w:line="240" w:lineRule="auto"/>
        <w:ind w:firstLine="708"/>
        <w:jc w:val="center"/>
        <w:rPr>
          <w:rFonts w:ascii="Times New Roman" w:eastAsia="Times New Roman" w:hAnsi="Times New Roman" w:cs="Times New Roman"/>
          <w:b/>
          <w:sz w:val="24"/>
          <w:szCs w:val="24"/>
          <w:lang w:eastAsia="ru-RU"/>
        </w:rPr>
      </w:pPr>
    </w:p>
    <w:p w:rsidR="00E41B02" w:rsidRPr="00E41B02" w:rsidRDefault="00E41B02" w:rsidP="00E41B02">
      <w:pPr>
        <w:spacing w:after="0" w:line="276" w:lineRule="auto"/>
        <w:ind w:firstLine="709"/>
        <w:jc w:val="both"/>
        <w:rPr>
          <w:rFonts w:ascii="Times New Roman" w:eastAsia="Times New Roman" w:hAnsi="Times New Roman" w:cs="Times New Roman"/>
          <w:sz w:val="24"/>
          <w:szCs w:val="24"/>
          <w:lang w:eastAsia="ru-RU"/>
        </w:rPr>
      </w:pPr>
      <w:r w:rsidRPr="00E41B02">
        <w:rPr>
          <w:rFonts w:ascii="Times New Roman" w:eastAsia="Times New Roman" w:hAnsi="Times New Roman" w:cs="Times New Roman"/>
          <w:sz w:val="24"/>
          <w:szCs w:val="24"/>
          <w:lang w:eastAsia="ru-RU"/>
        </w:rPr>
        <w:t xml:space="preserve">Кол-во детей, состоящих на диспансерном учете- 0 </w:t>
      </w:r>
    </w:p>
    <w:p w:rsidR="00BE59F0" w:rsidRDefault="00E41B02" w:rsidP="00BE59F0">
      <w:pPr>
        <w:framePr w:hSpace="180" w:wrap="around" w:vAnchor="text" w:hAnchor="text" w:y="1"/>
        <w:suppressOverlap/>
        <w:rPr>
          <w:rFonts w:ascii="Times New Roman" w:hAnsi="Times New Roman" w:cs="Times New Roman"/>
          <w:sz w:val="24"/>
          <w:szCs w:val="24"/>
        </w:rPr>
      </w:pPr>
      <w:r w:rsidRPr="00E41B02">
        <w:rPr>
          <w:rFonts w:ascii="Times New Roman" w:eastAsia="Times New Roman" w:hAnsi="Times New Roman" w:cs="Times New Roman"/>
          <w:sz w:val="24"/>
          <w:szCs w:val="24"/>
          <w:lang w:eastAsia="ru-RU"/>
        </w:rPr>
        <w:lastRenderedPageBreak/>
        <w:t>В рамках оздоровительно — профилактической работы с воспитанниками проводились закаливающие мероприятия, индивидуальная коррекционная работа, обеспечивалось витаминизированное питание и др.</w:t>
      </w:r>
      <w:r w:rsidR="00BE59F0" w:rsidRPr="00BE59F0">
        <w:rPr>
          <w:rFonts w:ascii="Times New Roman" w:hAnsi="Times New Roman" w:cs="Times New Roman"/>
          <w:sz w:val="24"/>
          <w:szCs w:val="24"/>
        </w:rPr>
        <w:t xml:space="preserve"> </w:t>
      </w:r>
    </w:p>
    <w:p w:rsidR="00BE59F0" w:rsidRDefault="00BE59F0" w:rsidP="00BE59F0">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В детском саду реализуются программы и проекты, направленные на укрепление сохранение здоровья воспитанников:</w:t>
      </w:r>
    </w:p>
    <w:p w:rsidR="00BE59F0" w:rsidRPr="0093135E" w:rsidRDefault="00BE59F0" w:rsidP="00BE59F0">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w:t>
      </w:r>
      <w:r w:rsidRPr="0093135E">
        <w:rPr>
          <w:rFonts w:ascii="Times New Roman" w:hAnsi="Times New Roman" w:cs="Times New Roman"/>
          <w:sz w:val="24"/>
          <w:szCs w:val="24"/>
        </w:rPr>
        <w:t>Рабочая программа по плаванию</w:t>
      </w:r>
    </w:p>
    <w:p w:rsidR="00BE59F0" w:rsidRDefault="00BE59F0" w:rsidP="00BE59F0">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проект «Шаг вперед»;</w:t>
      </w:r>
    </w:p>
    <w:p w:rsidR="00BE59F0" w:rsidRDefault="00BE59F0" w:rsidP="00BE59F0">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проект «Юные лыжники»;</w:t>
      </w:r>
    </w:p>
    <w:p w:rsidR="00BE59F0" w:rsidRDefault="00BE59F0" w:rsidP="00BE59F0">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проект «Мой веселый звонкий мяч»;</w:t>
      </w:r>
    </w:p>
    <w:p w:rsidR="00BE59F0" w:rsidRDefault="00BE59F0" w:rsidP="00BE59F0">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программа закаливания «Малышок-крепышок»;</w:t>
      </w:r>
    </w:p>
    <w:p w:rsidR="00E41B02" w:rsidRPr="00E41B02" w:rsidRDefault="00BE59F0" w:rsidP="00BE59F0">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BE59F0">
        <w:rPr>
          <w:rFonts w:ascii="Times New Roman" w:hAnsi="Times New Roman" w:cs="Times New Roman"/>
          <w:sz w:val="24"/>
          <w:szCs w:val="24"/>
        </w:rPr>
        <w:t>программа по профилактике плоскостопия</w:t>
      </w:r>
      <w:r w:rsidR="00EF69F7">
        <w:rPr>
          <w:rFonts w:ascii="Times New Roman" w:hAnsi="Times New Roman" w:cs="Times New Roman"/>
          <w:sz w:val="24"/>
          <w:szCs w:val="24"/>
        </w:rPr>
        <w:t>.</w:t>
      </w:r>
    </w:p>
    <w:p w:rsidR="00D73AAD" w:rsidRPr="00E41B02" w:rsidRDefault="00E41B02" w:rsidP="00E41B02">
      <w:pPr>
        <w:spacing w:after="0" w:line="276" w:lineRule="auto"/>
        <w:ind w:firstLine="709"/>
        <w:jc w:val="both"/>
        <w:rPr>
          <w:rFonts w:ascii="Times New Roman" w:eastAsia="Times New Roman" w:hAnsi="Times New Roman" w:cs="Times New Roman"/>
          <w:sz w:val="24"/>
          <w:szCs w:val="24"/>
          <w:lang w:eastAsia="ru-RU"/>
        </w:rPr>
      </w:pPr>
      <w:r w:rsidRPr="00E41B02">
        <w:rPr>
          <w:rFonts w:ascii="Times New Roman" w:eastAsia="Times New Roman" w:hAnsi="Times New Roman" w:cs="Times New Roman"/>
          <w:sz w:val="24"/>
          <w:szCs w:val="24"/>
          <w:lang w:eastAsia="ru-RU"/>
        </w:rPr>
        <w:t>В течение года в МАДОУ случаев травматизма среди воспитанников и сотрудников зафиксировано не было.</w:t>
      </w:r>
    </w:p>
    <w:p w:rsidR="00D73AAD" w:rsidRPr="00D73AAD" w:rsidRDefault="00D73AAD" w:rsidP="00D73AAD">
      <w:pPr>
        <w:spacing w:before="100" w:beforeAutospacing="1" w:after="0" w:line="240" w:lineRule="auto"/>
        <w:contextualSpacing/>
        <w:jc w:val="both"/>
        <w:rPr>
          <w:rFonts w:ascii="Times New Roman" w:eastAsia="Times New Roman" w:hAnsi="Times New Roman" w:cs="Times New Roman"/>
          <w:b/>
          <w:sz w:val="24"/>
          <w:szCs w:val="24"/>
          <w:lang w:eastAsia="ru-RU"/>
        </w:rPr>
      </w:pPr>
      <w:r w:rsidRPr="00D73AAD">
        <w:rPr>
          <w:rFonts w:ascii="Times New Roman" w:eastAsia="Times New Roman" w:hAnsi="Times New Roman" w:cs="Times New Roman"/>
          <w:b/>
          <w:sz w:val="24"/>
          <w:szCs w:val="24"/>
          <w:lang w:eastAsia="ru-RU"/>
        </w:rPr>
        <w:t>  </w:t>
      </w:r>
    </w:p>
    <w:p w:rsidR="00D73AAD" w:rsidRPr="009339CF" w:rsidRDefault="00D73AAD" w:rsidP="009339CF">
      <w:pPr>
        <w:spacing w:before="100" w:beforeAutospacing="1" w:after="100" w:afterAutospacing="1" w:line="240" w:lineRule="auto"/>
        <w:contextualSpacing/>
        <w:jc w:val="center"/>
        <w:rPr>
          <w:rFonts w:ascii="Times New Roman" w:eastAsia="Times New Roman" w:hAnsi="Times New Roman" w:cs="Times New Roman"/>
          <w:b/>
          <w:i/>
          <w:sz w:val="24"/>
          <w:szCs w:val="24"/>
          <w:u w:val="single"/>
          <w:lang w:eastAsia="ru-RU"/>
        </w:rPr>
      </w:pPr>
      <w:r w:rsidRPr="009339CF">
        <w:rPr>
          <w:rFonts w:ascii="Times New Roman" w:eastAsia="Times New Roman" w:hAnsi="Times New Roman" w:cs="Times New Roman"/>
          <w:b/>
          <w:i/>
          <w:sz w:val="24"/>
          <w:szCs w:val="24"/>
          <w:u w:val="single"/>
          <w:lang w:eastAsia="ru-RU"/>
        </w:rPr>
        <w:t>Данные по травматизму:</w:t>
      </w:r>
    </w:p>
    <w:p w:rsidR="000D1D1E" w:rsidRPr="00D73AAD" w:rsidRDefault="000D1D1E" w:rsidP="00D73AAD">
      <w:pPr>
        <w:spacing w:before="100" w:beforeAutospacing="1" w:after="100" w:afterAutospacing="1" w:line="240" w:lineRule="auto"/>
        <w:contextualSpacing/>
        <w:jc w:val="center"/>
        <w:rPr>
          <w:rFonts w:ascii="Times New Roman" w:eastAsia="Times New Roman" w:hAnsi="Times New Roman" w:cs="Times New Roman"/>
          <w:b/>
          <w:sz w:val="24"/>
          <w:szCs w:val="24"/>
          <w:lang w:eastAsia="ru-RU"/>
        </w:rPr>
      </w:pPr>
    </w:p>
    <w:tbl>
      <w:tblPr>
        <w:tblStyle w:val="a8"/>
        <w:tblW w:w="9717" w:type="dxa"/>
        <w:jc w:val="center"/>
        <w:tblLayout w:type="fixed"/>
        <w:tblLook w:val="04A0" w:firstRow="1" w:lastRow="0" w:firstColumn="1" w:lastColumn="0" w:noHBand="0" w:noVBand="1"/>
      </w:tblPr>
      <w:tblGrid>
        <w:gridCol w:w="535"/>
        <w:gridCol w:w="1559"/>
        <w:gridCol w:w="2268"/>
        <w:gridCol w:w="2625"/>
        <w:gridCol w:w="2730"/>
      </w:tblGrid>
      <w:tr w:rsidR="00D73AAD" w:rsidRPr="00D73AAD" w:rsidTr="000D1D1E">
        <w:trPr>
          <w:jc w:val="center"/>
        </w:trPr>
        <w:tc>
          <w:tcPr>
            <w:tcW w:w="535" w:type="dxa"/>
            <w:tcBorders>
              <w:top w:val="double" w:sz="4" w:space="0" w:color="auto"/>
              <w:left w:val="double" w:sz="4" w:space="0" w:color="auto"/>
            </w:tcBorders>
            <w:shd w:val="clear" w:color="auto" w:fill="auto"/>
          </w:tcPr>
          <w:p w:rsidR="00D73AAD" w:rsidRPr="005F21F1" w:rsidRDefault="00D73AAD" w:rsidP="00D73AAD">
            <w:pPr>
              <w:jc w:val="center"/>
              <w:rPr>
                <w:rFonts w:ascii="Times New Roman" w:hAnsi="Times New Roman" w:cs="Times New Roman"/>
                <w:i/>
                <w:sz w:val="24"/>
              </w:rPr>
            </w:pPr>
            <w:r w:rsidRPr="005F21F1">
              <w:rPr>
                <w:rFonts w:ascii="Times New Roman" w:hAnsi="Times New Roman" w:cs="Times New Roman"/>
                <w:i/>
                <w:sz w:val="24"/>
              </w:rPr>
              <w:t>№</w:t>
            </w:r>
          </w:p>
          <w:p w:rsidR="00D73AAD" w:rsidRPr="005F21F1" w:rsidRDefault="00D73AAD" w:rsidP="00D73AAD">
            <w:pPr>
              <w:jc w:val="center"/>
              <w:rPr>
                <w:rFonts w:ascii="Times New Roman" w:hAnsi="Times New Roman" w:cs="Times New Roman"/>
                <w:i/>
                <w:sz w:val="24"/>
              </w:rPr>
            </w:pPr>
          </w:p>
        </w:tc>
        <w:tc>
          <w:tcPr>
            <w:tcW w:w="1559" w:type="dxa"/>
            <w:tcBorders>
              <w:top w:val="double" w:sz="4" w:space="0" w:color="auto"/>
            </w:tcBorders>
            <w:shd w:val="clear" w:color="auto" w:fill="auto"/>
          </w:tcPr>
          <w:p w:rsidR="00D73AAD" w:rsidRPr="005F21F1" w:rsidRDefault="00D73AAD" w:rsidP="00D73AAD">
            <w:pPr>
              <w:jc w:val="center"/>
              <w:rPr>
                <w:rFonts w:ascii="Times New Roman" w:hAnsi="Times New Roman" w:cs="Times New Roman"/>
                <w:i/>
                <w:sz w:val="24"/>
              </w:rPr>
            </w:pPr>
            <w:r w:rsidRPr="005F21F1">
              <w:rPr>
                <w:rFonts w:ascii="Times New Roman" w:hAnsi="Times New Roman" w:cs="Times New Roman"/>
                <w:i/>
                <w:sz w:val="24"/>
              </w:rPr>
              <w:t>Учебный год</w:t>
            </w:r>
          </w:p>
        </w:tc>
        <w:tc>
          <w:tcPr>
            <w:tcW w:w="2268" w:type="dxa"/>
            <w:tcBorders>
              <w:top w:val="double" w:sz="4" w:space="0" w:color="auto"/>
            </w:tcBorders>
            <w:shd w:val="clear" w:color="auto" w:fill="auto"/>
          </w:tcPr>
          <w:p w:rsidR="00D73AAD" w:rsidRPr="005F21F1" w:rsidRDefault="00D73AAD" w:rsidP="00D73AAD">
            <w:pPr>
              <w:ind w:firstLine="567"/>
              <w:jc w:val="center"/>
              <w:rPr>
                <w:rFonts w:ascii="Times New Roman" w:hAnsi="Times New Roman" w:cs="Times New Roman"/>
                <w:i/>
                <w:sz w:val="24"/>
              </w:rPr>
            </w:pPr>
            <w:r w:rsidRPr="005F21F1">
              <w:rPr>
                <w:rFonts w:ascii="Times New Roman" w:hAnsi="Times New Roman" w:cs="Times New Roman"/>
                <w:i/>
                <w:sz w:val="24"/>
              </w:rPr>
              <w:t>На занятиях</w:t>
            </w:r>
          </w:p>
        </w:tc>
        <w:tc>
          <w:tcPr>
            <w:tcW w:w="2625" w:type="dxa"/>
            <w:tcBorders>
              <w:top w:val="double" w:sz="4" w:space="0" w:color="auto"/>
            </w:tcBorders>
            <w:shd w:val="clear" w:color="auto" w:fill="auto"/>
          </w:tcPr>
          <w:p w:rsidR="00D73AAD" w:rsidRPr="005F21F1" w:rsidRDefault="00D73AAD" w:rsidP="00D73AAD">
            <w:pPr>
              <w:ind w:firstLine="114"/>
              <w:jc w:val="center"/>
              <w:rPr>
                <w:rFonts w:ascii="Times New Roman" w:hAnsi="Times New Roman" w:cs="Times New Roman"/>
                <w:i/>
                <w:sz w:val="24"/>
              </w:rPr>
            </w:pPr>
            <w:r w:rsidRPr="005F21F1">
              <w:rPr>
                <w:rFonts w:ascii="Times New Roman" w:eastAsia="Times New Roman" w:hAnsi="Times New Roman" w:cs="Times New Roman"/>
                <w:i/>
                <w:sz w:val="24"/>
                <w:szCs w:val="24"/>
                <w:lang w:eastAsia="ru-RU"/>
              </w:rPr>
              <w:t>В режимных моментах</w:t>
            </w:r>
          </w:p>
        </w:tc>
        <w:tc>
          <w:tcPr>
            <w:tcW w:w="2730" w:type="dxa"/>
            <w:tcBorders>
              <w:top w:val="double" w:sz="4" w:space="0" w:color="auto"/>
              <w:right w:val="double" w:sz="4" w:space="0" w:color="auto"/>
            </w:tcBorders>
            <w:shd w:val="clear" w:color="auto" w:fill="auto"/>
          </w:tcPr>
          <w:p w:rsidR="00D73AAD" w:rsidRPr="005F21F1" w:rsidRDefault="00D73AAD" w:rsidP="00D73AAD">
            <w:pPr>
              <w:ind w:firstLine="114"/>
              <w:jc w:val="center"/>
              <w:rPr>
                <w:rFonts w:ascii="Times New Roman" w:hAnsi="Times New Roman" w:cs="Times New Roman"/>
                <w:i/>
                <w:sz w:val="24"/>
              </w:rPr>
            </w:pPr>
            <w:r w:rsidRPr="005F21F1">
              <w:rPr>
                <w:rFonts w:ascii="Times New Roman" w:eastAsia="Times New Roman" w:hAnsi="Times New Roman" w:cs="Times New Roman"/>
                <w:i/>
                <w:sz w:val="24"/>
                <w:szCs w:val="24"/>
                <w:lang w:eastAsia="ru-RU"/>
              </w:rPr>
              <w:t>На прогулке</w:t>
            </w:r>
          </w:p>
        </w:tc>
      </w:tr>
      <w:tr w:rsidR="00D73AAD" w:rsidRPr="00D73AAD" w:rsidTr="000D1D1E">
        <w:trPr>
          <w:trHeight w:val="330"/>
          <w:jc w:val="center"/>
        </w:trPr>
        <w:tc>
          <w:tcPr>
            <w:tcW w:w="535" w:type="dxa"/>
            <w:tcBorders>
              <w:left w:val="double" w:sz="4" w:space="0" w:color="auto"/>
            </w:tcBorders>
            <w:shd w:val="clear" w:color="auto" w:fill="auto"/>
          </w:tcPr>
          <w:p w:rsidR="00D73AAD" w:rsidRPr="00D73AAD" w:rsidRDefault="00D73AAD" w:rsidP="00D73AAD">
            <w:pPr>
              <w:jc w:val="center"/>
              <w:rPr>
                <w:rFonts w:ascii="Times New Roman" w:hAnsi="Times New Roman" w:cs="Times New Roman"/>
                <w:sz w:val="24"/>
              </w:rPr>
            </w:pPr>
            <w:r w:rsidRPr="00D73AAD">
              <w:rPr>
                <w:rFonts w:ascii="Times New Roman" w:hAnsi="Times New Roman" w:cs="Times New Roman"/>
                <w:sz w:val="24"/>
              </w:rPr>
              <w:t>1.</w:t>
            </w:r>
          </w:p>
        </w:tc>
        <w:tc>
          <w:tcPr>
            <w:tcW w:w="1559" w:type="dxa"/>
            <w:shd w:val="clear" w:color="auto" w:fill="auto"/>
          </w:tcPr>
          <w:p w:rsidR="00D73AAD" w:rsidRPr="00D73AAD" w:rsidRDefault="00D73AAD" w:rsidP="00D73AAD">
            <w:pPr>
              <w:jc w:val="center"/>
              <w:rPr>
                <w:rFonts w:ascii="Times New Roman" w:hAnsi="Times New Roman" w:cs="Times New Roman"/>
                <w:sz w:val="24"/>
              </w:rPr>
            </w:pP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21</w:t>
            </w: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22</w:t>
            </w:r>
          </w:p>
        </w:tc>
        <w:tc>
          <w:tcPr>
            <w:tcW w:w="2268" w:type="dxa"/>
            <w:shd w:val="clear" w:color="auto" w:fill="auto"/>
          </w:tcPr>
          <w:p w:rsidR="00D73AAD" w:rsidRPr="00D73AAD" w:rsidRDefault="00D73AAD" w:rsidP="00D73AAD">
            <w:pPr>
              <w:ind w:hanging="58"/>
              <w:jc w:val="center"/>
              <w:rPr>
                <w:rFonts w:ascii="Times New Roman" w:hAnsi="Times New Roman" w:cs="Times New Roman"/>
                <w:sz w:val="24"/>
              </w:rPr>
            </w:pPr>
            <w:r w:rsidRPr="00D73AAD">
              <w:rPr>
                <w:rFonts w:ascii="Times New Roman" w:hAnsi="Times New Roman" w:cs="Times New Roman"/>
                <w:sz w:val="24"/>
              </w:rPr>
              <w:t>-</w:t>
            </w:r>
          </w:p>
        </w:tc>
        <w:tc>
          <w:tcPr>
            <w:tcW w:w="2625" w:type="dxa"/>
            <w:shd w:val="clear" w:color="auto" w:fill="auto"/>
          </w:tcPr>
          <w:p w:rsidR="00D73AAD" w:rsidRPr="00D73AAD" w:rsidRDefault="00D73AAD" w:rsidP="00D73AAD">
            <w:pPr>
              <w:ind w:firstLine="114"/>
              <w:jc w:val="center"/>
              <w:rPr>
                <w:rFonts w:ascii="Times New Roman" w:hAnsi="Times New Roman" w:cs="Times New Roman"/>
                <w:sz w:val="24"/>
              </w:rPr>
            </w:pPr>
            <w:r w:rsidRPr="00D73AAD">
              <w:rPr>
                <w:rFonts w:ascii="Times New Roman" w:hAnsi="Times New Roman" w:cs="Times New Roman"/>
                <w:sz w:val="24"/>
              </w:rPr>
              <w:t>-</w:t>
            </w:r>
          </w:p>
        </w:tc>
        <w:tc>
          <w:tcPr>
            <w:tcW w:w="2730" w:type="dxa"/>
            <w:tcBorders>
              <w:right w:val="double" w:sz="4" w:space="0" w:color="auto"/>
            </w:tcBorders>
            <w:shd w:val="clear" w:color="auto" w:fill="auto"/>
          </w:tcPr>
          <w:p w:rsidR="00D73AAD" w:rsidRPr="00D73AAD" w:rsidRDefault="00D73AAD" w:rsidP="00D73AAD">
            <w:pPr>
              <w:ind w:firstLine="114"/>
              <w:jc w:val="center"/>
              <w:rPr>
                <w:rFonts w:ascii="Times New Roman" w:hAnsi="Times New Roman" w:cs="Times New Roman"/>
                <w:sz w:val="24"/>
              </w:rPr>
            </w:pPr>
            <w:r w:rsidRPr="00D73AAD">
              <w:rPr>
                <w:rFonts w:ascii="Times New Roman" w:hAnsi="Times New Roman" w:cs="Times New Roman"/>
                <w:sz w:val="24"/>
              </w:rPr>
              <w:t>-</w:t>
            </w:r>
          </w:p>
        </w:tc>
      </w:tr>
      <w:tr w:rsidR="00D73AAD" w:rsidRPr="00D73AAD" w:rsidTr="000D1D1E">
        <w:trPr>
          <w:trHeight w:val="210"/>
          <w:jc w:val="center"/>
        </w:trPr>
        <w:tc>
          <w:tcPr>
            <w:tcW w:w="535" w:type="dxa"/>
            <w:tcBorders>
              <w:left w:val="double" w:sz="4" w:space="0" w:color="auto"/>
            </w:tcBorders>
            <w:shd w:val="clear" w:color="auto" w:fill="auto"/>
          </w:tcPr>
          <w:p w:rsidR="00D73AAD" w:rsidRPr="00D73AAD" w:rsidRDefault="00D73AAD" w:rsidP="00D73AAD">
            <w:pPr>
              <w:jc w:val="center"/>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2.</w:t>
            </w:r>
          </w:p>
        </w:tc>
        <w:tc>
          <w:tcPr>
            <w:tcW w:w="1559" w:type="dxa"/>
            <w:shd w:val="clear" w:color="auto" w:fill="auto"/>
          </w:tcPr>
          <w:p w:rsidR="00D73AAD" w:rsidRPr="00D73AAD" w:rsidRDefault="00D73AAD" w:rsidP="00D73AAD">
            <w:pPr>
              <w:jc w:val="center"/>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22</w:t>
            </w: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23</w:t>
            </w:r>
          </w:p>
        </w:tc>
        <w:tc>
          <w:tcPr>
            <w:tcW w:w="2268" w:type="dxa"/>
            <w:shd w:val="clear" w:color="auto" w:fill="auto"/>
          </w:tcPr>
          <w:p w:rsidR="00D73AAD" w:rsidRPr="00D73AAD" w:rsidRDefault="00D73AAD" w:rsidP="00D73AAD">
            <w:pPr>
              <w:ind w:hanging="58"/>
              <w:jc w:val="center"/>
              <w:rPr>
                <w:rFonts w:ascii="Times New Roman" w:hAnsi="Times New Roman" w:cs="Times New Roman"/>
                <w:sz w:val="24"/>
              </w:rPr>
            </w:pPr>
            <w:r w:rsidRPr="00D73AAD">
              <w:rPr>
                <w:rFonts w:ascii="Times New Roman" w:hAnsi="Times New Roman" w:cs="Times New Roman"/>
                <w:sz w:val="24"/>
              </w:rPr>
              <w:t>-</w:t>
            </w:r>
          </w:p>
        </w:tc>
        <w:tc>
          <w:tcPr>
            <w:tcW w:w="2625" w:type="dxa"/>
            <w:shd w:val="clear" w:color="auto" w:fill="auto"/>
          </w:tcPr>
          <w:p w:rsidR="00D73AAD" w:rsidRPr="00D73AAD" w:rsidRDefault="00D73AAD" w:rsidP="00D73AAD">
            <w:pPr>
              <w:ind w:firstLine="114"/>
              <w:jc w:val="center"/>
              <w:rPr>
                <w:rFonts w:ascii="Times New Roman" w:hAnsi="Times New Roman" w:cs="Times New Roman"/>
                <w:sz w:val="24"/>
              </w:rPr>
            </w:pPr>
            <w:r w:rsidRPr="00D73AAD">
              <w:rPr>
                <w:rFonts w:ascii="Times New Roman" w:hAnsi="Times New Roman" w:cs="Times New Roman"/>
                <w:sz w:val="24"/>
              </w:rPr>
              <w:t>-</w:t>
            </w:r>
          </w:p>
        </w:tc>
        <w:tc>
          <w:tcPr>
            <w:tcW w:w="2730" w:type="dxa"/>
            <w:tcBorders>
              <w:right w:val="double" w:sz="4" w:space="0" w:color="auto"/>
            </w:tcBorders>
            <w:shd w:val="clear" w:color="auto" w:fill="auto"/>
          </w:tcPr>
          <w:p w:rsidR="00D73AAD" w:rsidRPr="00D73AAD" w:rsidRDefault="00D73AAD" w:rsidP="00D73AAD">
            <w:pPr>
              <w:ind w:firstLine="114"/>
              <w:jc w:val="center"/>
              <w:rPr>
                <w:rFonts w:ascii="Times New Roman" w:hAnsi="Times New Roman" w:cs="Times New Roman"/>
                <w:sz w:val="24"/>
              </w:rPr>
            </w:pPr>
            <w:r w:rsidRPr="00D73AAD">
              <w:rPr>
                <w:rFonts w:ascii="Times New Roman" w:hAnsi="Times New Roman" w:cs="Times New Roman"/>
                <w:sz w:val="24"/>
              </w:rPr>
              <w:t>-</w:t>
            </w:r>
          </w:p>
        </w:tc>
      </w:tr>
      <w:tr w:rsidR="00D73AAD" w:rsidRPr="00D73AAD" w:rsidTr="000D1D1E">
        <w:trPr>
          <w:trHeight w:val="285"/>
          <w:jc w:val="center"/>
        </w:trPr>
        <w:tc>
          <w:tcPr>
            <w:tcW w:w="535" w:type="dxa"/>
            <w:tcBorders>
              <w:left w:val="double" w:sz="4" w:space="0" w:color="auto"/>
              <w:bottom w:val="double" w:sz="4" w:space="0" w:color="auto"/>
            </w:tcBorders>
            <w:shd w:val="clear" w:color="auto" w:fill="auto"/>
          </w:tcPr>
          <w:p w:rsidR="00D73AAD" w:rsidRPr="00D73AAD" w:rsidRDefault="00D73AAD" w:rsidP="00D73AAD">
            <w:pPr>
              <w:jc w:val="center"/>
              <w:rPr>
                <w:rFonts w:ascii="Times New Roman" w:hAnsi="Times New Roman" w:cs="Times New Roman"/>
                <w:sz w:val="24"/>
              </w:rPr>
            </w:pPr>
            <w:r w:rsidRPr="00D73AAD">
              <w:rPr>
                <w:rFonts w:ascii="Times New Roman" w:hAnsi="Times New Roman" w:cs="Times New Roman"/>
                <w:sz w:val="24"/>
              </w:rPr>
              <w:t>3.</w:t>
            </w:r>
          </w:p>
        </w:tc>
        <w:tc>
          <w:tcPr>
            <w:tcW w:w="1559" w:type="dxa"/>
            <w:tcBorders>
              <w:bottom w:val="double" w:sz="4" w:space="0" w:color="auto"/>
            </w:tcBorders>
            <w:shd w:val="clear" w:color="auto" w:fill="auto"/>
          </w:tcPr>
          <w:p w:rsidR="00D73AAD" w:rsidRPr="00D73AAD" w:rsidRDefault="00D73AAD" w:rsidP="00D73AAD">
            <w:pPr>
              <w:jc w:val="center"/>
              <w:rPr>
                <w:rFonts w:ascii="Times New Roman" w:hAnsi="Times New Roman" w:cs="Times New Roman"/>
                <w:sz w:val="24"/>
              </w:rPr>
            </w:pP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23</w:t>
            </w: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24</w:t>
            </w:r>
          </w:p>
        </w:tc>
        <w:tc>
          <w:tcPr>
            <w:tcW w:w="2268" w:type="dxa"/>
            <w:tcBorders>
              <w:bottom w:val="double" w:sz="4" w:space="0" w:color="auto"/>
            </w:tcBorders>
            <w:shd w:val="clear" w:color="auto" w:fill="auto"/>
          </w:tcPr>
          <w:p w:rsidR="00D73AAD" w:rsidRPr="00D73AAD" w:rsidRDefault="00D73AAD" w:rsidP="00D73AAD">
            <w:pPr>
              <w:ind w:hanging="58"/>
              <w:jc w:val="center"/>
              <w:rPr>
                <w:rFonts w:ascii="Times New Roman" w:hAnsi="Times New Roman" w:cs="Times New Roman"/>
                <w:sz w:val="24"/>
              </w:rPr>
            </w:pPr>
            <w:r w:rsidRPr="00D73AAD">
              <w:rPr>
                <w:rFonts w:ascii="Times New Roman" w:hAnsi="Times New Roman" w:cs="Times New Roman"/>
                <w:sz w:val="24"/>
              </w:rPr>
              <w:t>-</w:t>
            </w:r>
          </w:p>
        </w:tc>
        <w:tc>
          <w:tcPr>
            <w:tcW w:w="2625" w:type="dxa"/>
            <w:tcBorders>
              <w:bottom w:val="double" w:sz="4" w:space="0" w:color="auto"/>
            </w:tcBorders>
            <w:shd w:val="clear" w:color="auto" w:fill="auto"/>
          </w:tcPr>
          <w:p w:rsidR="00D73AAD" w:rsidRPr="00D73AAD" w:rsidRDefault="00D73AAD" w:rsidP="00D73AAD">
            <w:pPr>
              <w:ind w:firstLine="114"/>
              <w:jc w:val="center"/>
              <w:rPr>
                <w:rFonts w:ascii="Times New Roman" w:hAnsi="Times New Roman" w:cs="Times New Roman"/>
                <w:sz w:val="24"/>
              </w:rPr>
            </w:pPr>
            <w:r w:rsidRPr="00D73AAD">
              <w:rPr>
                <w:rFonts w:ascii="Times New Roman" w:hAnsi="Times New Roman" w:cs="Times New Roman"/>
                <w:sz w:val="24"/>
              </w:rPr>
              <w:t>-</w:t>
            </w:r>
          </w:p>
        </w:tc>
        <w:tc>
          <w:tcPr>
            <w:tcW w:w="2730" w:type="dxa"/>
            <w:tcBorders>
              <w:bottom w:val="double" w:sz="4" w:space="0" w:color="auto"/>
              <w:right w:val="double" w:sz="4" w:space="0" w:color="auto"/>
            </w:tcBorders>
            <w:shd w:val="clear" w:color="auto" w:fill="auto"/>
          </w:tcPr>
          <w:p w:rsidR="00D73AAD" w:rsidRPr="00D73AAD" w:rsidRDefault="00D73AAD" w:rsidP="00D73AAD">
            <w:pPr>
              <w:ind w:firstLine="114"/>
              <w:jc w:val="center"/>
              <w:rPr>
                <w:rFonts w:ascii="Times New Roman" w:hAnsi="Times New Roman" w:cs="Times New Roman"/>
                <w:sz w:val="24"/>
              </w:rPr>
            </w:pPr>
            <w:r w:rsidRPr="00D73AAD">
              <w:rPr>
                <w:rFonts w:ascii="Times New Roman" w:hAnsi="Times New Roman" w:cs="Times New Roman"/>
                <w:sz w:val="24"/>
              </w:rPr>
              <w:t>-</w:t>
            </w:r>
          </w:p>
        </w:tc>
      </w:tr>
    </w:tbl>
    <w:p w:rsidR="00D73AAD" w:rsidRPr="00D73AAD" w:rsidRDefault="00D73AAD" w:rsidP="00D73AAD">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D73AAD" w:rsidRPr="00D73AAD" w:rsidRDefault="00D73AAD" w:rsidP="00C05F0A">
      <w:pPr>
        <w:spacing w:before="100" w:beforeAutospacing="1" w:after="100" w:afterAutospacing="1"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Реализуя право ребенка на здоровье и безопасность, коллектив ДОУ уделяет большое внимание приобщению дошкольников к ценностям здорового образа жизни. Так, для организации педагогами различных форм и методов работы с детьми в сфере физического воспитания и обучения в целом, для проведения режима, лечебно-профилактической, индивидуальной работы, личностно ориентированного подхода, организации предметно-пространственной среды в учреждении были использованы  оздоровительные технологии:</w:t>
      </w:r>
    </w:p>
    <w:p w:rsidR="00D73AAD" w:rsidRPr="00D73AAD" w:rsidRDefault="00D73AAD" w:rsidP="00C05F0A">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 «Воспитание здорового ребенка» - М.Д. Маханева;</w:t>
      </w:r>
    </w:p>
    <w:p w:rsidR="00D73AAD" w:rsidRPr="00D73AAD" w:rsidRDefault="00D73AAD" w:rsidP="00C05F0A">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 «Двигательная активность ребенка в детском саду»- М.А. Рунова;</w:t>
      </w:r>
    </w:p>
    <w:p w:rsidR="00D73AAD" w:rsidRPr="00D73AAD" w:rsidRDefault="00D73AAD" w:rsidP="00C05F0A">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 «Физическая культура в д</w:t>
      </w:r>
      <w:r w:rsidR="00C05F0A">
        <w:rPr>
          <w:rFonts w:ascii="Times New Roman" w:eastAsia="Times New Roman" w:hAnsi="Times New Roman" w:cs="Times New Roman"/>
          <w:sz w:val="24"/>
          <w:szCs w:val="24"/>
          <w:lang w:eastAsia="ru-RU"/>
        </w:rPr>
        <w:t>етском саду» - Л.И. Пензулаева;</w:t>
      </w:r>
    </w:p>
    <w:p w:rsidR="00D73AAD" w:rsidRDefault="00D73AAD" w:rsidP="00C05F0A">
      <w:pPr>
        <w:spacing w:before="100" w:beforeAutospacing="1" w:after="100" w:afterAutospacing="1" w:line="276"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D73AAD">
        <w:rPr>
          <w:rFonts w:ascii="Times New Roman" w:eastAsia="Times New Roman" w:hAnsi="Times New Roman" w:cs="Times New Roman"/>
          <w:sz w:val="24"/>
          <w:szCs w:val="24"/>
          <w:lang w:eastAsia="ru-RU"/>
        </w:rPr>
        <w:t>Для реализации системы физкультурно-оздоровительной работы в детском саду созданы следующие условия:</w:t>
      </w:r>
    </w:p>
    <w:p w:rsidR="00D73AAD" w:rsidRPr="00D73AAD" w:rsidRDefault="00D73AAD" w:rsidP="00C05F0A">
      <w:pPr>
        <w:spacing w:before="100" w:beforeAutospacing="1" w:after="100" w:afterAutospacing="1"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 xml:space="preserve">- Оборудован зал для физкультурных занятий, оснащенный гимнастическими скамейками, спортивными матами, массажными ковриками для профилактики плоскостопия, нестандартным оборудованием, мячами, обручами, кеглями. Все это позволяет включить в работу  большую группу детей, что обеспечивает высокую моторную плотность занятий. Стандартное и нестандартное оборудование используется для проведения эстафет, игр, общеразвивающих упражнений для развития основных видов движения (ходьба, бег, метание, прыжки, лазанье), обогащает двигательный опыт детей.  Под руководством инструктора по физической культуре систематически проводятся физкультурные занятия, занятия в плавательном бассейне, спортивные развлечения и спортивные праздники. </w:t>
      </w:r>
    </w:p>
    <w:p w:rsidR="00D73AAD" w:rsidRPr="00D73AAD" w:rsidRDefault="00D73AAD" w:rsidP="00C05F0A">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lastRenderedPageBreak/>
        <w:t>- В каждой возрастной группе оборудованы спортивные уголки, где дошкольники занимаются самостоятельно и под наблюдением педагогов. В доступном месте расположены предметы для игр, игрушки, мелкий спортивный инвентарь для развития мелкой и общей моторики, настольно-печатные игры, направленные на приобщение детей к здоровому образу жизни.</w:t>
      </w:r>
    </w:p>
    <w:p w:rsidR="00D73AAD" w:rsidRPr="00D73AAD" w:rsidRDefault="00D73AAD" w:rsidP="00C05F0A">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 В группах созданы уголки уединения для снятия эмоционального напряжения. Уголок представляет дошкольникам возможность уединиться, заняться любимым делом (игрой, рассматриванием фотографий, книг).</w:t>
      </w:r>
    </w:p>
    <w:p w:rsidR="00D73AAD" w:rsidRPr="00D73AAD" w:rsidRDefault="00D73AAD" w:rsidP="00C05F0A">
      <w:pPr>
        <w:spacing w:before="100" w:beforeAutospacing="1" w:after="0" w:line="276" w:lineRule="auto"/>
        <w:ind w:firstLine="708"/>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 Для формирования у детей навыков гигиены,  представлений о безопасности, освоения знаний о своем организме, здоровье в группах созданы уголки здоровья, где расположены настольно-печатные игры по данным темам.</w:t>
      </w:r>
    </w:p>
    <w:p w:rsidR="00D73AAD" w:rsidRPr="00D73AAD" w:rsidRDefault="00D73AAD" w:rsidP="00C05F0A">
      <w:pPr>
        <w:spacing w:before="100" w:beforeAutospacing="1" w:after="100" w:afterAutospacing="1" w:line="276" w:lineRule="auto"/>
        <w:ind w:firstLine="567"/>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sz w:val="24"/>
          <w:szCs w:val="24"/>
          <w:lang w:eastAsia="ru-RU"/>
        </w:rPr>
        <w:t>- Родители информируются об оздоровительной работе учреждения через стендовую информацию, которая ежемесячно оформляется в каждой группе. За последние пять лет травм среди детей и сотрудников не было.</w:t>
      </w:r>
    </w:p>
    <w:p w:rsidR="00D73AAD" w:rsidRPr="00D73AAD" w:rsidRDefault="00D73AAD" w:rsidP="00D73AAD">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D73AAD">
        <w:rPr>
          <w:rFonts w:ascii="Times New Roman" w:eastAsia="Times New Roman" w:hAnsi="Times New Roman" w:cs="Times New Roman"/>
          <w:color w:val="000000"/>
          <w:sz w:val="24"/>
          <w:szCs w:val="24"/>
          <w:lang w:eastAsia="ru-RU"/>
        </w:rPr>
        <w:t xml:space="preserve"> </w:t>
      </w:r>
    </w:p>
    <w:p w:rsidR="00D73AAD" w:rsidRPr="00E41B02" w:rsidRDefault="00D73AAD" w:rsidP="00D73AAD">
      <w:pPr>
        <w:ind w:firstLine="567"/>
        <w:rPr>
          <w:rFonts w:ascii="Times New Roman" w:hAnsi="Times New Roman" w:cs="Times New Roman"/>
          <w:b/>
          <w:i/>
          <w:sz w:val="24"/>
          <w:u w:val="single"/>
        </w:rPr>
      </w:pPr>
      <w:r w:rsidRPr="00E41B02">
        <w:rPr>
          <w:rFonts w:ascii="Times New Roman" w:hAnsi="Times New Roman" w:cs="Times New Roman"/>
          <w:b/>
          <w:i/>
          <w:sz w:val="24"/>
          <w:u w:val="single"/>
        </w:rPr>
        <w:t>Организация деятельности психолого-медико-педагогического консилиума</w:t>
      </w:r>
    </w:p>
    <w:tbl>
      <w:tblPr>
        <w:tblStyle w:val="a8"/>
        <w:tblW w:w="8996" w:type="dxa"/>
        <w:jc w:val="center"/>
        <w:tblLayout w:type="fixed"/>
        <w:tblLook w:val="04A0" w:firstRow="1" w:lastRow="0" w:firstColumn="1" w:lastColumn="0" w:noHBand="0" w:noVBand="1"/>
      </w:tblPr>
      <w:tblGrid>
        <w:gridCol w:w="4570"/>
        <w:gridCol w:w="2283"/>
        <w:gridCol w:w="2143"/>
      </w:tblGrid>
      <w:tr w:rsidR="00C05F0A" w:rsidRPr="00D73AAD" w:rsidTr="00C05F0A">
        <w:trPr>
          <w:jc w:val="center"/>
        </w:trPr>
        <w:tc>
          <w:tcPr>
            <w:tcW w:w="4570" w:type="dxa"/>
            <w:shd w:val="clear" w:color="auto" w:fill="auto"/>
          </w:tcPr>
          <w:p w:rsidR="00C05F0A" w:rsidRPr="005F21F1" w:rsidRDefault="00C05F0A" w:rsidP="00D73AAD">
            <w:pPr>
              <w:jc w:val="center"/>
              <w:rPr>
                <w:rFonts w:ascii="Times New Roman" w:hAnsi="Times New Roman" w:cs="Times New Roman"/>
                <w:i/>
                <w:sz w:val="24"/>
              </w:rPr>
            </w:pPr>
            <w:r w:rsidRPr="005F21F1">
              <w:rPr>
                <w:rFonts w:ascii="Times New Roman" w:hAnsi="Times New Roman" w:cs="Times New Roman"/>
                <w:i/>
                <w:sz w:val="24"/>
              </w:rPr>
              <w:t>Учебный год</w:t>
            </w:r>
          </w:p>
          <w:p w:rsidR="00C05F0A" w:rsidRPr="005F21F1" w:rsidRDefault="00C05F0A" w:rsidP="00D73AAD">
            <w:pPr>
              <w:jc w:val="center"/>
              <w:rPr>
                <w:rFonts w:ascii="Times New Roman" w:hAnsi="Times New Roman" w:cs="Times New Roman"/>
                <w:i/>
                <w:sz w:val="24"/>
              </w:rPr>
            </w:pPr>
          </w:p>
        </w:tc>
        <w:tc>
          <w:tcPr>
            <w:tcW w:w="2283" w:type="dxa"/>
            <w:shd w:val="clear" w:color="auto" w:fill="auto"/>
          </w:tcPr>
          <w:p w:rsidR="00C05F0A" w:rsidRPr="005F21F1" w:rsidRDefault="00C05F0A" w:rsidP="00D73AAD">
            <w:pPr>
              <w:ind w:firstLine="567"/>
              <w:jc w:val="center"/>
              <w:rPr>
                <w:rFonts w:ascii="Times New Roman" w:hAnsi="Times New Roman" w:cs="Times New Roman"/>
                <w:i/>
                <w:sz w:val="24"/>
              </w:rPr>
            </w:pPr>
            <w:r w:rsidRPr="005F21F1">
              <w:rPr>
                <w:rFonts w:ascii="Times New Roman" w:hAnsi="Times New Roman" w:cs="Times New Roman"/>
                <w:i/>
                <w:sz w:val="24"/>
              </w:rPr>
              <w:t>Поставлено на учет</w:t>
            </w:r>
          </w:p>
        </w:tc>
        <w:tc>
          <w:tcPr>
            <w:tcW w:w="2143" w:type="dxa"/>
            <w:shd w:val="clear" w:color="auto" w:fill="auto"/>
          </w:tcPr>
          <w:p w:rsidR="00C05F0A" w:rsidRPr="005F21F1" w:rsidRDefault="00C05F0A" w:rsidP="00D73AAD">
            <w:pPr>
              <w:ind w:firstLine="567"/>
              <w:jc w:val="center"/>
              <w:rPr>
                <w:rFonts w:ascii="Times New Roman" w:hAnsi="Times New Roman" w:cs="Times New Roman"/>
                <w:i/>
                <w:sz w:val="24"/>
              </w:rPr>
            </w:pPr>
            <w:r w:rsidRPr="005F21F1">
              <w:rPr>
                <w:rFonts w:ascii="Times New Roman" w:hAnsi="Times New Roman" w:cs="Times New Roman"/>
                <w:i/>
                <w:sz w:val="24"/>
              </w:rPr>
              <w:t>Снято с учета</w:t>
            </w:r>
          </w:p>
        </w:tc>
      </w:tr>
      <w:tr w:rsidR="00C05F0A" w:rsidRPr="00D73AAD" w:rsidTr="00C05F0A">
        <w:trPr>
          <w:jc w:val="center"/>
        </w:trPr>
        <w:tc>
          <w:tcPr>
            <w:tcW w:w="4570" w:type="dxa"/>
            <w:shd w:val="clear" w:color="auto" w:fill="auto"/>
          </w:tcPr>
          <w:p w:rsidR="00C05F0A" w:rsidRPr="00D73AAD" w:rsidRDefault="00C05F0A" w:rsidP="00D73AAD">
            <w:pPr>
              <w:jc w:val="both"/>
              <w:rPr>
                <w:rFonts w:ascii="Times New Roman" w:hAnsi="Times New Roman" w:cs="Times New Roman"/>
                <w:sz w:val="24"/>
              </w:rPr>
            </w:pP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21</w:t>
            </w: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22</w:t>
            </w:r>
          </w:p>
        </w:tc>
        <w:tc>
          <w:tcPr>
            <w:tcW w:w="2283" w:type="dxa"/>
            <w:shd w:val="clear" w:color="auto" w:fill="auto"/>
          </w:tcPr>
          <w:p w:rsidR="00C05F0A" w:rsidRPr="00D73AAD" w:rsidRDefault="00C05F0A" w:rsidP="00D73AAD">
            <w:pPr>
              <w:ind w:firstLine="567"/>
              <w:jc w:val="center"/>
              <w:rPr>
                <w:rFonts w:ascii="Times New Roman" w:hAnsi="Times New Roman" w:cs="Times New Roman"/>
                <w:sz w:val="24"/>
              </w:rPr>
            </w:pPr>
            <w:r w:rsidRPr="00D73AAD">
              <w:rPr>
                <w:rFonts w:ascii="Times New Roman" w:hAnsi="Times New Roman" w:cs="Times New Roman"/>
                <w:sz w:val="24"/>
              </w:rPr>
              <w:t>0</w:t>
            </w:r>
          </w:p>
        </w:tc>
        <w:tc>
          <w:tcPr>
            <w:tcW w:w="2143" w:type="dxa"/>
            <w:shd w:val="clear" w:color="auto" w:fill="auto"/>
          </w:tcPr>
          <w:p w:rsidR="00C05F0A" w:rsidRPr="00D73AAD" w:rsidRDefault="00C05F0A" w:rsidP="00D73AAD">
            <w:pPr>
              <w:ind w:firstLine="567"/>
              <w:jc w:val="center"/>
              <w:rPr>
                <w:rFonts w:ascii="Times New Roman" w:hAnsi="Times New Roman" w:cs="Times New Roman"/>
                <w:sz w:val="24"/>
              </w:rPr>
            </w:pPr>
            <w:r w:rsidRPr="00D73AAD">
              <w:rPr>
                <w:rFonts w:ascii="Times New Roman" w:hAnsi="Times New Roman" w:cs="Times New Roman"/>
                <w:sz w:val="24"/>
              </w:rPr>
              <w:t>0</w:t>
            </w:r>
          </w:p>
        </w:tc>
      </w:tr>
      <w:tr w:rsidR="00C05F0A" w:rsidRPr="00D73AAD" w:rsidTr="00C05F0A">
        <w:trPr>
          <w:jc w:val="center"/>
        </w:trPr>
        <w:tc>
          <w:tcPr>
            <w:tcW w:w="4570" w:type="dxa"/>
            <w:shd w:val="clear" w:color="auto" w:fill="auto"/>
          </w:tcPr>
          <w:p w:rsidR="00C05F0A" w:rsidRPr="00D73AAD" w:rsidRDefault="00C05F0A" w:rsidP="00D73AAD">
            <w:pPr>
              <w:jc w:val="both"/>
              <w:rPr>
                <w:rFonts w:ascii="Times New Roman" w:hAnsi="Times New Roman" w:cs="Times New Roman"/>
                <w:sz w:val="24"/>
              </w:rPr>
            </w:pP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22</w:t>
            </w: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23</w:t>
            </w:r>
          </w:p>
        </w:tc>
        <w:tc>
          <w:tcPr>
            <w:tcW w:w="2283" w:type="dxa"/>
            <w:shd w:val="clear" w:color="auto" w:fill="auto"/>
          </w:tcPr>
          <w:p w:rsidR="00C05F0A" w:rsidRPr="00D73AAD" w:rsidRDefault="00C05F0A" w:rsidP="00D73AAD">
            <w:pPr>
              <w:ind w:firstLine="567"/>
              <w:jc w:val="center"/>
              <w:rPr>
                <w:rFonts w:ascii="Times New Roman" w:hAnsi="Times New Roman" w:cs="Times New Roman"/>
                <w:sz w:val="24"/>
              </w:rPr>
            </w:pPr>
            <w:r w:rsidRPr="00D73AAD">
              <w:rPr>
                <w:rFonts w:ascii="Times New Roman" w:hAnsi="Times New Roman" w:cs="Times New Roman"/>
                <w:sz w:val="24"/>
              </w:rPr>
              <w:t>0</w:t>
            </w:r>
          </w:p>
        </w:tc>
        <w:tc>
          <w:tcPr>
            <w:tcW w:w="2143" w:type="dxa"/>
            <w:shd w:val="clear" w:color="auto" w:fill="auto"/>
          </w:tcPr>
          <w:p w:rsidR="00C05F0A" w:rsidRPr="00D73AAD" w:rsidRDefault="00C05F0A" w:rsidP="00D73AAD">
            <w:pPr>
              <w:ind w:firstLine="567"/>
              <w:jc w:val="center"/>
              <w:rPr>
                <w:rFonts w:ascii="Times New Roman" w:hAnsi="Times New Roman" w:cs="Times New Roman"/>
                <w:sz w:val="24"/>
              </w:rPr>
            </w:pPr>
            <w:r w:rsidRPr="00D73AAD">
              <w:rPr>
                <w:rFonts w:ascii="Times New Roman" w:hAnsi="Times New Roman" w:cs="Times New Roman"/>
                <w:sz w:val="24"/>
              </w:rPr>
              <w:t>0</w:t>
            </w:r>
          </w:p>
        </w:tc>
      </w:tr>
      <w:tr w:rsidR="00C05F0A" w:rsidRPr="00D73AAD" w:rsidTr="00C05F0A">
        <w:trPr>
          <w:jc w:val="center"/>
        </w:trPr>
        <w:tc>
          <w:tcPr>
            <w:tcW w:w="4570" w:type="dxa"/>
            <w:shd w:val="clear" w:color="auto" w:fill="auto"/>
          </w:tcPr>
          <w:p w:rsidR="00C05F0A" w:rsidRPr="00D73AAD" w:rsidRDefault="00C05F0A" w:rsidP="00D73AAD">
            <w:pPr>
              <w:jc w:val="both"/>
              <w:rPr>
                <w:rFonts w:ascii="Times New Roman" w:hAnsi="Times New Roman" w:cs="Times New Roman"/>
                <w:sz w:val="24"/>
              </w:rPr>
            </w:pP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23</w:t>
            </w:r>
            <w:r w:rsidRPr="00D73AAD">
              <w:rPr>
                <w:rFonts w:ascii="Times New Roman" w:eastAsia="Times New Roman" w:hAnsi="Times New Roman" w:cs="Times New Roman"/>
                <w:sz w:val="24"/>
                <w:szCs w:val="24"/>
                <w:lang w:eastAsia="ru-RU"/>
              </w:rPr>
              <w:t>-20</w:t>
            </w:r>
            <w:r w:rsidR="00E41B02">
              <w:rPr>
                <w:rFonts w:ascii="Times New Roman" w:eastAsia="Times New Roman" w:hAnsi="Times New Roman" w:cs="Times New Roman"/>
                <w:sz w:val="24"/>
                <w:szCs w:val="24"/>
                <w:lang w:eastAsia="ru-RU"/>
              </w:rPr>
              <w:t>24</w:t>
            </w:r>
          </w:p>
        </w:tc>
        <w:tc>
          <w:tcPr>
            <w:tcW w:w="2283" w:type="dxa"/>
            <w:shd w:val="clear" w:color="auto" w:fill="auto"/>
          </w:tcPr>
          <w:p w:rsidR="00C05F0A" w:rsidRPr="00D73AAD" w:rsidRDefault="00C05F0A" w:rsidP="00D73AAD">
            <w:pPr>
              <w:ind w:firstLine="567"/>
              <w:jc w:val="center"/>
              <w:rPr>
                <w:rFonts w:ascii="Times New Roman" w:hAnsi="Times New Roman" w:cs="Times New Roman"/>
                <w:sz w:val="24"/>
              </w:rPr>
            </w:pPr>
            <w:r w:rsidRPr="00D73AAD">
              <w:rPr>
                <w:rFonts w:ascii="Times New Roman" w:hAnsi="Times New Roman" w:cs="Times New Roman"/>
                <w:sz w:val="24"/>
              </w:rPr>
              <w:t>1</w:t>
            </w:r>
          </w:p>
        </w:tc>
        <w:tc>
          <w:tcPr>
            <w:tcW w:w="2143" w:type="dxa"/>
            <w:shd w:val="clear" w:color="auto" w:fill="auto"/>
          </w:tcPr>
          <w:p w:rsidR="00C05F0A" w:rsidRPr="00D73AAD" w:rsidRDefault="00C05F0A" w:rsidP="00D73AAD">
            <w:pPr>
              <w:ind w:firstLine="567"/>
              <w:jc w:val="center"/>
              <w:rPr>
                <w:rFonts w:ascii="Times New Roman" w:hAnsi="Times New Roman" w:cs="Times New Roman"/>
                <w:sz w:val="24"/>
              </w:rPr>
            </w:pPr>
            <w:r w:rsidRPr="00D73AAD">
              <w:rPr>
                <w:rFonts w:ascii="Times New Roman" w:hAnsi="Times New Roman" w:cs="Times New Roman"/>
                <w:sz w:val="24"/>
              </w:rPr>
              <w:t>0</w:t>
            </w:r>
          </w:p>
        </w:tc>
      </w:tr>
    </w:tbl>
    <w:p w:rsidR="00D73AAD" w:rsidRPr="00D73AAD" w:rsidRDefault="00D73AAD" w:rsidP="00D73AAD">
      <w:pPr>
        <w:spacing w:after="0" w:line="360" w:lineRule="auto"/>
        <w:jc w:val="both"/>
        <w:rPr>
          <w:rFonts w:ascii="Times New Roman" w:hAnsi="Times New Roman" w:cs="Times New Roman"/>
          <w:sz w:val="24"/>
        </w:rPr>
      </w:pPr>
    </w:p>
    <w:p w:rsidR="00D73AAD" w:rsidRPr="00E41B02" w:rsidRDefault="00B25FF4" w:rsidP="00B25FF4">
      <w:pPr>
        <w:shd w:val="clear" w:color="auto" w:fill="FFFFFF" w:themeFill="background1"/>
        <w:spacing w:after="0" w:line="276" w:lineRule="auto"/>
        <w:ind w:firstLine="708"/>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1.9. </w:t>
      </w:r>
      <w:r w:rsidR="00D73AAD" w:rsidRPr="00E41B02">
        <w:rPr>
          <w:rFonts w:ascii="Times New Roman" w:eastAsia="Times New Roman" w:hAnsi="Times New Roman" w:cs="Times New Roman"/>
          <w:b/>
          <w:bCs/>
          <w:i/>
          <w:iCs/>
          <w:sz w:val="28"/>
          <w:szCs w:val="28"/>
          <w:lang w:eastAsia="ru-RU"/>
        </w:rPr>
        <w:t>Организация питания в ДОУ</w:t>
      </w:r>
    </w:p>
    <w:p w:rsidR="00D73AAD" w:rsidRPr="00D73AAD" w:rsidRDefault="00D73AAD" w:rsidP="00E41B02">
      <w:pPr>
        <w:spacing w:after="0" w:line="276" w:lineRule="auto"/>
        <w:ind w:firstLine="708"/>
        <w:jc w:val="both"/>
        <w:rPr>
          <w:rFonts w:ascii="Times New Roman" w:hAnsi="Times New Roman" w:cs="Times New Roman"/>
          <w:sz w:val="24"/>
          <w:szCs w:val="24"/>
        </w:rPr>
      </w:pPr>
      <w:r w:rsidRPr="00D73AAD">
        <w:rPr>
          <w:rFonts w:ascii="Times New Roman" w:hAnsi="Times New Roman" w:cs="Times New Roman"/>
          <w:sz w:val="24"/>
          <w:szCs w:val="24"/>
        </w:rPr>
        <w:t>В М</w:t>
      </w:r>
      <w:r w:rsidR="00E41B02">
        <w:rPr>
          <w:rFonts w:ascii="Times New Roman" w:hAnsi="Times New Roman" w:cs="Times New Roman"/>
          <w:sz w:val="24"/>
          <w:szCs w:val="24"/>
        </w:rPr>
        <w:t>А</w:t>
      </w:r>
      <w:r w:rsidRPr="00D73AAD">
        <w:rPr>
          <w:rFonts w:ascii="Times New Roman" w:hAnsi="Times New Roman" w:cs="Times New Roman"/>
          <w:sz w:val="24"/>
          <w:szCs w:val="24"/>
        </w:rPr>
        <w:t>ДОУ детский сад «Сказка» п. Приполярный  питание воспитанников организовано в соответствии с положен</w:t>
      </w:r>
      <w:r w:rsidR="00EF69F7">
        <w:rPr>
          <w:rFonts w:ascii="Times New Roman" w:hAnsi="Times New Roman" w:cs="Times New Roman"/>
          <w:sz w:val="24"/>
          <w:szCs w:val="24"/>
        </w:rPr>
        <w:t>ием «Об организации питания в МА</w:t>
      </w:r>
      <w:r w:rsidRPr="00D73AAD">
        <w:rPr>
          <w:rFonts w:ascii="Times New Roman" w:hAnsi="Times New Roman" w:cs="Times New Roman"/>
          <w:sz w:val="24"/>
          <w:szCs w:val="24"/>
        </w:rPr>
        <w:t>ДОУ детский сад «Сказк</w:t>
      </w:r>
      <w:r w:rsidR="00EF69F7">
        <w:rPr>
          <w:rFonts w:ascii="Times New Roman" w:hAnsi="Times New Roman" w:cs="Times New Roman"/>
          <w:sz w:val="24"/>
          <w:szCs w:val="24"/>
        </w:rPr>
        <w:t xml:space="preserve">а», утвержденным приказом № 10-од от 09.01.2019 </w:t>
      </w:r>
      <w:r w:rsidRPr="00D73AAD">
        <w:rPr>
          <w:rFonts w:ascii="Times New Roman" w:hAnsi="Times New Roman" w:cs="Times New Roman"/>
          <w:sz w:val="24"/>
          <w:szCs w:val="24"/>
        </w:rPr>
        <w:t xml:space="preserve">г. </w:t>
      </w:r>
    </w:p>
    <w:p w:rsidR="00D73AAD" w:rsidRPr="002D3970" w:rsidRDefault="00D73AAD" w:rsidP="00E41B02">
      <w:pPr>
        <w:spacing w:after="0" w:line="276" w:lineRule="auto"/>
        <w:ind w:firstLine="708"/>
        <w:jc w:val="both"/>
        <w:rPr>
          <w:rFonts w:ascii="Times New Roman" w:hAnsi="Times New Roman" w:cs="Times New Roman"/>
          <w:sz w:val="24"/>
          <w:szCs w:val="24"/>
        </w:rPr>
      </w:pPr>
      <w:r w:rsidRPr="00D73AAD">
        <w:rPr>
          <w:rFonts w:ascii="Times New Roman" w:hAnsi="Times New Roman" w:cs="Times New Roman"/>
          <w:sz w:val="24"/>
          <w:szCs w:val="24"/>
        </w:rPr>
        <w:t xml:space="preserve">Питание осуществляется за счет </w:t>
      </w:r>
      <w:r w:rsidR="00EF69F7">
        <w:rPr>
          <w:rFonts w:ascii="Times New Roman" w:hAnsi="Times New Roman" w:cs="Times New Roman"/>
          <w:sz w:val="24"/>
          <w:szCs w:val="24"/>
        </w:rPr>
        <w:t xml:space="preserve">средств местного бюджета </w:t>
      </w:r>
      <w:r w:rsidRPr="00D73AAD">
        <w:rPr>
          <w:rFonts w:ascii="Times New Roman" w:hAnsi="Times New Roman" w:cs="Times New Roman"/>
          <w:sz w:val="24"/>
          <w:szCs w:val="24"/>
        </w:rPr>
        <w:t>и средств родителей (законных представителей).</w:t>
      </w:r>
    </w:p>
    <w:p w:rsidR="00D73AAD" w:rsidRPr="00D73AAD" w:rsidRDefault="00C05F0A" w:rsidP="00E41B02">
      <w:pPr>
        <w:shd w:val="clear" w:color="auto" w:fill="FFFFFF" w:themeFill="background1"/>
        <w:spacing w:after="0" w:line="276" w:lineRule="auto"/>
        <w:jc w:val="both"/>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15"/>
          <w:szCs w:val="15"/>
          <w:lang w:eastAsia="ru-RU"/>
        </w:rPr>
        <w:t> </w:t>
      </w:r>
      <w:r>
        <w:rPr>
          <w:rFonts w:ascii="Times New Roman" w:eastAsia="Times New Roman" w:hAnsi="Times New Roman" w:cs="Times New Roman"/>
          <w:color w:val="000000"/>
          <w:sz w:val="15"/>
          <w:szCs w:val="15"/>
          <w:lang w:eastAsia="ru-RU"/>
        </w:rPr>
        <w:tab/>
      </w:r>
      <w:r w:rsidR="00D73AAD" w:rsidRPr="00D73AAD">
        <w:rPr>
          <w:rFonts w:ascii="Times New Roman" w:eastAsia="Times New Roman" w:hAnsi="Times New Roman" w:cs="Times New Roman"/>
          <w:color w:val="000000"/>
          <w:sz w:val="24"/>
          <w:szCs w:val="24"/>
          <w:lang w:eastAsia="ru-RU"/>
        </w:rPr>
        <w:t xml:space="preserve">Питание – один из ключевых факторов, определяющих качество и жизнь ребенка. Для нормального роста и развития наши воспитанники обеспечены вкусным, сбалансированным 3-х разовым  питанием. Помимо этого дети дополнительно получают второй завтрак. Ежедневное меню составляется медицинской сестрой  в соответствии с 10-дневным перспективным меню. В рацион детей  включены: свежие фрукты, овощи, соки, молочные, овощные, рыбные, мясные блюда, выпечка. </w:t>
      </w:r>
    </w:p>
    <w:p w:rsidR="00D73AAD" w:rsidRPr="00D73AAD" w:rsidRDefault="00D73AAD" w:rsidP="00E41B02">
      <w:pPr>
        <w:shd w:val="clear" w:color="auto" w:fill="FFFFFF" w:themeFill="background1"/>
        <w:spacing w:after="0" w:line="276" w:lineRule="auto"/>
        <w:jc w:val="both"/>
        <w:rPr>
          <w:rFonts w:ascii="Times New Roman" w:eastAsia="Times New Roman" w:hAnsi="Times New Roman" w:cs="Times New Roman"/>
          <w:color w:val="666666"/>
          <w:sz w:val="24"/>
          <w:szCs w:val="24"/>
          <w:lang w:eastAsia="ru-RU"/>
        </w:rPr>
      </w:pPr>
      <w:r w:rsidRPr="00D73AAD">
        <w:rPr>
          <w:rFonts w:ascii="Times New Roman" w:eastAsia="Times New Roman" w:hAnsi="Times New Roman" w:cs="Times New Roman"/>
          <w:color w:val="000000"/>
          <w:sz w:val="24"/>
          <w:szCs w:val="24"/>
          <w:lang w:eastAsia="ru-RU"/>
        </w:rPr>
        <w:t>  </w:t>
      </w:r>
      <w:r w:rsidR="00C05F0A">
        <w:rPr>
          <w:rFonts w:ascii="Times New Roman" w:eastAsia="Times New Roman" w:hAnsi="Times New Roman" w:cs="Times New Roman"/>
          <w:color w:val="000000"/>
          <w:sz w:val="24"/>
          <w:szCs w:val="24"/>
          <w:lang w:eastAsia="ru-RU"/>
        </w:rPr>
        <w:tab/>
      </w:r>
      <w:r w:rsidRPr="00D73AAD">
        <w:rPr>
          <w:rFonts w:ascii="Times New Roman" w:eastAsia="Times New Roman" w:hAnsi="Times New Roman" w:cs="Times New Roman"/>
          <w:color w:val="000000"/>
          <w:sz w:val="24"/>
          <w:szCs w:val="24"/>
          <w:lang w:eastAsia="ru-RU"/>
        </w:rPr>
        <w:t>Питание  организовано в соответствии с санитарно-гигиеническими требованиями.</w:t>
      </w:r>
    </w:p>
    <w:p w:rsidR="00D73AAD" w:rsidRPr="00D73AAD" w:rsidRDefault="00EF69F7" w:rsidP="00E41B02">
      <w:pPr>
        <w:shd w:val="clear" w:color="auto" w:fill="FFFFFF" w:themeFill="background1"/>
        <w:spacing w:after="0" w:line="276" w:lineRule="auto"/>
        <w:ind w:left="708"/>
        <w:jc w:val="both"/>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В своей работе МА</w:t>
      </w:r>
      <w:r w:rsidR="00D73AAD" w:rsidRPr="00D73AAD">
        <w:rPr>
          <w:rFonts w:ascii="Times New Roman" w:eastAsia="Times New Roman" w:hAnsi="Times New Roman" w:cs="Times New Roman"/>
          <w:color w:val="000000"/>
          <w:sz w:val="24"/>
          <w:szCs w:val="24"/>
          <w:lang w:eastAsia="ru-RU"/>
        </w:rPr>
        <w:t>ДОУ руководствуется следующими принципами:</w:t>
      </w:r>
      <w:r w:rsidR="00D73AAD" w:rsidRPr="00D73AAD">
        <w:rPr>
          <w:rFonts w:ascii="Times New Roman" w:eastAsia="Times New Roman" w:hAnsi="Times New Roman" w:cs="Times New Roman"/>
          <w:color w:val="000000"/>
          <w:sz w:val="24"/>
          <w:szCs w:val="24"/>
          <w:lang w:eastAsia="ru-RU"/>
        </w:rPr>
        <w:br/>
        <w:t>- составление полноценного рациона питания;</w:t>
      </w:r>
    </w:p>
    <w:p w:rsidR="00D73AAD" w:rsidRPr="00D73AAD" w:rsidRDefault="00D73AAD" w:rsidP="00E41B02">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D73AAD">
        <w:rPr>
          <w:rFonts w:ascii="Times New Roman" w:eastAsia="Times New Roman" w:hAnsi="Times New Roman" w:cs="Times New Roman"/>
          <w:color w:val="000000"/>
          <w:sz w:val="24"/>
          <w:szCs w:val="24"/>
          <w:lang w:eastAsia="ru-RU"/>
        </w:rPr>
        <w:t>- использование разнообразного ассортимента продуктов, гарантирующих достаточное содержание необходимых минеральных веществ и витаминов;</w:t>
      </w:r>
    </w:p>
    <w:p w:rsidR="00D73AAD" w:rsidRPr="00D73AAD" w:rsidRDefault="00D73AAD" w:rsidP="00E41B02">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D73AAD">
        <w:rPr>
          <w:rFonts w:ascii="Times New Roman" w:eastAsia="Times New Roman" w:hAnsi="Times New Roman" w:cs="Times New Roman"/>
          <w:color w:val="000000"/>
          <w:sz w:val="24"/>
          <w:szCs w:val="24"/>
          <w:lang w:eastAsia="ru-RU"/>
        </w:rPr>
        <w:t>- строгое соблюдение режима питания, отвечающего физиологическим особенностям детей различных возрастных групп, правильное сочетание его с режимом работы дошкольного учреждения;</w:t>
      </w:r>
    </w:p>
    <w:p w:rsidR="00C05F0A" w:rsidRDefault="00D73AAD" w:rsidP="00E41B02">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D73AAD">
        <w:rPr>
          <w:rFonts w:ascii="Times New Roman" w:eastAsia="Times New Roman" w:hAnsi="Times New Roman" w:cs="Times New Roman"/>
          <w:color w:val="000000"/>
          <w:sz w:val="24"/>
          <w:szCs w:val="24"/>
          <w:lang w:eastAsia="ru-RU"/>
        </w:rPr>
        <w:t>- соблюдение правил эстетики питания, воспитание необходимых гигиенических навыков в зависимости от возраста и развития детей.</w:t>
      </w:r>
    </w:p>
    <w:p w:rsidR="00D73AAD" w:rsidRPr="00D73AAD" w:rsidRDefault="00D73AAD" w:rsidP="00E41B02">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D73AAD">
        <w:rPr>
          <w:rFonts w:ascii="Times New Roman" w:eastAsia="Times New Roman" w:hAnsi="Times New Roman" w:cs="Times New Roman"/>
          <w:color w:val="666666"/>
          <w:sz w:val="24"/>
          <w:szCs w:val="24"/>
          <w:lang w:eastAsia="ru-RU"/>
        </w:rPr>
        <w:t> </w:t>
      </w:r>
      <w:r w:rsidRPr="00D73AAD">
        <w:rPr>
          <w:rFonts w:ascii="Times New Roman" w:eastAsia="Times New Roman" w:hAnsi="Times New Roman" w:cs="Times New Roman"/>
          <w:color w:val="000000"/>
          <w:sz w:val="24"/>
          <w:szCs w:val="24"/>
          <w:lang w:eastAsia="ru-RU"/>
        </w:rPr>
        <w:t>- правильное сочетание питания в детском саду  с питанием в домашних условиях, проведение необходимой санитарно-просветительской работы с родителями;</w:t>
      </w:r>
    </w:p>
    <w:p w:rsidR="00D73AAD" w:rsidRPr="00D73AAD" w:rsidRDefault="00D73AAD" w:rsidP="00E41B02">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D73AAD">
        <w:rPr>
          <w:rFonts w:ascii="Times New Roman" w:eastAsia="Times New Roman" w:hAnsi="Times New Roman" w:cs="Times New Roman"/>
          <w:color w:val="000000"/>
          <w:sz w:val="24"/>
          <w:szCs w:val="24"/>
          <w:lang w:eastAsia="ru-RU"/>
        </w:rPr>
        <w:lastRenderedPageBreak/>
        <w:t>-  строгое соблюдение технологических требований при приготовлении пищи, обеспечение правильной обработки пищевых продуктов;</w:t>
      </w:r>
    </w:p>
    <w:p w:rsidR="00D73AAD" w:rsidRDefault="00D73AAD" w:rsidP="00E41B02">
      <w:pPr>
        <w:shd w:val="clear" w:color="auto" w:fill="FFFFFF" w:themeFill="background1"/>
        <w:spacing w:after="0" w:line="276" w:lineRule="auto"/>
        <w:ind w:firstLine="708"/>
        <w:jc w:val="both"/>
        <w:rPr>
          <w:rFonts w:ascii="Times New Roman" w:eastAsia="Times New Roman" w:hAnsi="Times New Roman" w:cs="Times New Roman"/>
          <w:color w:val="000000"/>
          <w:sz w:val="24"/>
          <w:szCs w:val="24"/>
          <w:lang w:eastAsia="ru-RU"/>
        </w:rPr>
      </w:pPr>
      <w:r w:rsidRPr="00D73AAD">
        <w:rPr>
          <w:rFonts w:ascii="Times New Roman" w:eastAsia="Times New Roman" w:hAnsi="Times New Roman" w:cs="Times New Roman"/>
          <w:color w:val="000000"/>
          <w:sz w:val="24"/>
          <w:szCs w:val="24"/>
          <w:lang w:eastAsia="ru-RU"/>
        </w:rPr>
        <w:t>- повседневный контроль пищеблока, правильной организацией питания детей в группах.</w:t>
      </w:r>
    </w:p>
    <w:p w:rsidR="002D3970" w:rsidRPr="00D73AAD" w:rsidRDefault="002D3970" w:rsidP="00E41B02">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p>
    <w:p w:rsidR="00D73AAD" w:rsidRPr="00E41B02" w:rsidRDefault="00B25FF4" w:rsidP="00B25FF4">
      <w:pPr>
        <w:shd w:val="clear" w:color="auto" w:fill="FFFFFF" w:themeFill="background1"/>
        <w:spacing w:after="0" w:line="276" w:lineRule="auto"/>
        <w:ind w:firstLine="708"/>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
          <w:bCs/>
          <w:i/>
          <w:sz w:val="28"/>
          <w:szCs w:val="28"/>
          <w:lang w:eastAsia="ru-RU"/>
        </w:rPr>
        <w:t xml:space="preserve">1.10. </w:t>
      </w:r>
      <w:r w:rsidR="00D73AAD" w:rsidRPr="00E41B02">
        <w:rPr>
          <w:rFonts w:ascii="Times New Roman" w:eastAsia="Times New Roman" w:hAnsi="Times New Roman" w:cs="Times New Roman"/>
          <w:b/>
          <w:bCs/>
          <w:i/>
          <w:sz w:val="28"/>
          <w:szCs w:val="28"/>
          <w:lang w:eastAsia="ru-RU"/>
        </w:rPr>
        <w:t>Финансовые ресурсы М</w:t>
      </w:r>
      <w:r w:rsidR="00E41B02" w:rsidRPr="00E41B02">
        <w:rPr>
          <w:rFonts w:ascii="Times New Roman" w:eastAsia="Times New Roman" w:hAnsi="Times New Roman" w:cs="Times New Roman"/>
          <w:b/>
          <w:bCs/>
          <w:i/>
          <w:sz w:val="28"/>
          <w:szCs w:val="28"/>
          <w:lang w:eastAsia="ru-RU"/>
        </w:rPr>
        <w:t>А</w:t>
      </w:r>
      <w:r w:rsidR="00D73AAD" w:rsidRPr="00E41B02">
        <w:rPr>
          <w:rFonts w:ascii="Times New Roman" w:eastAsia="Times New Roman" w:hAnsi="Times New Roman" w:cs="Times New Roman"/>
          <w:b/>
          <w:bCs/>
          <w:i/>
          <w:sz w:val="28"/>
          <w:szCs w:val="28"/>
          <w:lang w:eastAsia="ru-RU"/>
        </w:rPr>
        <w:t>ДОУ и их использование</w:t>
      </w:r>
    </w:p>
    <w:p w:rsidR="00D73AAD" w:rsidRPr="00D73AAD" w:rsidRDefault="00D73AAD" w:rsidP="00C05F0A">
      <w:pPr>
        <w:shd w:val="clear" w:color="auto" w:fill="FFFFFF" w:themeFill="background1"/>
        <w:spacing w:after="0" w:line="276" w:lineRule="auto"/>
        <w:ind w:firstLine="708"/>
        <w:rPr>
          <w:rFonts w:ascii="Times New Roman" w:eastAsia="Times New Roman" w:hAnsi="Times New Roman" w:cs="Times New Roman"/>
          <w:color w:val="000000" w:themeColor="text1"/>
          <w:sz w:val="24"/>
          <w:szCs w:val="24"/>
          <w:lang w:eastAsia="ru-RU"/>
        </w:rPr>
      </w:pPr>
      <w:r w:rsidRPr="00D73AAD">
        <w:rPr>
          <w:rFonts w:ascii="Times New Roman" w:eastAsia="Times New Roman" w:hAnsi="Times New Roman" w:cs="Times New Roman"/>
          <w:color w:val="000000" w:themeColor="text1"/>
          <w:sz w:val="24"/>
          <w:szCs w:val="24"/>
          <w:lang w:eastAsia="ru-RU"/>
        </w:rPr>
        <w:t xml:space="preserve">Размер родительской оплаты, установленный муниципалитетом для всем </w:t>
      </w:r>
      <w:r w:rsidR="0078460B" w:rsidRPr="00D73AAD">
        <w:rPr>
          <w:rFonts w:ascii="Times New Roman" w:eastAsia="Times New Roman" w:hAnsi="Times New Roman" w:cs="Times New Roman"/>
          <w:color w:val="000000" w:themeColor="text1"/>
          <w:sz w:val="24"/>
          <w:szCs w:val="24"/>
          <w:lang w:eastAsia="ru-RU"/>
        </w:rPr>
        <w:t>дошкольных образова</w:t>
      </w:r>
      <w:r w:rsidR="0078460B">
        <w:rPr>
          <w:rFonts w:ascii="Times New Roman" w:eastAsia="Times New Roman" w:hAnsi="Times New Roman" w:cs="Times New Roman"/>
          <w:color w:val="000000" w:themeColor="text1"/>
          <w:sz w:val="24"/>
          <w:szCs w:val="24"/>
          <w:lang w:eastAsia="ru-RU"/>
        </w:rPr>
        <w:t>т</w:t>
      </w:r>
      <w:r w:rsidR="002D3970">
        <w:rPr>
          <w:rFonts w:ascii="Times New Roman" w:eastAsia="Times New Roman" w:hAnsi="Times New Roman" w:cs="Times New Roman"/>
          <w:color w:val="000000" w:themeColor="text1"/>
          <w:sz w:val="24"/>
          <w:szCs w:val="24"/>
          <w:lang w:eastAsia="ru-RU"/>
        </w:rPr>
        <w:t>ельных учреждений, по состоянию на 01.01.20</w:t>
      </w:r>
      <w:r w:rsidR="00E41B02">
        <w:rPr>
          <w:rFonts w:ascii="Times New Roman" w:eastAsia="Times New Roman" w:hAnsi="Times New Roman" w:cs="Times New Roman"/>
          <w:color w:val="000000" w:themeColor="text1"/>
          <w:sz w:val="24"/>
          <w:szCs w:val="24"/>
          <w:lang w:eastAsia="ru-RU"/>
        </w:rPr>
        <w:t>24</w:t>
      </w:r>
      <w:r w:rsidR="002D3970">
        <w:rPr>
          <w:rFonts w:ascii="Times New Roman" w:eastAsia="Times New Roman" w:hAnsi="Times New Roman" w:cs="Times New Roman"/>
          <w:color w:val="000000" w:themeColor="text1"/>
          <w:sz w:val="24"/>
          <w:szCs w:val="24"/>
          <w:lang w:eastAsia="ru-RU"/>
        </w:rPr>
        <w:t xml:space="preserve"> г. составляет </w:t>
      </w:r>
      <w:r w:rsidR="00E41B02">
        <w:rPr>
          <w:rFonts w:ascii="Times New Roman" w:eastAsia="Times New Roman" w:hAnsi="Times New Roman" w:cs="Times New Roman"/>
          <w:color w:val="000000" w:themeColor="text1"/>
          <w:sz w:val="24"/>
          <w:szCs w:val="24"/>
          <w:lang w:eastAsia="ru-RU"/>
        </w:rPr>
        <w:t>230</w:t>
      </w:r>
      <w:r w:rsidRPr="00D73AAD">
        <w:rPr>
          <w:rFonts w:ascii="Times New Roman" w:eastAsia="Times New Roman" w:hAnsi="Times New Roman" w:cs="Times New Roman"/>
          <w:color w:val="000000" w:themeColor="text1"/>
          <w:sz w:val="24"/>
          <w:szCs w:val="24"/>
          <w:lang w:eastAsia="ru-RU"/>
        </w:rPr>
        <w:t xml:space="preserve"> р.00 к. в день.</w:t>
      </w:r>
    </w:p>
    <w:p w:rsidR="00D73AAD" w:rsidRPr="00D73AAD" w:rsidRDefault="00C05F0A" w:rsidP="00C05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alibri"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78460B" w:rsidRPr="00D73AAD">
        <w:rPr>
          <w:rFonts w:ascii="Times New Roman" w:eastAsia="Calibri" w:hAnsi="Times New Roman" w:cs="Times New Roman"/>
          <w:color w:val="000000" w:themeColor="text1"/>
          <w:sz w:val="24"/>
          <w:szCs w:val="24"/>
          <w:lang w:eastAsia="ru-RU"/>
        </w:rPr>
        <w:t>В целях</w:t>
      </w:r>
      <w:r w:rsidR="00D73AAD" w:rsidRPr="00D73AAD">
        <w:rPr>
          <w:rFonts w:ascii="Times New Roman" w:eastAsia="Calibri" w:hAnsi="Times New Roman" w:cs="Times New Roman"/>
          <w:color w:val="000000" w:themeColor="text1"/>
          <w:sz w:val="24"/>
          <w:szCs w:val="24"/>
          <w:lang w:eastAsia="ru-RU"/>
        </w:rPr>
        <w:t xml:space="preserve">  материальной  поддержки семьи, </w:t>
      </w:r>
      <w:r w:rsidR="00D73AAD" w:rsidRPr="00D73AAD">
        <w:rPr>
          <w:rFonts w:ascii="Times New Roman" w:eastAsia="Times New Roman" w:hAnsi="Times New Roman" w:cs="Times New Roman"/>
          <w:color w:val="000000" w:themeColor="text1"/>
          <w:sz w:val="24"/>
          <w:szCs w:val="24"/>
          <w:lang w:eastAsia="ru-RU"/>
        </w:rPr>
        <w:t>одному из родителей (законному представителю) выплачивается</w:t>
      </w:r>
      <w:r w:rsidR="00D73AAD" w:rsidRPr="00D73AAD">
        <w:rPr>
          <w:rFonts w:ascii="Times New Roman" w:eastAsia="Calibri" w:hAnsi="Times New Roman" w:cs="Times New Roman"/>
          <w:color w:val="000000" w:themeColor="text1"/>
          <w:sz w:val="24"/>
          <w:szCs w:val="24"/>
          <w:lang w:eastAsia="ru-RU"/>
        </w:rPr>
        <w:t xml:space="preserve"> Компенсация  в размере:</w:t>
      </w:r>
    </w:p>
    <w:p w:rsidR="00D73AAD" w:rsidRPr="002D3970" w:rsidRDefault="00D73AAD" w:rsidP="00C05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Calibri" w:hAnsi="Times New Roman" w:cs="Times New Roman"/>
          <w:color w:val="000000" w:themeColor="text1"/>
          <w:sz w:val="24"/>
          <w:szCs w:val="24"/>
          <w:lang w:eastAsia="ru-RU"/>
        </w:rPr>
      </w:pPr>
      <w:r w:rsidRPr="00D73AAD">
        <w:rPr>
          <w:rFonts w:ascii="Times New Roman" w:eastAsia="Calibri" w:hAnsi="Times New Roman" w:cs="Times New Roman"/>
          <w:color w:val="000000" w:themeColor="text1"/>
          <w:sz w:val="24"/>
          <w:szCs w:val="24"/>
          <w:lang w:eastAsia="ru-RU"/>
        </w:rPr>
        <w:t xml:space="preserve">             </w:t>
      </w:r>
      <w:r w:rsidRPr="002D3970">
        <w:rPr>
          <w:rFonts w:ascii="Times New Roman" w:eastAsia="Calibri" w:hAnsi="Times New Roman" w:cs="Times New Roman"/>
          <w:color w:val="000000" w:themeColor="text1"/>
          <w:sz w:val="24"/>
          <w:szCs w:val="24"/>
          <w:lang w:eastAsia="ru-RU"/>
        </w:rPr>
        <w:t>20% - на 1-го ребенка в семье посещающего  М</w:t>
      </w:r>
      <w:r w:rsidR="00E41B02">
        <w:rPr>
          <w:rFonts w:ascii="Times New Roman" w:eastAsia="Calibri" w:hAnsi="Times New Roman" w:cs="Times New Roman"/>
          <w:color w:val="000000" w:themeColor="text1"/>
          <w:sz w:val="24"/>
          <w:szCs w:val="24"/>
          <w:lang w:eastAsia="ru-RU"/>
        </w:rPr>
        <w:t>А</w:t>
      </w:r>
      <w:r w:rsidRPr="002D3970">
        <w:rPr>
          <w:rFonts w:ascii="Times New Roman" w:eastAsia="Calibri" w:hAnsi="Times New Roman" w:cs="Times New Roman"/>
          <w:color w:val="000000" w:themeColor="text1"/>
          <w:sz w:val="24"/>
          <w:szCs w:val="24"/>
          <w:lang w:eastAsia="ru-RU"/>
        </w:rPr>
        <w:t>ДОУ;</w:t>
      </w:r>
    </w:p>
    <w:p w:rsidR="00D73AAD" w:rsidRPr="002D3970" w:rsidRDefault="00D73AAD" w:rsidP="00C05F0A">
      <w:pPr>
        <w:spacing w:after="0" w:line="276" w:lineRule="auto"/>
        <w:ind w:right="141" w:firstLine="709"/>
        <w:rPr>
          <w:rFonts w:ascii="Times New Roman" w:eastAsia="Times New Roman" w:hAnsi="Times New Roman" w:cs="Times New Roman"/>
          <w:i/>
          <w:iCs/>
          <w:color w:val="000000" w:themeColor="text1"/>
          <w:sz w:val="24"/>
          <w:szCs w:val="24"/>
          <w:lang w:eastAsia="ru-RU"/>
        </w:rPr>
      </w:pPr>
      <w:r w:rsidRPr="002D3970">
        <w:rPr>
          <w:rFonts w:ascii="Times New Roman" w:eastAsia="Times New Roman" w:hAnsi="Times New Roman" w:cs="Times New Roman"/>
          <w:color w:val="000000" w:themeColor="text1"/>
          <w:sz w:val="24"/>
          <w:szCs w:val="24"/>
          <w:lang w:eastAsia="ru-RU"/>
        </w:rPr>
        <w:t xml:space="preserve"> 50% - на 2-го ребенка в семье посещающего  М</w:t>
      </w:r>
      <w:r w:rsidR="00E41B02">
        <w:rPr>
          <w:rFonts w:ascii="Times New Roman" w:eastAsia="Times New Roman" w:hAnsi="Times New Roman" w:cs="Times New Roman"/>
          <w:color w:val="000000" w:themeColor="text1"/>
          <w:sz w:val="24"/>
          <w:szCs w:val="24"/>
          <w:lang w:eastAsia="ru-RU"/>
        </w:rPr>
        <w:t>А</w:t>
      </w:r>
      <w:r w:rsidRPr="002D3970">
        <w:rPr>
          <w:rFonts w:ascii="Times New Roman" w:eastAsia="Times New Roman" w:hAnsi="Times New Roman" w:cs="Times New Roman"/>
          <w:color w:val="000000" w:themeColor="text1"/>
          <w:sz w:val="24"/>
          <w:szCs w:val="24"/>
          <w:lang w:eastAsia="ru-RU"/>
        </w:rPr>
        <w:t>ДОУ;</w:t>
      </w:r>
    </w:p>
    <w:p w:rsidR="00D73AAD" w:rsidRDefault="00D73AAD" w:rsidP="00C05F0A">
      <w:pPr>
        <w:spacing w:after="0" w:line="276" w:lineRule="auto"/>
        <w:ind w:right="141" w:firstLine="709"/>
        <w:rPr>
          <w:rFonts w:ascii="Times New Roman" w:eastAsia="Times New Roman" w:hAnsi="Times New Roman" w:cs="Times New Roman"/>
          <w:color w:val="000000" w:themeColor="text1"/>
          <w:sz w:val="24"/>
          <w:szCs w:val="24"/>
          <w:lang w:eastAsia="ru-RU"/>
        </w:rPr>
      </w:pPr>
      <w:r w:rsidRPr="002D3970">
        <w:rPr>
          <w:rFonts w:ascii="Times New Roman" w:eastAsia="Times New Roman" w:hAnsi="Times New Roman" w:cs="Times New Roman"/>
          <w:color w:val="000000" w:themeColor="text1"/>
          <w:sz w:val="24"/>
          <w:szCs w:val="24"/>
          <w:lang w:eastAsia="ru-RU"/>
        </w:rPr>
        <w:t>70%</w:t>
      </w:r>
      <w:r w:rsidRPr="00D73AAD">
        <w:rPr>
          <w:rFonts w:ascii="Times New Roman" w:eastAsia="Times New Roman" w:hAnsi="Times New Roman" w:cs="Times New Roman"/>
          <w:color w:val="000000" w:themeColor="text1"/>
          <w:sz w:val="24"/>
          <w:szCs w:val="24"/>
          <w:lang w:eastAsia="ru-RU"/>
        </w:rPr>
        <w:t xml:space="preserve"> - на 3-го ребенка в семье посещающего  М</w:t>
      </w:r>
      <w:r w:rsidR="00E41B02">
        <w:rPr>
          <w:rFonts w:ascii="Times New Roman" w:eastAsia="Times New Roman" w:hAnsi="Times New Roman" w:cs="Times New Roman"/>
          <w:color w:val="000000" w:themeColor="text1"/>
          <w:sz w:val="24"/>
          <w:szCs w:val="24"/>
          <w:lang w:eastAsia="ru-RU"/>
        </w:rPr>
        <w:t>А</w:t>
      </w:r>
      <w:r w:rsidRPr="00D73AAD">
        <w:rPr>
          <w:rFonts w:ascii="Times New Roman" w:eastAsia="Times New Roman" w:hAnsi="Times New Roman" w:cs="Times New Roman"/>
          <w:color w:val="000000" w:themeColor="text1"/>
          <w:sz w:val="24"/>
          <w:szCs w:val="24"/>
          <w:lang w:eastAsia="ru-RU"/>
        </w:rPr>
        <w:t>ДОУ.</w:t>
      </w:r>
    </w:p>
    <w:p w:rsidR="002D3970" w:rsidRPr="00D73AAD" w:rsidRDefault="002D3970" w:rsidP="00C05F0A">
      <w:pPr>
        <w:spacing w:after="0" w:line="276" w:lineRule="auto"/>
        <w:ind w:right="141" w:firstLine="709"/>
        <w:rPr>
          <w:rFonts w:ascii="Times New Roman" w:eastAsia="Times New Roman" w:hAnsi="Times New Roman" w:cs="Times New Roman"/>
          <w:i/>
          <w:iCs/>
          <w:color w:val="000000" w:themeColor="text1"/>
          <w:sz w:val="24"/>
          <w:szCs w:val="24"/>
          <w:lang w:eastAsia="ru-RU"/>
        </w:rPr>
      </w:pPr>
    </w:p>
    <w:p w:rsidR="00D73AAD" w:rsidRPr="00F902C7" w:rsidRDefault="00D73AAD" w:rsidP="00E41B02">
      <w:pPr>
        <w:spacing w:after="0" w:line="276" w:lineRule="auto"/>
        <w:jc w:val="center"/>
        <w:rPr>
          <w:rFonts w:ascii="Times New Roman" w:eastAsia="Times New Roman" w:hAnsi="Times New Roman" w:cs="Times New Roman"/>
          <w:b/>
          <w:sz w:val="24"/>
          <w:szCs w:val="24"/>
          <w:lang w:eastAsia="ru-RU"/>
        </w:rPr>
      </w:pPr>
      <w:r w:rsidRPr="00F902C7">
        <w:rPr>
          <w:rFonts w:ascii="Times New Roman" w:eastAsia="Times New Roman" w:hAnsi="Times New Roman" w:cs="Times New Roman"/>
          <w:b/>
          <w:i/>
          <w:sz w:val="24"/>
          <w:szCs w:val="24"/>
          <w:u w:val="single"/>
          <w:lang w:eastAsia="ru-RU"/>
        </w:rPr>
        <w:t>Поступление и расходование финансовых средств в 20</w:t>
      </w:r>
      <w:r w:rsidR="00E41B02" w:rsidRPr="00F902C7">
        <w:rPr>
          <w:rFonts w:ascii="Times New Roman" w:eastAsia="Times New Roman" w:hAnsi="Times New Roman" w:cs="Times New Roman"/>
          <w:b/>
          <w:i/>
          <w:sz w:val="24"/>
          <w:szCs w:val="24"/>
          <w:u w:val="single"/>
          <w:lang w:eastAsia="ru-RU"/>
        </w:rPr>
        <w:t>24</w:t>
      </w:r>
      <w:r w:rsidRPr="00F902C7">
        <w:rPr>
          <w:rFonts w:ascii="Times New Roman" w:eastAsia="Times New Roman" w:hAnsi="Times New Roman" w:cs="Times New Roman"/>
          <w:b/>
          <w:i/>
          <w:sz w:val="24"/>
          <w:szCs w:val="24"/>
          <w:u w:val="single"/>
          <w:lang w:eastAsia="ru-RU"/>
        </w:rPr>
        <w:t xml:space="preserve"> году</w:t>
      </w:r>
      <w:r w:rsidRPr="00F902C7">
        <w:rPr>
          <w:rFonts w:ascii="Times New Roman" w:eastAsia="Times New Roman" w:hAnsi="Times New Roman" w:cs="Times New Roman"/>
          <w:b/>
          <w:sz w:val="24"/>
          <w:szCs w:val="24"/>
          <w:lang w:eastAsia="ru-RU"/>
        </w:rPr>
        <w:t>:</w:t>
      </w:r>
    </w:p>
    <w:p w:rsidR="00D73AAD" w:rsidRPr="00F902C7" w:rsidRDefault="00D73AAD" w:rsidP="00C05F0A">
      <w:pPr>
        <w:spacing w:after="0" w:line="276" w:lineRule="auto"/>
        <w:ind w:firstLine="708"/>
        <w:rPr>
          <w:rFonts w:ascii="Times New Roman" w:eastAsia="Times New Roman" w:hAnsi="Times New Roman" w:cs="Times New Roman"/>
          <w:sz w:val="24"/>
          <w:szCs w:val="24"/>
          <w:lang w:eastAsia="ru-RU"/>
        </w:rPr>
      </w:pPr>
      <w:r w:rsidRPr="00F902C7">
        <w:rPr>
          <w:rFonts w:ascii="Times New Roman" w:eastAsia="Times New Roman" w:hAnsi="Times New Roman" w:cs="Times New Roman"/>
          <w:sz w:val="24"/>
          <w:szCs w:val="24"/>
          <w:lang w:eastAsia="ru-RU"/>
        </w:rPr>
        <w:t xml:space="preserve">Финансирование учреждения осуществляет главный распорядитель </w:t>
      </w:r>
      <w:r w:rsidR="00EF69F7" w:rsidRPr="00F902C7">
        <w:rPr>
          <w:rFonts w:ascii="Times New Roman" w:eastAsia="Times New Roman" w:hAnsi="Times New Roman" w:cs="Times New Roman"/>
          <w:sz w:val="24"/>
          <w:szCs w:val="24"/>
          <w:lang w:eastAsia="ru-RU"/>
        </w:rPr>
        <w:t>бюджетных средств, учредитель МА</w:t>
      </w:r>
      <w:r w:rsidRPr="00F902C7">
        <w:rPr>
          <w:rFonts w:ascii="Times New Roman" w:eastAsia="Times New Roman" w:hAnsi="Times New Roman" w:cs="Times New Roman"/>
          <w:sz w:val="24"/>
          <w:szCs w:val="24"/>
          <w:lang w:eastAsia="ru-RU"/>
        </w:rPr>
        <w:t>ДОУ – Администрация Березовского района. Расходы учреждения имеют следующую структуру: заработная плата, начисления на заработную плату, меры социальной поддержки, оплата коммунальных услуг, содержание имущества, приобретение основных средств и материальных запасов.</w:t>
      </w:r>
    </w:p>
    <w:p w:rsidR="00C05F0A" w:rsidRPr="00F902C7" w:rsidRDefault="00D73AAD" w:rsidP="00C05F0A">
      <w:pPr>
        <w:spacing w:after="0" w:line="276" w:lineRule="auto"/>
        <w:ind w:firstLine="708"/>
        <w:rPr>
          <w:rFonts w:ascii="Times New Roman" w:eastAsia="Times New Roman" w:hAnsi="Times New Roman" w:cs="Times New Roman"/>
          <w:sz w:val="24"/>
          <w:szCs w:val="24"/>
          <w:lang w:eastAsia="ru-RU"/>
        </w:rPr>
      </w:pPr>
      <w:r w:rsidRPr="00F902C7">
        <w:rPr>
          <w:rFonts w:ascii="Times New Roman" w:eastAsia="Times New Roman" w:hAnsi="Times New Roman" w:cs="Times New Roman"/>
          <w:sz w:val="24"/>
          <w:szCs w:val="24"/>
          <w:lang w:eastAsia="ru-RU"/>
        </w:rPr>
        <w:t xml:space="preserve">Рациональное использование бюджетных и внебюджетных средств, грамотное ведение финансовой деятельности приводит учреждение к постоянному улучшению материально-технической базы и образовательной среды. Вся финансово-хозяйственная деятельность учреждения направлена </w:t>
      </w:r>
      <w:r w:rsidR="00C05F0A" w:rsidRPr="00F902C7">
        <w:rPr>
          <w:rFonts w:ascii="Times New Roman" w:eastAsia="Times New Roman" w:hAnsi="Times New Roman" w:cs="Times New Roman"/>
          <w:sz w:val="24"/>
          <w:szCs w:val="24"/>
          <w:lang w:eastAsia="ru-RU"/>
        </w:rPr>
        <w:t>на реализацию уставных целей.</w:t>
      </w:r>
      <w:r w:rsidR="00C05F0A" w:rsidRPr="00F902C7">
        <w:rPr>
          <w:rFonts w:ascii="Times New Roman" w:eastAsia="Times New Roman" w:hAnsi="Times New Roman" w:cs="Times New Roman"/>
          <w:sz w:val="24"/>
          <w:szCs w:val="24"/>
          <w:lang w:eastAsia="ru-RU"/>
        </w:rPr>
        <w:br/>
      </w:r>
      <w:r w:rsidRPr="00F902C7">
        <w:rPr>
          <w:rFonts w:ascii="Times New Roman" w:eastAsia="Times New Roman" w:hAnsi="Times New Roman" w:cs="Times New Roman"/>
          <w:sz w:val="24"/>
          <w:szCs w:val="24"/>
          <w:lang w:eastAsia="ru-RU"/>
        </w:rPr>
        <w:t>Финансовое обеспечение дошкольного учреждения строится на бюджетной и внебюджетной деятельности и регламентируется Законом РФ «Об образовании» № 27</w:t>
      </w:r>
      <w:r w:rsidR="00C05F0A" w:rsidRPr="00F902C7">
        <w:rPr>
          <w:rFonts w:ascii="Times New Roman" w:eastAsia="Times New Roman" w:hAnsi="Times New Roman" w:cs="Times New Roman"/>
          <w:sz w:val="24"/>
          <w:szCs w:val="24"/>
          <w:lang w:eastAsia="ru-RU"/>
        </w:rPr>
        <w:t>3 от 29.12.2012 г. ст.41 п.8</w:t>
      </w:r>
    </w:p>
    <w:p w:rsidR="00D73AAD" w:rsidRPr="00F902C7" w:rsidRDefault="00EF69F7" w:rsidP="00C05F0A">
      <w:pPr>
        <w:spacing w:after="0" w:line="276" w:lineRule="auto"/>
        <w:ind w:firstLine="708"/>
        <w:rPr>
          <w:rFonts w:ascii="Times New Roman" w:eastAsia="Times New Roman" w:hAnsi="Times New Roman" w:cs="Times New Roman"/>
          <w:sz w:val="24"/>
          <w:szCs w:val="24"/>
          <w:lang w:eastAsia="ru-RU"/>
        </w:rPr>
      </w:pPr>
      <w:r w:rsidRPr="00F902C7">
        <w:rPr>
          <w:rFonts w:ascii="Times New Roman" w:eastAsia="Times New Roman" w:hAnsi="Times New Roman" w:cs="Times New Roman"/>
          <w:sz w:val="24"/>
          <w:szCs w:val="24"/>
          <w:lang w:eastAsia="ru-RU"/>
        </w:rPr>
        <w:t>Финансирование МА</w:t>
      </w:r>
      <w:r w:rsidR="00D73AAD" w:rsidRPr="00F902C7">
        <w:rPr>
          <w:rFonts w:ascii="Times New Roman" w:eastAsia="Times New Roman" w:hAnsi="Times New Roman" w:cs="Times New Roman"/>
          <w:sz w:val="24"/>
          <w:szCs w:val="24"/>
          <w:lang w:eastAsia="ru-RU"/>
        </w:rPr>
        <w:t xml:space="preserve">ДОУ «Сказка» осуществляется за счет бюджетных </w:t>
      </w:r>
      <w:r w:rsidRPr="00F902C7">
        <w:rPr>
          <w:rFonts w:ascii="Times New Roman" w:eastAsia="Times New Roman" w:hAnsi="Times New Roman" w:cs="Times New Roman"/>
          <w:sz w:val="24"/>
          <w:szCs w:val="24"/>
          <w:lang w:eastAsia="ru-RU"/>
        </w:rPr>
        <w:t xml:space="preserve">средств (муниципальное задание) </w:t>
      </w:r>
      <w:r w:rsidR="00D73AAD" w:rsidRPr="00F902C7">
        <w:rPr>
          <w:rFonts w:ascii="Times New Roman" w:eastAsia="Times New Roman" w:hAnsi="Times New Roman" w:cs="Times New Roman"/>
          <w:sz w:val="24"/>
          <w:szCs w:val="24"/>
          <w:lang w:eastAsia="ru-RU"/>
        </w:rPr>
        <w:t>и собственных средств (родительская плата).</w:t>
      </w:r>
    </w:p>
    <w:p w:rsidR="00D73AAD" w:rsidRPr="0074456D" w:rsidRDefault="00D73AAD" w:rsidP="00C05F0A">
      <w:pPr>
        <w:spacing w:after="0" w:line="276" w:lineRule="auto"/>
        <w:rPr>
          <w:rFonts w:ascii="Times New Roman" w:eastAsia="Times New Roman" w:hAnsi="Times New Roman" w:cs="Times New Roman"/>
          <w:sz w:val="24"/>
          <w:szCs w:val="24"/>
          <w:lang w:eastAsia="ru-RU"/>
        </w:rPr>
      </w:pPr>
      <w:r w:rsidRPr="0074456D">
        <w:rPr>
          <w:rFonts w:ascii="Times New Roman" w:eastAsia="Times New Roman" w:hAnsi="Times New Roman" w:cs="Times New Roman"/>
          <w:sz w:val="24"/>
          <w:szCs w:val="24"/>
          <w:lang w:eastAsia="ru-RU"/>
        </w:rPr>
        <w:t xml:space="preserve">За </w:t>
      </w:r>
      <w:r w:rsidR="00F902C7" w:rsidRPr="0074456D">
        <w:rPr>
          <w:rFonts w:ascii="Times New Roman" w:eastAsia="Times New Roman" w:hAnsi="Times New Roman" w:cs="Times New Roman"/>
          <w:sz w:val="24"/>
          <w:szCs w:val="24"/>
          <w:shd w:val="clear" w:color="auto" w:fill="FFFFFF" w:themeFill="background1"/>
          <w:lang w:eastAsia="ru-RU"/>
        </w:rPr>
        <w:t>2023</w:t>
      </w:r>
      <w:r w:rsidRPr="0074456D">
        <w:rPr>
          <w:rFonts w:ascii="Times New Roman" w:eastAsia="Times New Roman" w:hAnsi="Times New Roman" w:cs="Times New Roman"/>
          <w:sz w:val="24"/>
          <w:szCs w:val="24"/>
          <w:shd w:val="clear" w:color="auto" w:fill="FFFFFF" w:themeFill="background1"/>
          <w:lang w:eastAsia="ru-RU"/>
        </w:rPr>
        <w:t xml:space="preserve"> финансовый  год детским садом было освоено</w:t>
      </w:r>
      <w:r w:rsidR="00F902C7" w:rsidRPr="0074456D">
        <w:rPr>
          <w:rFonts w:ascii="Times New Roman" w:eastAsia="Times New Roman" w:hAnsi="Times New Roman" w:cs="Times New Roman"/>
          <w:sz w:val="24"/>
          <w:szCs w:val="24"/>
          <w:shd w:val="clear" w:color="auto" w:fill="FFFFFF" w:themeFill="background1"/>
          <w:lang w:eastAsia="ru-RU"/>
        </w:rPr>
        <w:t xml:space="preserve"> 41450516,10</w:t>
      </w:r>
      <w:r w:rsidRPr="0074456D">
        <w:rPr>
          <w:rFonts w:ascii="Times New Roman" w:eastAsia="Times New Roman" w:hAnsi="Times New Roman" w:cs="Times New Roman"/>
          <w:sz w:val="24"/>
          <w:szCs w:val="24"/>
          <w:lang w:eastAsia="ru-RU"/>
        </w:rPr>
        <w:t xml:space="preserve">, из них:                                                                                                                           </w:t>
      </w:r>
      <w:r w:rsidR="00C05F0A" w:rsidRPr="0074456D">
        <w:rPr>
          <w:rFonts w:ascii="Times New Roman" w:eastAsia="Times New Roman" w:hAnsi="Times New Roman" w:cs="Times New Roman"/>
          <w:sz w:val="24"/>
          <w:szCs w:val="24"/>
          <w:lang w:eastAsia="ru-RU"/>
        </w:rPr>
        <w:t xml:space="preserve">                            </w:t>
      </w:r>
      <w:r w:rsidRPr="0074456D">
        <w:rPr>
          <w:rFonts w:ascii="Times New Roman" w:eastAsia="Times New Roman" w:hAnsi="Times New Roman" w:cs="Times New Roman"/>
          <w:sz w:val="24"/>
          <w:szCs w:val="24"/>
          <w:lang w:eastAsia="ru-RU"/>
        </w:rPr>
        <w:t xml:space="preserve">- </w:t>
      </w:r>
      <w:r w:rsidR="0074456D" w:rsidRPr="0074456D">
        <w:rPr>
          <w:rFonts w:ascii="Times New Roman" w:eastAsia="Times New Roman" w:hAnsi="Times New Roman" w:cs="Times New Roman"/>
          <w:sz w:val="24"/>
          <w:szCs w:val="24"/>
        </w:rPr>
        <w:t xml:space="preserve">3335447,62 </w:t>
      </w:r>
      <w:r w:rsidRPr="0074456D">
        <w:rPr>
          <w:rFonts w:ascii="Times New Roman" w:eastAsia="Times New Roman" w:hAnsi="Times New Roman" w:cs="Times New Roman"/>
          <w:sz w:val="24"/>
          <w:szCs w:val="24"/>
          <w:lang w:eastAsia="ru-RU"/>
        </w:rPr>
        <w:t xml:space="preserve">рублей  на продукты питания;                                                                                               - </w:t>
      </w:r>
      <w:r w:rsidR="0074456D" w:rsidRPr="0074456D">
        <w:rPr>
          <w:rFonts w:ascii="Times New Roman" w:eastAsia="Times New Roman" w:hAnsi="Times New Roman" w:cs="Times New Roman"/>
          <w:sz w:val="24"/>
          <w:szCs w:val="24"/>
        </w:rPr>
        <w:t xml:space="preserve">1447 941,56 </w:t>
      </w:r>
      <w:r w:rsidRPr="0074456D">
        <w:rPr>
          <w:rFonts w:ascii="Times New Roman" w:eastAsia="Times New Roman" w:hAnsi="Times New Roman" w:cs="Times New Roman"/>
          <w:sz w:val="24"/>
          <w:szCs w:val="24"/>
          <w:lang w:eastAsia="ru-RU"/>
        </w:rPr>
        <w:t>рублей  на коммунальные услуги                                                                                                 -</w:t>
      </w:r>
      <w:r w:rsidR="0074456D" w:rsidRPr="0074456D">
        <w:rPr>
          <w:rFonts w:ascii="Times New Roman" w:eastAsia="Times New Roman" w:hAnsi="Times New Roman" w:cs="Times New Roman"/>
          <w:sz w:val="24"/>
          <w:szCs w:val="24"/>
          <w:lang w:eastAsia="ru-RU"/>
        </w:rPr>
        <w:t>102 000</w:t>
      </w:r>
      <w:r w:rsidRPr="0074456D">
        <w:rPr>
          <w:rFonts w:ascii="Times New Roman" w:eastAsia="Times New Roman" w:hAnsi="Times New Roman" w:cs="Times New Roman"/>
          <w:sz w:val="24"/>
          <w:szCs w:val="24"/>
          <w:lang w:eastAsia="ru-RU"/>
        </w:rPr>
        <w:t>,00 рублей на оказание услуг связи.</w:t>
      </w:r>
    </w:p>
    <w:p w:rsidR="00855BEF" w:rsidRPr="0074456D" w:rsidRDefault="00855BEF" w:rsidP="00855BEF">
      <w:pPr>
        <w:pStyle w:val="a5"/>
        <w:spacing w:before="0" w:beforeAutospacing="0" w:after="0" w:afterAutospacing="0" w:line="276" w:lineRule="auto"/>
        <w:ind w:firstLine="708"/>
      </w:pPr>
      <w:r w:rsidRPr="0074456D">
        <w:t>В методическом кабинете имеется современная педагогическая литература и электронная база данных методических материалов, презентаций, иллюстративного материала. Ежегодно оформляется подписка на современные педагогические печатные издания для педагогов.</w:t>
      </w:r>
    </w:p>
    <w:p w:rsidR="0074456D" w:rsidRPr="00E41B02" w:rsidRDefault="0074456D" w:rsidP="00855BEF">
      <w:pPr>
        <w:pStyle w:val="a5"/>
        <w:spacing w:before="0" w:beforeAutospacing="0" w:after="0" w:afterAutospacing="0" w:line="276" w:lineRule="auto"/>
        <w:ind w:firstLine="708"/>
        <w:rPr>
          <w:color w:val="FF0000"/>
        </w:rPr>
      </w:pPr>
    </w:p>
    <w:tbl>
      <w:tblPr>
        <w:tblW w:w="9087" w:type="dxa"/>
        <w:tblInd w:w="93" w:type="dxa"/>
        <w:tblLook w:val="04A0" w:firstRow="1" w:lastRow="0" w:firstColumn="1" w:lastColumn="0" w:noHBand="0" w:noVBand="1"/>
      </w:tblPr>
      <w:tblGrid>
        <w:gridCol w:w="724"/>
        <w:gridCol w:w="4961"/>
        <w:gridCol w:w="3402"/>
      </w:tblGrid>
      <w:tr w:rsidR="0074456D" w:rsidRPr="00A14024" w:rsidTr="00FC05A3">
        <w:trPr>
          <w:trHeight w:val="1752"/>
        </w:trPr>
        <w:tc>
          <w:tcPr>
            <w:tcW w:w="724" w:type="dxa"/>
            <w:tcBorders>
              <w:top w:val="single" w:sz="4" w:space="0" w:color="auto"/>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b/>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b/>
                <w:color w:val="000000"/>
                <w:sz w:val="24"/>
                <w:szCs w:val="24"/>
              </w:rPr>
            </w:pPr>
            <w:r w:rsidRPr="00A14024">
              <w:rPr>
                <w:rFonts w:ascii="Times New Roman" w:eastAsia="Times New Roman" w:hAnsi="Times New Roman" w:cs="Times New Roman"/>
                <w:b/>
                <w:color w:val="000000"/>
                <w:sz w:val="24"/>
                <w:szCs w:val="24"/>
              </w:rPr>
              <w:t>Предмет закупки</w:t>
            </w:r>
          </w:p>
        </w:tc>
        <w:tc>
          <w:tcPr>
            <w:tcW w:w="3402" w:type="dxa"/>
            <w:tcBorders>
              <w:top w:val="single" w:sz="4" w:space="0" w:color="auto"/>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b/>
                <w:color w:val="000000"/>
                <w:sz w:val="24"/>
                <w:szCs w:val="24"/>
              </w:rPr>
            </w:pPr>
            <w:r w:rsidRPr="00A14024">
              <w:rPr>
                <w:rFonts w:ascii="Times New Roman" w:eastAsia="Times New Roman" w:hAnsi="Times New Roman" w:cs="Times New Roman"/>
                <w:b/>
                <w:color w:val="000000"/>
                <w:sz w:val="24"/>
                <w:szCs w:val="24"/>
              </w:rPr>
              <w:t>Цена муниципального контракта</w:t>
            </w:r>
            <w:r w:rsidRPr="00A14024">
              <w:rPr>
                <w:rFonts w:ascii="Times New Roman" w:eastAsia="Times New Roman" w:hAnsi="Times New Roman" w:cs="Times New Roman"/>
                <w:b/>
                <w:color w:val="000000"/>
                <w:sz w:val="24"/>
                <w:szCs w:val="24"/>
              </w:rPr>
              <w:br/>
              <w:t xml:space="preserve">     (рубли)</w:t>
            </w:r>
          </w:p>
        </w:tc>
      </w:tr>
      <w:tr w:rsidR="0074456D" w:rsidRPr="00A14024" w:rsidTr="00FC05A3">
        <w:trPr>
          <w:trHeight w:val="315"/>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b/>
                <w:bCs/>
                <w:color w:val="000000"/>
                <w:sz w:val="24"/>
                <w:szCs w:val="24"/>
              </w:rPr>
            </w:pPr>
            <w:r w:rsidRPr="00A14024">
              <w:rPr>
                <w:rFonts w:ascii="Times New Roman" w:eastAsia="Times New Roman" w:hAnsi="Times New Roman" w:cs="Times New Roman"/>
                <w:b/>
                <w:bCs/>
                <w:color w:val="000000"/>
                <w:sz w:val="24"/>
                <w:szCs w:val="24"/>
              </w:rPr>
              <w:t>1</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b/>
                <w:bCs/>
                <w:color w:val="000000"/>
                <w:sz w:val="24"/>
                <w:szCs w:val="24"/>
              </w:rPr>
            </w:pPr>
            <w:r w:rsidRPr="00A14024">
              <w:rPr>
                <w:rFonts w:ascii="Times New Roman" w:eastAsia="Times New Roman" w:hAnsi="Times New Roman" w:cs="Times New Roman"/>
                <w:b/>
                <w:bCs/>
                <w:color w:val="000000"/>
                <w:sz w:val="24"/>
                <w:szCs w:val="24"/>
              </w:rPr>
              <w:t>2</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b/>
                <w:bCs/>
                <w:color w:val="000000"/>
                <w:sz w:val="24"/>
                <w:szCs w:val="24"/>
              </w:rPr>
            </w:pPr>
            <w:r w:rsidRPr="00A14024">
              <w:rPr>
                <w:rFonts w:ascii="Times New Roman" w:eastAsia="Times New Roman" w:hAnsi="Times New Roman" w:cs="Times New Roman"/>
                <w:b/>
                <w:bCs/>
                <w:color w:val="000000"/>
                <w:sz w:val="24"/>
                <w:szCs w:val="24"/>
              </w:rPr>
              <w:t>3</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01</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Поставка продуктов питания</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3335447,62</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lastRenderedPageBreak/>
              <w:t>02</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Эксплуатационно-техническое обслуживание средств пожарной сигнализации и системы речевого оповещения людей о пожаре</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hAnsi="Times New Roman" w:cs="Times New Roman"/>
                <w:sz w:val="24"/>
                <w:szCs w:val="24"/>
              </w:rPr>
            </w:pPr>
            <w:r w:rsidRPr="00A14024">
              <w:rPr>
                <w:rFonts w:ascii="Times New Roman" w:hAnsi="Times New Roman" w:cs="Times New Roman"/>
                <w:sz w:val="24"/>
                <w:szCs w:val="24"/>
              </w:rPr>
              <w:t>100 200,00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03</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Огнезащитная обработка</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hAnsi="Times New Roman" w:cs="Times New Roman"/>
                <w:sz w:val="24"/>
                <w:szCs w:val="24"/>
              </w:rPr>
            </w:pPr>
            <w:r w:rsidRPr="00A14024">
              <w:rPr>
                <w:rFonts w:ascii="Times New Roman" w:hAnsi="Times New Roman" w:cs="Times New Roman"/>
                <w:sz w:val="24"/>
                <w:szCs w:val="24"/>
              </w:rPr>
              <w:t>175 329,00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04</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Поставка огнетушителей</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hAnsi="Times New Roman" w:cs="Times New Roman"/>
                <w:sz w:val="24"/>
                <w:szCs w:val="24"/>
              </w:rPr>
            </w:pPr>
            <w:r w:rsidRPr="00A14024">
              <w:rPr>
                <w:rFonts w:ascii="Times New Roman" w:hAnsi="Times New Roman" w:cs="Times New Roman"/>
                <w:sz w:val="24"/>
                <w:szCs w:val="24"/>
              </w:rPr>
              <w:t>33 749,00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sz w:val="24"/>
                <w:szCs w:val="24"/>
              </w:rPr>
              <w:t>05</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hAnsi="Times New Roman" w:cs="Times New Roman"/>
                <w:color w:val="000000"/>
                <w:sz w:val="24"/>
                <w:szCs w:val="24"/>
              </w:rPr>
            </w:pPr>
            <w:r w:rsidRPr="00A14024">
              <w:rPr>
                <w:rFonts w:ascii="Times New Roman" w:hAnsi="Times New Roman" w:cs="Times New Roman"/>
                <w:color w:val="000000"/>
                <w:sz w:val="24"/>
                <w:szCs w:val="24"/>
              </w:rPr>
              <w:t>Оказание услуг по контролю канала передачи тревожного извещения с использованием сотовой связи стандарта GSM 900/1800 в ОМВД России по Березовскому району</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hAnsi="Times New Roman" w:cs="Times New Roman"/>
                <w:color w:val="000000"/>
                <w:sz w:val="24"/>
                <w:szCs w:val="24"/>
              </w:rPr>
            </w:pPr>
            <w:r w:rsidRPr="00A14024">
              <w:rPr>
                <w:rFonts w:ascii="Times New Roman" w:hAnsi="Times New Roman" w:cs="Times New Roman"/>
                <w:color w:val="000000"/>
                <w:sz w:val="24"/>
                <w:szCs w:val="24"/>
              </w:rPr>
              <w:t>20155,2</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sz w:val="24"/>
                <w:szCs w:val="24"/>
              </w:rPr>
              <w:t>06</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Оказание услуг по абонентскому обслуживанию</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6 480,00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sz w:val="24"/>
                <w:szCs w:val="24"/>
              </w:rPr>
              <w:t>07</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Приобретение методических пособий</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52304</w:t>
            </w:r>
            <w:r>
              <w:rPr>
                <w:rFonts w:ascii="Times New Roman" w:eastAsia="Times New Roman" w:hAnsi="Times New Roman" w:cs="Times New Roman"/>
                <w:color w:val="000000"/>
                <w:sz w:val="24"/>
                <w:szCs w:val="24"/>
              </w:rPr>
              <w:t>,00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08</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Приобретение канцелярских товаров</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245939</w:t>
            </w:r>
            <w:r>
              <w:rPr>
                <w:rFonts w:ascii="Times New Roman" w:eastAsia="Times New Roman" w:hAnsi="Times New Roman" w:cs="Times New Roman"/>
                <w:color w:val="000000"/>
                <w:sz w:val="24"/>
                <w:szCs w:val="24"/>
              </w:rPr>
              <w:t>,00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09</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Поставка телевизоров</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99 777,00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10</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Передача неисключительных прав (программные продукты)</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9 738,00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11</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Передача неисключительных прав на использование Базы данных Электронной Системы "Образование"</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20 634,00</w:t>
            </w:r>
          </w:p>
          <w:p w:rsidR="0074456D" w:rsidRPr="00A14024" w:rsidRDefault="0074456D" w:rsidP="00FC05A3">
            <w:pPr>
              <w:spacing w:after="0" w:line="240" w:lineRule="auto"/>
              <w:jc w:val="center"/>
              <w:rPr>
                <w:rFonts w:ascii="Times New Roman" w:eastAsia="Times New Roman" w:hAnsi="Times New Roman" w:cs="Times New Roman"/>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О передаче прав на программное обеспечение</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17 000,00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Поставка хозяйственных товаров</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76972</w:t>
            </w:r>
            <w:r>
              <w:rPr>
                <w:rFonts w:ascii="Times New Roman" w:eastAsia="Times New Roman" w:hAnsi="Times New Roman" w:cs="Times New Roman"/>
                <w:sz w:val="24"/>
                <w:szCs w:val="24"/>
              </w:rPr>
              <w:t>,00</w:t>
            </w:r>
          </w:p>
        </w:tc>
      </w:tr>
      <w:tr w:rsidR="0074456D" w:rsidRPr="00A14024" w:rsidTr="00FC05A3">
        <w:trPr>
          <w:trHeight w:val="42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Оказание услуг связи в сети интернет</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72 000,00</w:t>
            </w:r>
          </w:p>
        </w:tc>
      </w:tr>
      <w:tr w:rsidR="0074456D" w:rsidRPr="00A14024" w:rsidTr="00FC05A3">
        <w:trPr>
          <w:trHeight w:val="165"/>
        </w:trPr>
        <w:tc>
          <w:tcPr>
            <w:tcW w:w="724" w:type="dxa"/>
            <w:tcBorders>
              <w:top w:val="single" w:sz="4" w:space="0" w:color="auto"/>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961" w:type="dxa"/>
            <w:tcBorders>
              <w:top w:val="single" w:sz="4" w:space="0" w:color="auto"/>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color w:val="000000"/>
                <w:sz w:val="24"/>
                <w:szCs w:val="24"/>
              </w:rPr>
              <w:t xml:space="preserve"> Оказание услуг связи (телефон)</w:t>
            </w:r>
          </w:p>
        </w:tc>
        <w:tc>
          <w:tcPr>
            <w:tcW w:w="3402" w:type="dxa"/>
            <w:tcBorders>
              <w:top w:val="single" w:sz="4" w:space="0" w:color="auto"/>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30 000,00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color w:val="000000"/>
                <w:sz w:val="24"/>
                <w:szCs w:val="24"/>
              </w:rPr>
              <w:t>Оказание платных медицинских услуг (ПМО)</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293 300,00</w:t>
            </w:r>
          </w:p>
        </w:tc>
      </w:tr>
      <w:tr w:rsidR="0074456D" w:rsidRPr="00A14024" w:rsidTr="00FC05A3">
        <w:trPr>
          <w:trHeight w:val="42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Услуги СЭС (производственный контроль)</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441 751,36</w:t>
            </w:r>
          </w:p>
        </w:tc>
      </w:tr>
      <w:tr w:rsidR="0074456D" w:rsidRPr="00A14024" w:rsidTr="00FC05A3">
        <w:trPr>
          <w:trHeight w:val="300"/>
        </w:trPr>
        <w:tc>
          <w:tcPr>
            <w:tcW w:w="724" w:type="dxa"/>
            <w:tcBorders>
              <w:top w:val="single" w:sz="4" w:space="0" w:color="auto"/>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961" w:type="dxa"/>
            <w:tcBorders>
              <w:top w:val="single" w:sz="4" w:space="0" w:color="auto"/>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sz w:val="24"/>
                <w:szCs w:val="24"/>
              </w:rPr>
              <w:t>Оказание услуг по дератизации и дезинсекции</w:t>
            </w:r>
          </w:p>
        </w:tc>
        <w:tc>
          <w:tcPr>
            <w:tcW w:w="3402" w:type="dxa"/>
            <w:tcBorders>
              <w:top w:val="single" w:sz="4" w:space="0" w:color="auto"/>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134 784,00</w:t>
            </w:r>
          </w:p>
        </w:tc>
      </w:tr>
      <w:tr w:rsidR="0074456D" w:rsidRPr="00A14024" w:rsidTr="00FC05A3">
        <w:trPr>
          <w:trHeight w:val="145"/>
        </w:trPr>
        <w:tc>
          <w:tcPr>
            <w:tcW w:w="724" w:type="dxa"/>
            <w:tcBorders>
              <w:top w:val="single" w:sz="4" w:space="0" w:color="auto"/>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4961" w:type="dxa"/>
            <w:tcBorders>
              <w:top w:val="single" w:sz="4" w:space="0" w:color="auto"/>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color w:val="000000"/>
                <w:sz w:val="24"/>
                <w:szCs w:val="24"/>
              </w:rPr>
              <w:t>Профессиональная гигиеническая подготовка  работников</w:t>
            </w:r>
          </w:p>
        </w:tc>
        <w:tc>
          <w:tcPr>
            <w:tcW w:w="3402" w:type="dxa"/>
            <w:tcBorders>
              <w:top w:val="single" w:sz="4" w:space="0" w:color="auto"/>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13 186,00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705"/>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sz w:val="24"/>
                <w:szCs w:val="24"/>
              </w:rPr>
            </w:pPr>
            <w:r w:rsidRPr="00A14024">
              <w:rPr>
                <w:rFonts w:ascii="Times New Roman" w:eastAsia="Times New Roman" w:hAnsi="Times New Roman" w:cs="Times New Roman"/>
                <w:sz w:val="24"/>
                <w:szCs w:val="24"/>
              </w:rPr>
              <w:t>Коммунальные услуги</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1447 941,56</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Обслуживание и проведение мероприятий на портале закупок</w:t>
            </w:r>
          </w:p>
        </w:tc>
        <w:tc>
          <w:tcPr>
            <w:tcW w:w="3402" w:type="dxa"/>
            <w:tcBorders>
              <w:top w:val="nil"/>
              <w:left w:val="nil"/>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36 000,00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Разработка программы по энергосбережению</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5 500,00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Оказание платных образовательных услуг</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59911</w:t>
            </w:r>
            <w:r>
              <w:rPr>
                <w:rFonts w:ascii="Times New Roman" w:eastAsia="Times New Roman" w:hAnsi="Times New Roman" w:cs="Times New Roman"/>
                <w:color w:val="000000"/>
                <w:sz w:val="24"/>
                <w:szCs w:val="24"/>
              </w:rPr>
              <w:t>,00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p w:rsidR="0074456D" w:rsidRPr="00A14024" w:rsidRDefault="0074456D" w:rsidP="00FC05A3">
            <w:pPr>
              <w:spacing w:after="0" w:line="240" w:lineRule="auto"/>
              <w:rPr>
                <w:rFonts w:ascii="Times New Roman" w:eastAsia="Times New Roman" w:hAnsi="Times New Roman" w:cs="Times New Roman"/>
                <w:color w:val="000000"/>
                <w:sz w:val="24"/>
                <w:szCs w:val="24"/>
              </w:rPr>
            </w:pP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Оказание услуг по Специальной оценке условий труда (СОУТ)</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31 500,00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Диагностика проверка работоспомобности узла учета тепловой энергии</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30000.0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Поставка видеодомофона</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85 040,00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Поставка ноутбука "АCER"</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72 846,00</w:t>
            </w: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Поставка картриджей</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77 192,00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Поставка дезинфекционной камеры</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345 000,00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hAnsi="Times New Roman" w:cs="Times New Roman"/>
                <w:color w:val="000000"/>
                <w:sz w:val="24"/>
                <w:szCs w:val="24"/>
              </w:rPr>
            </w:pPr>
            <w:r w:rsidRPr="00A14024">
              <w:rPr>
                <w:rFonts w:ascii="Times New Roman" w:hAnsi="Times New Roman" w:cs="Times New Roman"/>
                <w:color w:val="000000"/>
                <w:sz w:val="24"/>
                <w:szCs w:val="24"/>
              </w:rPr>
              <w:t xml:space="preserve">Проведение испытаний электрооборудования зданий и сооружений </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sidRPr="00A14024">
              <w:rPr>
                <w:rFonts w:ascii="Times New Roman" w:eastAsia="Times New Roman" w:hAnsi="Times New Roman" w:cs="Times New Roman"/>
                <w:color w:val="000000"/>
                <w:sz w:val="24"/>
                <w:szCs w:val="24"/>
              </w:rPr>
              <w:t>65 000,00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600"/>
        </w:trPr>
        <w:tc>
          <w:tcPr>
            <w:tcW w:w="724"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rPr>
                <w:rFonts w:ascii="Times New Roman" w:hAnsi="Times New Roman" w:cs="Times New Roman"/>
                <w:color w:val="000000"/>
                <w:sz w:val="24"/>
                <w:szCs w:val="24"/>
              </w:rPr>
            </w:pPr>
            <w:r w:rsidRPr="00A14024">
              <w:rPr>
                <w:rFonts w:ascii="Times New Roman" w:hAnsi="Times New Roman" w:cs="Times New Roman"/>
                <w:color w:val="000000"/>
                <w:sz w:val="24"/>
                <w:szCs w:val="24"/>
              </w:rPr>
              <w:t>Право использования программ для ЭВМ</w:t>
            </w:r>
          </w:p>
        </w:tc>
        <w:tc>
          <w:tcPr>
            <w:tcW w:w="3402" w:type="dxa"/>
            <w:tcBorders>
              <w:top w:val="nil"/>
              <w:left w:val="nil"/>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7295,</w:t>
            </w:r>
            <w:r w:rsidRPr="00A14024">
              <w:rPr>
                <w:rFonts w:ascii="Times New Roman" w:eastAsia="Times New Roman" w:hAnsi="Times New Roman" w:cs="Times New Roman"/>
                <w:color w:val="000000"/>
                <w:sz w:val="24"/>
                <w:szCs w:val="24"/>
              </w:rPr>
              <w:t>00</w:t>
            </w:r>
          </w:p>
          <w:p w:rsidR="0074456D" w:rsidRPr="00A14024" w:rsidRDefault="0074456D" w:rsidP="00FC05A3">
            <w:pPr>
              <w:spacing w:after="0" w:line="240" w:lineRule="auto"/>
              <w:jc w:val="center"/>
              <w:rPr>
                <w:rFonts w:ascii="Times New Roman" w:eastAsia="Times New Roman" w:hAnsi="Times New Roman" w:cs="Times New Roman"/>
                <w:color w:val="000000"/>
                <w:sz w:val="24"/>
                <w:szCs w:val="24"/>
              </w:rPr>
            </w:pPr>
          </w:p>
        </w:tc>
      </w:tr>
      <w:tr w:rsidR="0074456D" w:rsidRPr="00A14024" w:rsidTr="00FC05A3">
        <w:trPr>
          <w:trHeight w:val="330"/>
        </w:trPr>
        <w:tc>
          <w:tcPr>
            <w:tcW w:w="724" w:type="dxa"/>
            <w:tcBorders>
              <w:top w:val="nil"/>
              <w:left w:val="single" w:sz="4" w:space="0" w:color="auto"/>
              <w:bottom w:val="single" w:sz="4" w:space="0" w:color="auto"/>
              <w:right w:val="single" w:sz="4" w:space="0" w:color="auto"/>
            </w:tcBorders>
            <w:vAlign w:val="center"/>
            <w:hideMark/>
          </w:tcPr>
          <w:p w:rsidR="0074456D" w:rsidRPr="00A14024" w:rsidRDefault="0074456D" w:rsidP="00FC05A3">
            <w:pPr>
              <w:spacing w:after="0" w:line="240" w:lineRule="auto"/>
              <w:jc w:val="center"/>
              <w:rPr>
                <w:rFonts w:ascii="Times New Roman" w:eastAsia="Times New Roman" w:hAnsi="Times New Roman" w:cs="Times New Roman"/>
                <w:b/>
                <w:bCs/>
                <w:color w:val="000000"/>
                <w:sz w:val="24"/>
                <w:szCs w:val="24"/>
              </w:rPr>
            </w:pPr>
          </w:p>
        </w:tc>
        <w:tc>
          <w:tcPr>
            <w:tcW w:w="4961" w:type="dxa"/>
            <w:tcBorders>
              <w:top w:val="nil"/>
              <w:left w:val="single" w:sz="4" w:space="0" w:color="auto"/>
              <w:bottom w:val="single" w:sz="4" w:space="0" w:color="auto"/>
              <w:right w:val="single" w:sz="4" w:space="0" w:color="auto"/>
            </w:tcBorders>
            <w:vAlign w:val="center"/>
          </w:tcPr>
          <w:p w:rsidR="0074456D" w:rsidRPr="00A14024" w:rsidRDefault="0074456D" w:rsidP="00FC05A3">
            <w:pPr>
              <w:spacing w:after="0" w:line="240" w:lineRule="auto"/>
              <w:jc w:val="center"/>
              <w:rPr>
                <w:rFonts w:ascii="Times New Roman" w:eastAsia="Times New Roman" w:hAnsi="Times New Roman" w:cs="Times New Roman"/>
                <w:b/>
                <w:bCs/>
                <w:color w:val="000000"/>
                <w:sz w:val="24"/>
                <w:szCs w:val="24"/>
              </w:rPr>
            </w:pPr>
            <w:r w:rsidRPr="00A14024">
              <w:rPr>
                <w:rFonts w:ascii="Times New Roman" w:eastAsia="Times New Roman" w:hAnsi="Times New Roman" w:cs="Times New Roman"/>
                <w:b/>
                <w:bCs/>
                <w:color w:val="000000"/>
                <w:sz w:val="24"/>
                <w:szCs w:val="24"/>
              </w:rPr>
              <w:t>ИТОГО: </w:t>
            </w:r>
          </w:p>
        </w:tc>
        <w:tc>
          <w:tcPr>
            <w:tcW w:w="3402" w:type="dxa"/>
            <w:tcBorders>
              <w:top w:val="nil"/>
              <w:left w:val="nil"/>
              <w:bottom w:val="single" w:sz="4" w:space="0" w:color="auto"/>
              <w:right w:val="single" w:sz="4" w:space="0" w:color="auto"/>
            </w:tcBorders>
            <w:vAlign w:val="center"/>
            <w:hideMark/>
          </w:tcPr>
          <w:p w:rsidR="0074456D" w:rsidRPr="00222C01" w:rsidRDefault="0074456D" w:rsidP="00FC05A3">
            <w:pPr>
              <w:spacing w:after="0" w:line="240" w:lineRule="auto"/>
              <w:jc w:val="center"/>
              <w:rPr>
                <w:rFonts w:ascii="Times New Roman" w:hAnsi="Times New Roman" w:cs="Times New Roman"/>
                <w:sz w:val="24"/>
                <w:szCs w:val="24"/>
              </w:rPr>
            </w:pPr>
            <w:r w:rsidRPr="00222C01">
              <w:rPr>
                <w:rFonts w:ascii="Times New Roman" w:hAnsi="Times New Roman" w:cs="Times New Roman"/>
                <w:sz w:val="24"/>
                <w:szCs w:val="24"/>
              </w:rPr>
              <w:t>7 256 059,90</w:t>
            </w:r>
          </w:p>
          <w:p w:rsidR="0074456D" w:rsidRPr="00A14024" w:rsidRDefault="0074456D" w:rsidP="00FC05A3">
            <w:pPr>
              <w:spacing w:after="0" w:line="240" w:lineRule="auto"/>
              <w:jc w:val="center"/>
              <w:rPr>
                <w:rFonts w:ascii="Times New Roman" w:hAnsi="Times New Roman" w:cs="Times New Roman"/>
                <w:sz w:val="24"/>
                <w:szCs w:val="24"/>
              </w:rPr>
            </w:pPr>
          </w:p>
        </w:tc>
      </w:tr>
    </w:tbl>
    <w:p w:rsidR="00855BEF" w:rsidRPr="004F4648" w:rsidRDefault="00855BEF" w:rsidP="00855BEF">
      <w:pPr>
        <w:shd w:val="clear" w:color="auto" w:fill="FFFFFF" w:themeFill="background1"/>
        <w:spacing w:after="288" w:line="263" w:lineRule="atLeast"/>
        <w:rPr>
          <w:rFonts w:ascii="Times New Roman" w:eastAsia="Times New Roman" w:hAnsi="Times New Roman" w:cs="Times New Roman"/>
          <w:sz w:val="24"/>
          <w:szCs w:val="24"/>
          <w:lang w:eastAsia="ru-RU"/>
        </w:rPr>
      </w:pPr>
    </w:p>
    <w:p w:rsidR="007F786C" w:rsidRPr="00CB16A2" w:rsidRDefault="00B25FF4" w:rsidP="00B25FF4">
      <w:pPr>
        <w:shd w:val="clear" w:color="auto" w:fill="FFFFFF" w:themeFill="background1"/>
        <w:spacing w:after="0" w:line="263" w:lineRule="atLeast"/>
        <w:jc w:val="center"/>
        <w:rPr>
          <w:rFonts w:ascii="Times New Roman" w:eastAsia="Times New Roman" w:hAnsi="Times New Roman" w:cs="Times New Roman"/>
          <w:b/>
          <w:sz w:val="24"/>
          <w:szCs w:val="24"/>
          <w:lang w:eastAsia="ru-RU"/>
        </w:rPr>
      </w:pPr>
      <w:r w:rsidRPr="00CB16A2">
        <w:rPr>
          <w:rFonts w:ascii="Times New Roman" w:eastAsia="Times New Roman" w:hAnsi="Times New Roman" w:cs="Times New Roman"/>
          <w:b/>
          <w:bCs/>
          <w:sz w:val="28"/>
          <w:szCs w:val="28"/>
          <w:lang w:eastAsia="ru-RU"/>
        </w:rPr>
        <w:t xml:space="preserve">1.11. </w:t>
      </w:r>
      <w:r w:rsidR="00855BEF" w:rsidRPr="00CB16A2">
        <w:rPr>
          <w:rFonts w:ascii="Times New Roman" w:eastAsia="Times New Roman" w:hAnsi="Times New Roman" w:cs="Times New Roman"/>
          <w:b/>
          <w:bCs/>
          <w:sz w:val="28"/>
          <w:szCs w:val="28"/>
          <w:lang w:eastAsia="ru-RU"/>
        </w:rPr>
        <w:t>Взаимодействие семьи и ДОУ</w:t>
      </w:r>
    </w:p>
    <w:p w:rsidR="00855BEF" w:rsidRPr="00CB16A2" w:rsidRDefault="00855BEF" w:rsidP="00B25FF4">
      <w:pPr>
        <w:shd w:val="clear" w:color="auto" w:fill="FFFFFF" w:themeFill="background1"/>
        <w:spacing w:after="0" w:line="276" w:lineRule="auto"/>
        <w:jc w:val="center"/>
        <w:rPr>
          <w:rFonts w:ascii="Times New Roman" w:eastAsia="Times New Roman" w:hAnsi="Times New Roman" w:cs="Times New Roman"/>
          <w:b/>
          <w:bCs/>
          <w:sz w:val="24"/>
          <w:szCs w:val="24"/>
          <w:u w:val="single"/>
          <w:lang w:eastAsia="ru-RU"/>
        </w:rPr>
      </w:pPr>
      <w:r w:rsidRPr="00CB16A2">
        <w:rPr>
          <w:rFonts w:ascii="Times New Roman" w:eastAsia="Times New Roman" w:hAnsi="Times New Roman" w:cs="Times New Roman"/>
          <w:b/>
          <w:bCs/>
          <w:sz w:val="24"/>
          <w:szCs w:val="24"/>
          <w:u w:val="single"/>
          <w:lang w:eastAsia="ru-RU"/>
        </w:rPr>
        <w:t>Преемственность семейного воспитания и дошкольного образования</w:t>
      </w:r>
    </w:p>
    <w:p w:rsidR="00855BEF" w:rsidRPr="004F4648" w:rsidRDefault="00855BEF" w:rsidP="00B25FF4">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4F4648">
        <w:rPr>
          <w:rFonts w:ascii="Times New Roman" w:eastAsia="Times New Roman" w:hAnsi="Times New Roman" w:cs="Times New Roman"/>
          <w:color w:val="000000"/>
          <w:sz w:val="24"/>
          <w:szCs w:val="24"/>
          <w:lang w:eastAsia="ru-RU"/>
        </w:rPr>
        <w:t>Педагогическим основанием изменений дошкольного образования в соответствии с ФГОС ДО  на современном этапе является активное вовлечение родителей (законных представителей) в работу М</w:t>
      </w:r>
      <w:r w:rsidR="00C139AC">
        <w:rPr>
          <w:rFonts w:ascii="Times New Roman" w:eastAsia="Times New Roman" w:hAnsi="Times New Roman" w:cs="Times New Roman"/>
          <w:color w:val="000000"/>
          <w:sz w:val="24"/>
          <w:szCs w:val="24"/>
          <w:lang w:eastAsia="ru-RU"/>
        </w:rPr>
        <w:t>А</w:t>
      </w:r>
      <w:r w:rsidRPr="004F4648">
        <w:rPr>
          <w:rFonts w:ascii="Times New Roman" w:eastAsia="Times New Roman" w:hAnsi="Times New Roman" w:cs="Times New Roman"/>
          <w:color w:val="000000"/>
          <w:sz w:val="24"/>
          <w:szCs w:val="24"/>
          <w:lang w:eastAsia="ru-RU"/>
        </w:rPr>
        <w:t>ДОУ. Детский сад и семья – два воспитательных феномена, каждый из которых по-своему дает ребенку социальный опыт.</w:t>
      </w:r>
    </w:p>
    <w:p w:rsidR="00855BEF" w:rsidRPr="004F4648" w:rsidRDefault="00855BEF" w:rsidP="00B25FF4">
      <w:pPr>
        <w:shd w:val="clear" w:color="auto" w:fill="FFFFFF" w:themeFill="background1"/>
        <w:spacing w:after="0" w:line="276" w:lineRule="auto"/>
        <w:ind w:firstLine="708"/>
        <w:jc w:val="both"/>
        <w:rPr>
          <w:rFonts w:ascii="Times New Roman" w:eastAsia="Times New Roman" w:hAnsi="Times New Roman" w:cs="Times New Roman"/>
          <w:color w:val="666666"/>
          <w:sz w:val="19"/>
          <w:szCs w:val="19"/>
          <w:lang w:eastAsia="ru-RU"/>
        </w:rPr>
      </w:pPr>
      <w:r w:rsidRPr="004F4648">
        <w:rPr>
          <w:rFonts w:ascii="Times New Roman" w:eastAsia="Times New Roman" w:hAnsi="Times New Roman" w:cs="Times New Roman"/>
          <w:color w:val="000000"/>
          <w:sz w:val="24"/>
          <w:szCs w:val="24"/>
          <w:lang w:eastAsia="ru-RU"/>
        </w:rPr>
        <w:t xml:space="preserve">Признание приоритета семейного воспитания требует иных отношений семьи и дошкольного учреждения. Прежде всего, их новизна определяется понятием "взаимодействие”, которое представляет собой способ организации совместной деятельности. </w:t>
      </w:r>
    </w:p>
    <w:p w:rsidR="00855BEF" w:rsidRDefault="00855BEF" w:rsidP="00B25FF4">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CE48D7">
        <w:rPr>
          <w:rFonts w:ascii="Times New Roman" w:eastAsia="Times New Roman" w:hAnsi="Times New Roman" w:cs="Times New Roman"/>
          <w:b/>
          <w:bCs/>
          <w:sz w:val="24"/>
          <w:szCs w:val="24"/>
          <w:lang w:eastAsia="ru-RU"/>
        </w:rPr>
        <w:t>Цель  преемственности М</w:t>
      </w:r>
      <w:r w:rsidR="00C139AC">
        <w:rPr>
          <w:rFonts w:ascii="Times New Roman" w:eastAsia="Times New Roman" w:hAnsi="Times New Roman" w:cs="Times New Roman"/>
          <w:b/>
          <w:bCs/>
          <w:sz w:val="24"/>
          <w:szCs w:val="24"/>
          <w:lang w:eastAsia="ru-RU"/>
        </w:rPr>
        <w:t>А</w:t>
      </w:r>
      <w:r w:rsidRPr="00CE48D7">
        <w:rPr>
          <w:rFonts w:ascii="Times New Roman" w:eastAsia="Times New Roman" w:hAnsi="Times New Roman" w:cs="Times New Roman"/>
          <w:b/>
          <w:bCs/>
          <w:sz w:val="24"/>
          <w:szCs w:val="24"/>
          <w:lang w:eastAsia="ru-RU"/>
        </w:rPr>
        <w:t>ДОУ и семьи</w:t>
      </w:r>
      <w:r w:rsidRPr="00CE48D7">
        <w:rPr>
          <w:rFonts w:ascii="Times New Roman" w:eastAsia="Times New Roman" w:hAnsi="Times New Roman" w:cs="Times New Roman"/>
          <w:sz w:val="24"/>
          <w:szCs w:val="24"/>
          <w:lang w:eastAsia="ru-RU"/>
        </w:rPr>
        <w:t> </w:t>
      </w:r>
      <w:r w:rsidRPr="00136773">
        <w:rPr>
          <w:rFonts w:ascii="Times New Roman" w:eastAsia="Times New Roman" w:hAnsi="Times New Roman" w:cs="Times New Roman"/>
          <w:color w:val="7030A0"/>
          <w:sz w:val="24"/>
          <w:szCs w:val="24"/>
          <w:lang w:eastAsia="ru-RU"/>
        </w:rPr>
        <w:t xml:space="preserve">– </w:t>
      </w:r>
      <w:r w:rsidRPr="00D6726C">
        <w:rPr>
          <w:rFonts w:ascii="Times New Roman" w:eastAsia="Times New Roman" w:hAnsi="Times New Roman" w:cs="Times New Roman"/>
          <w:sz w:val="24"/>
          <w:szCs w:val="24"/>
          <w:lang w:eastAsia="ru-RU"/>
        </w:rPr>
        <w:t xml:space="preserve">решение задач, связанных с </w:t>
      </w:r>
      <w:r w:rsidRPr="00D6726C">
        <w:rPr>
          <w:rFonts w:ascii="Times New Roman" w:hAnsi="Times New Roman" w:cs="Times New Roman"/>
          <w:sz w:val="24"/>
          <w:szCs w:val="24"/>
        </w:rPr>
        <w:t xml:space="preserve">несогласованностью </w:t>
      </w:r>
      <w:r>
        <w:rPr>
          <w:rFonts w:ascii="Times New Roman" w:hAnsi="Times New Roman" w:cs="Times New Roman"/>
          <w:sz w:val="24"/>
          <w:szCs w:val="24"/>
        </w:rPr>
        <w:t>требований родителей</w:t>
      </w:r>
      <w:r w:rsidRPr="00D6726C">
        <w:rPr>
          <w:rFonts w:ascii="Times New Roman" w:hAnsi="Times New Roman" w:cs="Times New Roman"/>
          <w:sz w:val="24"/>
          <w:szCs w:val="24"/>
        </w:rPr>
        <w:t xml:space="preserve"> </w:t>
      </w:r>
      <w:r>
        <w:rPr>
          <w:rFonts w:ascii="Times New Roman" w:hAnsi="Times New Roman" w:cs="Times New Roman"/>
          <w:sz w:val="24"/>
          <w:szCs w:val="24"/>
        </w:rPr>
        <w:t>(законных представителей</w:t>
      </w:r>
      <w:r w:rsidRPr="00D6726C">
        <w:rPr>
          <w:rFonts w:ascii="Times New Roman" w:hAnsi="Times New Roman" w:cs="Times New Roman"/>
          <w:sz w:val="24"/>
          <w:szCs w:val="24"/>
        </w:rPr>
        <w:t>) и ДОУ в вопросах последовательного развития и воспитания детей</w:t>
      </w:r>
      <w:r w:rsidR="00CE48D7">
        <w:rPr>
          <w:rFonts w:ascii="Times New Roman" w:eastAsia="Times New Roman" w:hAnsi="Times New Roman" w:cs="Times New Roman"/>
          <w:sz w:val="24"/>
          <w:szCs w:val="24"/>
          <w:lang w:eastAsia="ru-RU"/>
        </w:rPr>
        <w:t>,  вовлечение</w:t>
      </w:r>
      <w:r w:rsidRPr="00D6726C">
        <w:rPr>
          <w:rFonts w:ascii="Times New Roman" w:eastAsia="Times New Roman" w:hAnsi="Times New Roman" w:cs="Times New Roman"/>
          <w:sz w:val="24"/>
          <w:szCs w:val="24"/>
          <w:lang w:eastAsia="ru-RU"/>
        </w:rPr>
        <w:t xml:space="preserve"> родителей (законных представителей) в педагогический процесс  М</w:t>
      </w:r>
      <w:r w:rsidR="00B25FF4">
        <w:rPr>
          <w:rFonts w:ascii="Times New Roman" w:eastAsia="Times New Roman" w:hAnsi="Times New Roman" w:cs="Times New Roman"/>
          <w:sz w:val="24"/>
          <w:szCs w:val="24"/>
          <w:lang w:eastAsia="ru-RU"/>
        </w:rPr>
        <w:t>А</w:t>
      </w:r>
      <w:r w:rsidRPr="00D6726C">
        <w:rPr>
          <w:rFonts w:ascii="Times New Roman" w:eastAsia="Times New Roman" w:hAnsi="Times New Roman" w:cs="Times New Roman"/>
          <w:sz w:val="24"/>
          <w:szCs w:val="24"/>
          <w:lang w:eastAsia="ru-RU"/>
        </w:rPr>
        <w:t>ДОУ.</w:t>
      </w:r>
    </w:p>
    <w:p w:rsidR="00855BEF" w:rsidRPr="00445AA6" w:rsidRDefault="00855BEF" w:rsidP="00B25FF4">
      <w:pPr>
        <w:shd w:val="clear" w:color="auto" w:fill="FFFFFF" w:themeFill="background1"/>
        <w:spacing w:after="0" w:line="276" w:lineRule="auto"/>
        <w:ind w:firstLine="708"/>
        <w:jc w:val="both"/>
        <w:rPr>
          <w:rFonts w:ascii="Times New Roman" w:eastAsia="Times New Roman" w:hAnsi="Times New Roman" w:cs="Times New Roman"/>
          <w:b/>
          <w:color w:val="0000FF"/>
          <w:sz w:val="24"/>
          <w:szCs w:val="24"/>
          <w:lang w:eastAsia="ru-RU"/>
        </w:rPr>
      </w:pPr>
      <w:r w:rsidRPr="00CE48D7">
        <w:rPr>
          <w:rFonts w:ascii="Times New Roman" w:eastAsia="Times New Roman" w:hAnsi="Times New Roman" w:cs="Times New Roman"/>
          <w:b/>
          <w:sz w:val="24"/>
          <w:szCs w:val="24"/>
          <w:lang w:eastAsia="ru-RU"/>
        </w:rPr>
        <w:t>Основные задачи преемственности</w:t>
      </w:r>
      <w:r w:rsidRPr="00445AA6">
        <w:rPr>
          <w:rFonts w:ascii="Times New Roman" w:eastAsia="Times New Roman" w:hAnsi="Times New Roman" w:cs="Times New Roman"/>
          <w:b/>
          <w:color w:val="0000FF"/>
          <w:sz w:val="24"/>
          <w:szCs w:val="24"/>
          <w:lang w:eastAsia="ru-RU"/>
        </w:rPr>
        <w:t>:</w:t>
      </w:r>
    </w:p>
    <w:p w:rsidR="00855BEF" w:rsidRPr="004F4648" w:rsidRDefault="00855BEF" w:rsidP="00B25FF4">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4F4648">
        <w:rPr>
          <w:rFonts w:ascii="Times New Roman" w:eastAsia="Times New Roman" w:hAnsi="Times New Roman" w:cs="Times New Roman"/>
          <w:color w:val="000000"/>
          <w:sz w:val="24"/>
          <w:szCs w:val="24"/>
          <w:lang w:eastAsia="ru-RU"/>
        </w:rPr>
        <w:t>1. Повышение активности и ответственности семей воспитанников детского сада и привлечение их к сотрудничеству в вопросах развития и воспитания детей.</w:t>
      </w:r>
    </w:p>
    <w:p w:rsidR="00855BEF" w:rsidRPr="004F4648" w:rsidRDefault="00855BEF" w:rsidP="00B25FF4">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4F4648">
        <w:rPr>
          <w:rFonts w:ascii="Times New Roman" w:eastAsia="Times New Roman" w:hAnsi="Times New Roman" w:cs="Times New Roman"/>
          <w:color w:val="000000"/>
          <w:sz w:val="24"/>
          <w:szCs w:val="24"/>
          <w:lang w:eastAsia="ru-RU"/>
        </w:rPr>
        <w:t>2. Обеспечение информационно-просветительской поддержки выбора родителями (законными представителями) направлений в развитии и воспитании посредством выработки компетентной педагогической позиции по отношению к собственному ребенку.</w:t>
      </w:r>
    </w:p>
    <w:p w:rsidR="00855BEF" w:rsidRPr="004F4648" w:rsidRDefault="00855BEF" w:rsidP="00B25FF4">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r w:rsidRPr="004F4648">
        <w:rPr>
          <w:rFonts w:ascii="Times New Roman" w:eastAsia="Times New Roman" w:hAnsi="Times New Roman" w:cs="Times New Roman"/>
          <w:color w:val="000000"/>
          <w:sz w:val="24"/>
          <w:szCs w:val="24"/>
          <w:lang w:eastAsia="ru-RU"/>
        </w:rPr>
        <w:t>3. Содействие созданию условий для развития способностей ребенка в различных видах образовательной деятельности, обеспечивая непрерывность подготовки к следующему образовательному этапу (школьное обучение).</w:t>
      </w:r>
    </w:p>
    <w:p w:rsidR="00855BEF" w:rsidRDefault="00855BEF" w:rsidP="00B25FF4">
      <w:pPr>
        <w:shd w:val="clear" w:color="auto" w:fill="FFFFFF" w:themeFill="background1"/>
        <w:spacing w:after="0" w:line="276" w:lineRule="auto"/>
        <w:ind w:firstLine="708"/>
        <w:jc w:val="both"/>
        <w:rPr>
          <w:rFonts w:ascii="Times New Roman" w:eastAsia="Times New Roman" w:hAnsi="Times New Roman" w:cs="Times New Roman"/>
          <w:color w:val="000000"/>
          <w:sz w:val="24"/>
          <w:szCs w:val="24"/>
          <w:lang w:eastAsia="ru-RU"/>
        </w:rPr>
      </w:pPr>
      <w:r w:rsidRPr="004F4648">
        <w:rPr>
          <w:rFonts w:ascii="Times New Roman" w:eastAsia="Times New Roman" w:hAnsi="Times New Roman" w:cs="Times New Roman"/>
          <w:color w:val="000000"/>
          <w:sz w:val="24"/>
          <w:szCs w:val="24"/>
          <w:lang w:eastAsia="ru-RU"/>
        </w:rPr>
        <w:t>4. Повышение уровня компетентности родителей (законных представителей) в вопросах развития и воспитания детей.</w:t>
      </w:r>
    </w:p>
    <w:p w:rsidR="00C139AC" w:rsidRPr="004F4648" w:rsidRDefault="00C139AC" w:rsidP="00B25FF4">
      <w:pPr>
        <w:shd w:val="clear" w:color="auto" w:fill="FFFFFF" w:themeFill="background1"/>
        <w:spacing w:after="0" w:line="276" w:lineRule="auto"/>
        <w:ind w:firstLine="708"/>
        <w:jc w:val="both"/>
        <w:rPr>
          <w:rFonts w:ascii="Times New Roman" w:eastAsia="Times New Roman" w:hAnsi="Times New Roman" w:cs="Times New Roman"/>
          <w:color w:val="666666"/>
          <w:sz w:val="24"/>
          <w:szCs w:val="24"/>
          <w:lang w:eastAsia="ru-RU"/>
        </w:rPr>
      </w:pPr>
    </w:p>
    <w:p w:rsidR="00B25FF4" w:rsidRPr="00B25FF4" w:rsidRDefault="00855BEF" w:rsidP="00B25FF4">
      <w:pPr>
        <w:pStyle w:val="a3"/>
        <w:spacing w:before="0" w:beforeAutospacing="0" w:after="0" w:afterAutospacing="0" w:line="276" w:lineRule="auto"/>
        <w:jc w:val="center"/>
        <w:rPr>
          <w:b/>
          <w:color w:val="000000" w:themeColor="text1"/>
          <w:u w:val="single"/>
        </w:rPr>
      </w:pPr>
      <w:r w:rsidRPr="00B25FF4">
        <w:rPr>
          <w:b/>
          <w:color w:val="000000" w:themeColor="text1"/>
          <w:u w:val="single"/>
        </w:rPr>
        <w:t xml:space="preserve">В ДОУ используются разнообразные формы работы </w:t>
      </w:r>
    </w:p>
    <w:p w:rsidR="00855BEF" w:rsidRDefault="00855BEF" w:rsidP="00B25FF4">
      <w:pPr>
        <w:pStyle w:val="a3"/>
        <w:spacing w:before="0" w:beforeAutospacing="0" w:after="0" w:afterAutospacing="0" w:line="276" w:lineRule="auto"/>
        <w:jc w:val="center"/>
        <w:rPr>
          <w:b/>
          <w:color w:val="000000" w:themeColor="text1"/>
          <w:u w:val="single"/>
        </w:rPr>
      </w:pPr>
      <w:r w:rsidRPr="00B25FF4">
        <w:rPr>
          <w:b/>
          <w:color w:val="000000" w:themeColor="text1"/>
          <w:u w:val="single"/>
        </w:rPr>
        <w:t>с родителями (законными представителями):</w:t>
      </w:r>
    </w:p>
    <w:p w:rsidR="00C139AC" w:rsidRPr="00B25FF4" w:rsidRDefault="00C139AC" w:rsidP="00B25FF4">
      <w:pPr>
        <w:pStyle w:val="a3"/>
        <w:spacing w:before="0" w:beforeAutospacing="0" w:after="0" w:afterAutospacing="0" w:line="276" w:lineRule="auto"/>
        <w:jc w:val="center"/>
        <w:rPr>
          <w:b/>
          <w:color w:val="000000" w:themeColor="text1"/>
          <w:u w:val="single"/>
        </w:rPr>
      </w:pPr>
    </w:p>
    <w:tbl>
      <w:tblPr>
        <w:tblStyle w:val="a8"/>
        <w:tblW w:w="9571" w:type="dxa"/>
        <w:tblLayout w:type="fixed"/>
        <w:tblLook w:val="04A0" w:firstRow="1" w:lastRow="0" w:firstColumn="1" w:lastColumn="0" w:noHBand="0" w:noVBand="1"/>
      </w:tblPr>
      <w:tblGrid>
        <w:gridCol w:w="2235"/>
        <w:gridCol w:w="7336"/>
      </w:tblGrid>
      <w:tr w:rsidR="00855BEF" w:rsidTr="00C139AC">
        <w:tc>
          <w:tcPr>
            <w:tcW w:w="2235" w:type="dxa"/>
            <w:vMerge w:val="restart"/>
            <w:tcBorders>
              <w:top w:val="double" w:sz="4" w:space="0" w:color="auto"/>
              <w:left w:val="double" w:sz="4" w:space="0" w:color="auto"/>
            </w:tcBorders>
            <w:shd w:val="clear" w:color="auto" w:fill="auto"/>
          </w:tcPr>
          <w:p w:rsidR="00855BEF" w:rsidRPr="005F21F1" w:rsidRDefault="00855BEF" w:rsidP="00A20D4F">
            <w:pPr>
              <w:pStyle w:val="a3"/>
              <w:rPr>
                <w:i/>
              </w:rPr>
            </w:pPr>
            <w:r w:rsidRPr="005F21F1">
              <w:rPr>
                <w:i/>
              </w:rPr>
              <w:t xml:space="preserve">Взаимодействие с семьями </w:t>
            </w:r>
            <w:r w:rsidRPr="005F21F1">
              <w:rPr>
                <w:i/>
              </w:rPr>
              <w:lastRenderedPageBreak/>
              <w:t>воспитанников</w:t>
            </w:r>
          </w:p>
        </w:tc>
        <w:tc>
          <w:tcPr>
            <w:tcW w:w="7336" w:type="dxa"/>
            <w:tcBorders>
              <w:top w:val="double" w:sz="4" w:space="0" w:color="auto"/>
              <w:right w:val="double" w:sz="4" w:space="0" w:color="auto"/>
            </w:tcBorders>
            <w:shd w:val="clear" w:color="auto" w:fill="auto"/>
          </w:tcPr>
          <w:p w:rsidR="00855BEF" w:rsidRPr="005F21F1" w:rsidRDefault="00855BEF" w:rsidP="00A20D4F">
            <w:pPr>
              <w:pStyle w:val="a3"/>
              <w:rPr>
                <w:i/>
              </w:rPr>
            </w:pPr>
            <w:r w:rsidRPr="005F21F1">
              <w:rPr>
                <w:i/>
              </w:rPr>
              <w:lastRenderedPageBreak/>
              <w:t>Знакомство с семьей: встречи-знакомства, посещение семей, анкетирование семей</w:t>
            </w:r>
          </w:p>
        </w:tc>
      </w:tr>
      <w:tr w:rsidR="00855BEF" w:rsidTr="00C139AC">
        <w:tc>
          <w:tcPr>
            <w:tcW w:w="2235" w:type="dxa"/>
            <w:vMerge/>
            <w:tcBorders>
              <w:left w:val="double" w:sz="4" w:space="0" w:color="auto"/>
            </w:tcBorders>
            <w:shd w:val="clear" w:color="auto" w:fill="auto"/>
          </w:tcPr>
          <w:p w:rsidR="00855BEF" w:rsidRDefault="00855BEF" w:rsidP="00A20D4F">
            <w:pPr>
              <w:pStyle w:val="a3"/>
            </w:pPr>
          </w:p>
        </w:tc>
        <w:tc>
          <w:tcPr>
            <w:tcW w:w="7336" w:type="dxa"/>
            <w:tcBorders>
              <w:right w:val="double" w:sz="4" w:space="0" w:color="auto"/>
            </w:tcBorders>
            <w:shd w:val="clear" w:color="auto" w:fill="auto"/>
          </w:tcPr>
          <w:p w:rsidR="00855BEF" w:rsidRDefault="00855BEF" w:rsidP="00A20D4F">
            <w:pPr>
              <w:pStyle w:val="a3"/>
            </w:pPr>
            <w:r>
              <w:t>Информирование родителей о ходе образовательного процесса: дня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 и на форуме сайта ДОУ</w:t>
            </w:r>
          </w:p>
        </w:tc>
      </w:tr>
      <w:tr w:rsidR="00855BEF" w:rsidTr="00C139AC">
        <w:tc>
          <w:tcPr>
            <w:tcW w:w="2235" w:type="dxa"/>
            <w:vMerge/>
            <w:tcBorders>
              <w:left w:val="double" w:sz="4" w:space="0" w:color="auto"/>
            </w:tcBorders>
            <w:shd w:val="clear" w:color="auto" w:fill="auto"/>
          </w:tcPr>
          <w:p w:rsidR="00855BEF" w:rsidRDefault="00855BEF" w:rsidP="00A20D4F">
            <w:pPr>
              <w:pStyle w:val="a3"/>
            </w:pPr>
          </w:p>
        </w:tc>
        <w:tc>
          <w:tcPr>
            <w:tcW w:w="7336" w:type="dxa"/>
            <w:tcBorders>
              <w:right w:val="double" w:sz="4" w:space="0" w:color="auto"/>
            </w:tcBorders>
            <w:shd w:val="clear" w:color="auto" w:fill="auto"/>
          </w:tcPr>
          <w:p w:rsidR="00855BEF" w:rsidRDefault="00855BEF" w:rsidP="00A20D4F">
            <w:pPr>
              <w:pStyle w:val="a3"/>
            </w:pPr>
            <w: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занятий семейного клуба</w:t>
            </w:r>
          </w:p>
        </w:tc>
      </w:tr>
      <w:tr w:rsidR="00855BEF" w:rsidTr="00C139AC">
        <w:tc>
          <w:tcPr>
            <w:tcW w:w="2235" w:type="dxa"/>
            <w:vMerge/>
            <w:tcBorders>
              <w:left w:val="double" w:sz="4" w:space="0" w:color="auto"/>
              <w:bottom w:val="double" w:sz="4" w:space="0" w:color="auto"/>
            </w:tcBorders>
            <w:shd w:val="clear" w:color="auto" w:fill="auto"/>
          </w:tcPr>
          <w:p w:rsidR="00855BEF" w:rsidRDefault="00855BEF" w:rsidP="00A20D4F">
            <w:pPr>
              <w:pStyle w:val="a3"/>
            </w:pPr>
          </w:p>
        </w:tc>
        <w:tc>
          <w:tcPr>
            <w:tcW w:w="7336" w:type="dxa"/>
            <w:tcBorders>
              <w:bottom w:val="double" w:sz="4" w:space="0" w:color="auto"/>
              <w:right w:val="double" w:sz="4" w:space="0" w:color="auto"/>
            </w:tcBorders>
            <w:shd w:val="clear" w:color="auto" w:fill="auto"/>
          </w:tcPr>
          <w:p w:rsidR="00855BEF" w:rsidRDefault="00855BEF" w:rsidP="00A20D4F">
            <w:pPr>
              <w:pStyle w:val="a3"/>
            </w:pPr>
            <w: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семенного театра, к участию в детской исследовательской и проектной деятельности</w:t>
            </w:r>
          </w:p>
        </w:tc>
      </w:tr>
    </w:tbl>
    <w:p w:rsidR="00855BEF" w:rsidRPr="00B25FF4" w:rsidRDefault="00855BEF" w:rsidP="00855BEF">
      <w:pPr>
        <w:shd w:val="clear" w:color="auto" w:fill="FFFFFF" w:themeFill="background1"/>
        <w:spacing w:after="288" w:line="360" w:lineRule="auto"/>
        <w:rPr>
          <w:rFonts w:ascii="Times New Roman" w:eastAsia="Times New Roman" w:hAnsi="Times New Roman" w:cs="Times New Roman"/>
          <w:color w:val="000000" w:themeColor="text1"/>
          <w:sz w:val="24"/>
          <w:szCs w:val="24"/>
          <w:lang w:eastAsia="ru-RU"/>
        </w:rPr>
      </w:pPr>
    </w:p>
    <w:p w:rsidR="00B25FF4" w:rsidRDefault="00855BEF" w:rsidP="00B25FF4">
      <w:pPr>
        <w:spacing w:after="0"/>
        <w:jc w:val="center"/>
        <w:rPr>
          <w:rFonts w:ascii="Times New Roman" w:hAnsi="Times New Roman" w:cs="Times New Roman"/>
          <w:b/>
          <w:i/>
          <w:color w:val="000000" w:themeColor="text1"/>
          <w:sz w:val="24"/>
          <w:u w:val="single"/>
        </w:rPr>
      </w:pPr>
      <w:r w:rsidRPr="00B25FF4">
        <w:rPr>
          <w:rFonts w:ascii="Times New Roman" w:hAnsi="Times New Roman" w:cs="Times New Roman"/>
          <w:b/>
          <w:i/>
          <w:color w:val="000000" w:themeColor="text1"/>
          <w:sz w:val="24"/>
          <w:u w:val="single"/>
        </w:rPr>
        <w:t>Мероприятия, проведенные совместно с родителями</w:t>
      </w:r>
    </w:p>
    <w:p w:rsidR="00855BEF" w:rsidRDefault="00855BEF" w:rsidP="00B25FF4">
      <w:pPr>
        <w:spacing w:after="0"/>
        <w:jc w:val="center"/>
        <w:rPr>
          <w:rFonts w:ascii="Times New Roman" w:hAnsi="Times New Roman" w:cs="Times New Roman"/>
          <w:b/>
          <w:i/>
          <w:color w:val="000000" w:themeColor="text1"/>
          <w:sz w:val="24"/>
          <w:u w:val="single"/>
        </w:rPr>
      </w:pPr>
      <w:r w:rsidRPr="00B25FF4">
        <w:rPr>
          <w:rFonts w:ascii="Times New Roman" w:hAnsi="Times New Roman" w:cs="Times New Roman"/>
          <w:b/>
          <w:i/>
          <w:color w:val="000000" w:themeColor="text1"/>
          <w:sz w:val="24"/>
          <w:u w:val="single"/>
        </w:rPr>
        <w:t>в 20</w:t>
      </w:r>
      <w:r w:rsidR="00B25FF4" w:rsidRPr="00B25FF4">
        <w:rPr>
          <w:rFonts w:ascii="Times New Roman" w:hAnsi="Times New Roman" w:cs="Times New Roman"/>
          <w:b/>
          <w:i/>
          <w:color w:val="000000" w:themeColor="text1"/>
          <w:sz w:val="24"/>
          <w:u w:val="single"/>
        </w:rPr>
        <w:t>23</w:t>
      </w:r>
      <w:r w:rsidRPr="00B25FF4">
        <w:rPr>
          <w:rFonts w:ascii="Times New Roman" w:hAnsi="Times New Roman" w:cs="Times New Roman"/>
          <w:b/>
          <w:i/>
          <w:color w:val="000000" w:themeColor="text1"/>
          <w:sz w:val="24"/>
          <w:u w:val="single"/>
        </w:rPr>
        <w:t>-20</w:t>
      </w:r>
      <w:r w:rsidR="00B25FF4" w:rsidRPr="00B25FF4">
        <w:rPr>
          <w:rFonts w:ascii="Times New Roman" w:hAnsi="Times New Roman" w:cs="Times New Roman"/>
          <w:b/>
          <w:i/>
          <w:color w:val="000000" w:themeColor="text1"/>
          <w:sz w:val="24"/>
          <w:u w:val="single"/>
        </w:rPr>
        <w:t>24</w:t>
      </w:r>
      <w:r w:rsidRPr="00B25FF4">
        <w:rPr>
          <w:rFonts w:ascii="Times New Roman" w:hAnsi="Times New Roman" w:cs="Times New Roman"/>
          <w:b/>
          <w:i/>
          <w:color w:val="000000" w:themeColor="text1"/>
          <w:sz w:val="24"/>
          <w:u w:val="single"/>
        </w:rPr>
        <w:t xml:space="preserve"> учебном году:</w:t>
      </w:r>
    </w:p>
    <w:p w:rsidR="00C139AC" w:rsidRPr="00B25FF4" w:rsidRDefault="00C139AC" w:rsidP="00B25FF4">
      <w:pPr>
        <w:spacing w:after="0"/>
        <w:jc w:val="center"/>
        <w:rPr>
          <w:rFonts w:ascii="Times New Roman" w:hAnsi="Times New Roman" w:cs="Times New Roman"/>
          <w:b/>
          <w:bCs/>
          <w:i/>
          <w:color w:val="000000" w:themeColor="text1"/>
          <w:sz w:val="24"/>
          <w:u w:val="single"/>
        </w:rPr>
      </w:pPr>
    </w:p>
    <w:tbl>
      <w:tblPr>
        <w:tblStyle w:val="8"/>
        <w:tblW w:w="10173" w:type="dxa"/>
        <w:tblInd w:w="-567" w:type="dxa"/>
        <w:tblLayout w:type="fixed"/>
        <w:tblLook w:val="04A0" w:firstRow="1" w:lastRow="0" w:firstColumn="1" w:lastColumn="0" w:noHBand="0" w:noVBand="1"/>
      </w:tblPr>
      <w:tblGrid>
        <w:gridCol w:w="1091"/>
        <w:gridCol w:w="5538"/>
        <w:gridCol w:w="2126"/>
        <w:gridCol w:w="1418"/>
      </w:tblGrid>
      <w:tr w:rsidR="00463D16" w:rsidRPr="00463D16" w:rsidTr="00463D16">
        <w:tc>
          <w:tcPr>
            <w:tcW w:w="1091" w:type="dxa"/>
          </w:tcPr>
          <w:p w:rsidR="00463D16" w:rsidRPr="00463D16" w:rsidRDefault="00463D16" w:rsidP="00463D16">
            <w:pPr>
              <w:spacing w:line="276" w:lineRule="auto"/>
              <w:jc w:val="center"/>
              <w:rPr>
                <w:rFonts w:ascii="Times New Roman" w:hAnsi="Times New Roman" w:cs="Times New Roman"/>
                <w:b/>
              </w:rPr>
            </w:pPr>
            <w:r w:rsidRPr="00463D16">
              <w:rPr>
                <w:rFonts w:ascii="Times New Roman" w:hAnsi="Times New Roman" w:cs="Times New Roman"/>
                <w:b/>
              </w:rPr>
              <w:t>Дата</w:t>
            </w:r>
          </w:p>
        </w:tc>
        <w:tc>
          <w:tcPr>
            <w:tcW w:w="5538" w:type="dxa"/>
          </w:tcPr>
          <w:p w:rsidR="00463D16" w:rsidRPr="00463D16" w:rsidRDefault="00463D16" w:rsidP="00463D16">
            <w:pPr>
              <w:spacing w:line="276" w:lineRule="auto"/>
              <w:jc w:val="center"/>
              <w:rPr>
                <w:rFonts w:ascii="Times New Roman" w:hAnsi="Times New Roman" w:cs="Times New Roman"/>
                <w:b/>
              </w:rPr>
            </w:pPr>
            <w:r w:rsidRPr="00463D16">
              <w:rPr>
                <w:rFonts w:ascii="Times New Roman" w:hAnsi="Times New Roman" w:cs="Times New Roman"/>
                <w:b/>
              </w:rPr>
              <w:t>Наименование мероприятия</w:t>
            </w:r>
          </w:p>
        </w:tc>
        <w:tc>
          <w:tcPr>
            <w:tcW w:w="2126" w:type="dxa"/>
            <w:tcBorders>
              <w:right w:val="single" w:sz="4" w:space="0" w:color="auto"/>
            </w:tcBorders>
          </w:tcPr>
          <w:p w:rsidR="00463D16" w:rsidRPr="00463D16" w:rsidRDefault="00463D16" w:rsidP="00463D16">
            <w:pPr>
              <w:spacing w:line="276" w:lineRule="auto"/>
              <w:jc w:val="center"/>
              <w:rPr>
                <w:rFonts w:ascii="Times New Roman" w:hAnsi="Times New Roman" w:cs="Times New Roman"/>
                <w:b/>
              </w:rPr>
            </w:pPr>
            <w:r w:rsidRPr="00463D16">
              <w:rPr>
                <w:rFonts w:ascii="Times New Roman" w:hAnsi="Times New Roman" w:cs="Times New Roman"/>
                <w:b/>
              </w:rPr>
              <w:t>Группа</w:t>
            </w:r>
          </w:p>
        </w:tc>
        <w:tc>
          <w:tcPr>
            <w:tcW w:w="1418" w:type="dxa"/>
            <w:tcBorders>
              <w:left w:val="single" w:sz="4" w:space="0" w:color="auto"/>
            </w:tcBorders>
          </w:tcPr>
          <w:p w:rsidR="00463D16" w:rsidRPr="00463D16" w:rsidRDefault="00463D16" w:rsidP="00463D16">
            <w:pPr>
              <w:spacing w:line="276" w:lineRule="auto"/>
              <w:jc w:val="center"/>
              <w:rPr>
                <w:rFonts w:ascii="Times New Roman" w:hAnsi="Times New Roman" w:cs="Times New Roman"/>
                <w:b/>
              </w:rPr>
            </w:pPr>
            <w:r w:rsidRPr="00463D16">
              <w:rPr>
                <w:rFonts w:ascii="Times New Roman" w:hAnsi="Times New Roman" w:cs="Times New Roman"/>
                <w:b/>
              </w:rPr>
              <w:t>Количество человек</w:t>
            </w:r>
          </w:p>
        </w:tc>
      </w:tr>
      <w:tr w:rsidR="00463D16" w:rsidRPr="00463D16" w:rsidTr="00463D16">
        <w:tc>
          <w:tcPr>
            <w:tcW w:w="1091"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Ноябрь</w:t>
            </w:r>
          </w:p>
        </w:tc>
        <w:tc>
          <w:tcPr>
            <w:tcW w:w="5538"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Праздничное чаепитие посвящённое "Дню Матери"</w:t>
            </w:r>
          </w:p>
        </w:tc>
        <w:tc>
          <w:tcPr>
            <w:tcW w:w="2126" w:type="dxa"/>
            <w:vMerge w:val="restart"/>
            <w:tcBorders>
              <w:right w:val="single" w:sz="4" w:space="0" w:color="auto"/>
            </w:tcBorders>
          </w:tcPr>
          <w:p w:rsidR="00463D16" w:rsidRPr="00463D16" w:rsidRDefault="00463D16" w:rsidP="00463D16">
            <w:pPr>
              <w:spacing w:line="276" w:lineRule="auto"/>
              <w:contextualSpacing/>
              <w:jc w:val="center"/>
              <w:rPr>
                <w:rFonts w:ascii="Times New Roman" w:hAnsi="Times New Roman" w:cs="Times New Roman"/>
                <w:b/>
              </w:rPr>
            </w:pPr>
            <w:r w:rsidRPr="00463D16">
              <w:rPr>
                <w:rFonts w:ascii="Times New Roman" w:hAnsi="Times New Roman" w:cs="Times New Roman"/>
                <w:b/>
              </w:rPr>
              <w:t>Подготовительная</w:t>
            </w:r>
          </w:p>
        </w:tc>
        <w:tc>
          <w:tcPr>
            <w:tcW w:w="1418" w:type="dxa"/>
            <w:tcBorders>
              <w:left w:val="single" w:sz="4" w:space="0" w:color="auto"/>
            </w:tcBorders>
          </w:tcPr>
          <w:p w:rsidR="00463D16" w:rsidRPr="00463D16" w:rsidRDefault="00463D16" w:rsidP="00463D16">
            <w:pPr>
              <w:spacing w:line="276" w:lineRule="auto"/>
              <w:contextualSpacing/>
              <w:jc w:val="center"/>
              <w:rPr>
                <w:rFonts w:ascii="Times New Roman" w:hAnsi="Times New Roman" w:cs="Times New Roman"/>
              </w:rPr>
            </w:pPr>
            <w:r w:rsidRPr="00463D16">
              <w:rPr>
                <w:rFonts w:ascii="Times New Roman" w:hAnsi="Times New Roman" w:cs="Times New Roman"/>
              </w:rPr>
              <w:t>18</w:t>
            </w:r>
          </w:p>
        </w:tc>
      </w:tr>
      <w:tr w:rsidR="00463D16" w:rsidRPr="00463D16" w:rsidTr="00463D16">
        <w:tc>
          <w:tcPr>
            <w:tcW w:w="1091" w:type="dxa"/>
          </w:tcPr>
          <w:p w:rsidR="00463D16" w:rsidRPr="00463D16" w:rsidRDefault="00463D16" w:rsidP="00463D16">
            <w:pPr>
              <w:spacing w:line="276" w:lineRule="auto"/>
              <w:jc w:val="center"/>
              <w:rPr>
                <w:rFonts w:ascii="Times New Roman" w:hAnsi="Times New Roman" w:cs="Times New Roman"/>
                <w:highlight w:val="yellow"/>
              </w:rPr>
            </w:pPr>
            <w:r w:rsidRPr="00463D16">
              <w:rPr>
                <w:rFonts w:ascii="Times New Roman" w:hAnsi="Times New Roman" w:cs="Times New Roman"/>
              </w:rPr>
              <w:t>Декабрь</w:t>
            </w:r>
          </w:p>
          <w:p w:rsidR="00463D16" w:rsidRPr="00463D16" w:rsidRDefault="00463D16" w:rsidP="00463D16">
            <w:pPr>
              <w:spacing w:line="276" w:lineRule="auto"/>
              <w:jc w:val="center"/>
              <w:rPr>
                <w:rFonts w:ascii="Times New Roman" w:hAnsi="Times New Roman" w:cs="Times New Roman"/>
              </w:rPr>
            </w:pPr>
          </w:p>
        </w:tc>
        <w:tc>
          <w:tcPr>
            <w:tcW w:w="5538"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Помощь в оформлении группы к Новому году (камин, занавески)</w:t>
            </w:r>
          </w:p>
        </w:tc>
        <w:tc>
          <w:tcPr>
            <w:tcW w:w="2126" w:type="dxa"/>
            <w:vMerge/>
            <w:tcBorders>
              <w:right w:val="single" w:sz="4" w:space="0" w:color="auto"/>
            </w:tcBorders>
          </w:tcPr>
          <w:p w:rsidR="00463D16" w:rsidRPr="00463D16" w:rsidRDefault="00463D16" w:rsidP="00463D16">
            <w:pPr>
              <w:spacing w:line="276" w:lineRule="auto"/>
              <w:contextualSpacing/>
              <w:jc w:val="center"/>
              <w:rPr>
                <w:rFonts w:ascii="Times New Roman" w:hAnsi="Times New Roman" w:cs="Times New Roman"/>
              </w:rPr>
            </w:pPr>
          </w:p>
        </w:tc>
        <w:tc>
          <w:tcPr>
            <w:tcW w:w="1418" w:type="dxa"/>
            <w:tcBorders>
              <w:left w:val="single" w:sz="4" w:space="0" w:color="auto"/>
            </w:tcBorders>
          </w:tcPr>
          <w:p w:rsidR="00463D16" w:rsidRPr="00463D16" w:rsidRDefault="00463D16" w:rsidP="00463D16">
            <w:pPr>
              <w:spacing w:line="276" w:lineRule="auto"/>
              <w:contextualSpacing/>
              <w:jc w:val="center"/>
              <w:rPr>
                <w:rFonts w:ascii="Times New Roman" w:hAnsi="Times New Roman" w:cs="Times New Roman"/>
              </w:rPr>
            </w:pPr>
            <w:r w:rsidRPr="00463D16">
              <w:rPr>
                <w:rFonts w:ascii="Times New Roman" w:hAnsi="Times New Roman" w:cs="Times New Roman"/>
              </w:rPr>
              <w:t>1</w:t>
            </w:r>
          </w:p>
        </w:tc>
      </w:tr>
      <w:tr w:rsidR="00463D16" w:rsidRPr="00463D16" w:rsidTr="00463D16">
        <w:tc>
          <w:tcPr>
            <w:tcW w:w="1091"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Февраль</w:t>
            </w:r>
          </w:p>
        </w:tc>
        <w:tc>
          <w:tcPr>
            <w:tcW w:w="5538"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«День защитника Отечества» -совместное с папами мероприятие</w:t>
            </w:r>
          </w:p>
        </w:tc>
        <w:tc>
          <w:tcPr>
            <w:tcW w:w="2126" w:type="dxa"/>
            <w:vMerge/>
            <w:tcBorders>
              <w:right w:val="single" w:sz="4" w:space="0" w:color="auto"/>
            </w:tcBorders>
          </w:tcPr>
          <w:p w:rsidR="00463D16" w:rsidRPr="00463D16" w:rsidRDefault="00463D16" w:rsidP="00463D16">
            <w:pPr>
              <w:spacing w:line="276" w:lineRule="auto"/>
              <w:contextualSpacing/>
              <w:jc w:val="center"/>
              <w:rPr>
                <w:rFonts w:ascii="Times New Roman" w:hAnsi="Times New Roman" w:cs="Times New Roman"/>
              </w:rPr>
            </w:pPr>
          </w:p>
        </w:tc>
        <w:tc>
          <w:tcPr>
            <w:tcW w:w="1418" w:type="dxa"/>
            <w:tcBorders>
              <w:left w:val="single" w:sz="4" w:space="0" w:color="auto"/>
            </w:tcBorders>
          </w:tcPr>
          <w:p w:rsidR="00463D16" w:rsidRPr="00463D16" w:rsidRDefault="00463D16" w:rsidP="00463D16">
            <w:pPr>
              <w:spacing w:line="276" w:lineRule="auto"/>
              <w:contextualSpacing/>
              <w:jc w:val="center"/>
              <w:rPr>
                <w:rFonts w:ascii="Times New Roman" w:hAnsi="Times New Roman" w:cs="Times New Roman"/>
              </w:rPr>
            </w:pPr>
            <w:r w:rsidRPr="00463D16">
              <w:rPr>
                <w:rFonts w:ascii="Times New Roman" w:hAnsi="Times New Roman" w:cs="Times New Roman"/>
              </w:rPr>
              <w:t>18</w:t>
            </w:r>
          </w:p>
        </w:tc>
      </w:tr>
      <w:tr w:rsidR="00463D16" w:rsidRPr="00463D16" w:rsidTr="00463D16">
        <w:tc>
          <w:tcPr>
            <w:tcW w:w="1091"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Апрель</w:t>
            </w:r>
          </w:p>
        </w:tc>
        <w:tc>
          <w:tcPr>
            <w:tcW w:w="5538"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Совместное мероприятие – викторина «По дорогам финансовой грамотности»</w:t>
            </w:r>
          </w:p>
        </w:tc>
        <w:tc>
          <w:tcPr>
            <w:tcW w:w="2126" w:type="dxa"/>
            <w:vMerge/>
            <w:tcBorders>
              <w:right w:val="single" w:sz="4" w:space="0" w:color="auto"/>
            </w:tcBorders>
          </w:tcPr>
          <w:p w:rsidR="00463D16" w:rsidRPr="00463D16" w:rsidRDefault="00463D16" w:rsidP="00463D16">
            <w:pPr>
              <w:spacing w:line="276" w:lineRule="auto"/>
              <w:jc w:val="center"/>
              <w:rPr>
                <w:rFonts w:ascii="Times New Roman" w:hAnsi="Times New Roman" w:cs="Times New Roman"/>
              </w:rPr>
            </w:pPr>
          </w:p>
        </w:tc>
        <w:tc>
          <w:tcPr>
            <w:tcW w:w="1418" w:type="dxa"/>
            <w:tcBorders>
              <w:left w:val="single" w:sz="4" w:space="0" w:color="auto"/>
            </w:tcBorders>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4</w:t>
            </w:r>
          </w:p>
        </w:tc>
      </w:tr>
      <w:tr w:rsidR="00463D16" w:rsidRPr="00463D16" w:rsidTr="00463D16">
        <w:tc>
          <w:tcPr>
            <w:tcW w:w="1091"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В течении года</w:t>
            </w:r>
          </w:p>
        </w:tc>
        <w:tc>
          <w:tcPr>
            <w:tcW w:w="5538"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Оснащение предметно-развивающей среды группы</w:t>
            </w:r>
          </w:p>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Помощь в подготовке к выпускному</w:t>
            </w:r>
          </w:p>
        </w:tc>
        <w:tc>
          <w:tcPr>
            <w:tcW w:w="2126" w:type="dxa"/>
            <w:vMerge/>
            <w:tcBorders>
              <w:right w:val="single" w:sz="4" w:space="0" w:color="auto"/>
            </w:tcBorders>
          </w:tcPr>
          <w:p w:rsidR="00463D16" w:rsidRPr="00463D16" w:rsidRDefault="00463D16" w:rsidP="00463D16">
            <w:pPr>
              <w:spacing w:line="276" w:lineRule="auto"/>
              <w:jc w:val="center"/>
              <w:rPr>
                <w:rFonts w:ascii="Times New Roman" w:hAnsi="Times New Roman" w:cs="Times New Roman"/>
              </w:rPr>
            </w:pPr>
          </w:p>
        </w:tc>
        <w:tc>
          <w:tcPr>
            <w:tcW w:w="1418" w:type="dxa"/>
            <w:tcBorders>
              <w:left w:val="single" w:sz="4" w:space="0" w:color="auto"/>
            </w:tcBorders>
          </w:tcPr>
          <w:p w:rsidR="00463D16" w:rsidRPr="00463D16" w:rsidRDefault="00463D16" w:rsidP="00463D16">
            <w:pPr>
              <w:spacing w:line="276" w:lineRule="auto"/>
              <w:jc w:val="center"/>
              <w:rPr>
                <w:rFonts w:ascii="Times New Roman" w:hAnsi="Times New Roman" w:cs="Times New Roman"/>
                <w:highlight w:val="yellow"/>
              </w:rPr>
            </w:pPr>
            <w:r w:rsidRPr="00463D16">
              <w:rPr>
                <w:rFonts w:ascii="Times New Roman" w:hAnsi="Times New Roman" w:cs="Times New Roman"/>
              </w:rPr>
              <w:t>7</w:t>
            </w:r>
          </w:p>
        </w:tc>
      </w:tr>
      <w:tr w:rsidR="00463D16" w:rsidRPr="00463D16" w:rsidTr="00463D16">
        <w:tc>
          <w:tcPr>
            <w:tcW w:w="1091"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Ноябрь</w:t>
            </w:r>
          </w:p>
        </w:tc>
        <w:tc>
          <w:tcPr>
            <w:tcW w:w="5538"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День Матери</w:t>
            </w:r>
          </w:p>
        </w:tc>
        <w:tc>
          <w:tcPr>
            <w:tcW w:w="2126" w:type="dxa"/>
            <w:tcBorders>
              <w:right w:val="single" w:sz="4" w:space="0" w:color="auto"/>
            </w:tcBorders>
          </w:tcPr>
          <w:p w:rsidR="00463D16" w:rsidRPr="00463D16" w:rsidRDefault="00463D16" w:rsidP="00463D16">
            <w:pPr>
              <w:spacing w:line="276" w:lineRule="auto"/>
              <w:jc w:val="center"/>
              <w:rPr>
                <w:rFonts w:ascii="Times New Roman" w:hAnsi="Times New Roman" w:cs="Times New Roman"/>
                <w:b/>
              </w:rPr>
            </w:pPr>
            <w:r w:rsidRPr="00463D16">
              <w:rPr>
                <w:rFonts w:ascii="Times New Roman" w:hAnsi="Times New Roman" w:cs="Times New Roman"/>
                <w:b/>
              </w:rPr>
              <w:t>Старшая</w:t>
            </w:r>
          </w:p>
        </w:tc>
        <w:tc>
          <w:tcPr>
            <w:tcW w:w="1418" w:type="dxa"/>
            <w:tcBorders>
              <w:left w:val="single" w:sz="4" w:space="0" w:color="auto"/>
            </w:tcBorders>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20</w:t>
            </w:r>
          </w:p>
        </w:tc>
      </w:tr>
    </w:tbl>
    <w:tbl>
      <w:tblPr>
        <w:tblW w:w="1020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30"/>
        <w:gridCol w:w="5529"/>
        <w:gridCol w:w="2130"/>
        <w:gridCol w:w="1418"/>
      </w:tblGrid>
      <w:tr w:rsidR="00463D16" w:rsidRPr="00463D16" w:rsidTr="00463D16">
        <w:tc>
          <w:tcPr>
            <w:tcW w:w="1130" w:type="dxa"/>
            <w:tcBorders>
              <w:top w:val="single" w:sz="4" w:space="0" w:color="auto"/>
              <w:left w:val="single" w:sz="4" w:space="0" w:color="auto"/>
              <w:bottom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Ноябрь</w:t>
            </w:r>
          </w:p>
        </w:tc>
        <w:tc>
          <w:tcPr>
            <w:tcW w:w="5529" w:type="dxa"/>
            <w:tcBorders>
              <w:top w:val="single" w:sz="4" w:space="0" w:color="auto"/>
              <w:left w:val="single" w:sz="4" w:space="0" w:color="auto"/>
              <w:bottom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Акция  « Синичкин день»</w:t>
            </w:r>
          </w:p>
        </w:tc>
        <w:tc>
          <w:tcPr>
            <w:tcW w:w="2130" w:type="dxa"/>
            <w:vMerge w:val="restart"/>
            <w:tcBorders>
              <w:top w:val="single" w:sz="4" w:space="0" w:color="auto"/>
              <w:left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Декабрь</w:t>
            </w:r>
          </w:p>
        </w:tc>
        <w:tc>
          <w:tcPr>
            <w:tcW w:w="5529" w:type="dxa"/>
            <w:tcBorders>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Новогодний утренник</w:t>
            </w:r>
          </w:p>
        </w:tc>
        <w:tc>
          <w:tcPr>
            <w:tcW w:w="2130" w:type="dxa"/>
            <w:vMerge/>
            <w:tcBorders>
              <w:left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10</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Февраль</w:t>
            </w:r>
          </w:p>
        </w:tc>
        <w:tc>
          <w:tcPr>
            <w:tcW w:w="5529" w:type="dxa"/>
            <w:tcBorders>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 День защитника отечества»</w:t>
            </w:r>
          </w:p>
        </w:tc>
        <w:tc>
          <w:tcPr>
            <w:tcW w:w="2130" w:type="dxa"/>
            <w:vMerge/>
            <w:tcBorders>
              <w:left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9</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Март</w:t>
            </w:r>
          </w:p>
        </w:tc>
        <w:tc>
          <w:tcPr>
            <w:tcW w:w="5529" w:type="dxa"/>
            <w:tcBorders>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bCs/>
                <w:color w:val="000000"/>
                <w:shd w:val="clear" w:color="auto" w:fill="FFFFFF"/>
                <w:lang w:eastAsia="ru-RU"/>
              </w:rPr>
              <w:t>Праздника к 8 Марта</w:t>
            </w:r>
          </w:p>
        </w:tc>
        <w:tc>
          <w:tcPr>
            <w:tcW w:w="2130" w:type="dxa"/>
            <w:vMerge/>
            <w:tcBorders>
              <w:left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bCs/>
                <w:color w:val="000000"/>
                <w:shd w:val="clear" w:color="auto" w:fill="FFFFFF"/>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bCs/>
                <w:color w:val="000000"/>
                <w:shd w:val="clear" w:color="auto" w:fill="FFFFFF"/>
                <w:lang w:eastAsia="ru-RU"/>
              </w:rPr>
            </w:pPr>
            <w:r w:rsidRPr="00463D16">
              <w:rPr>
                <w:rFonts w:ascii="Times New Roman" w:eastAsiaTheme="minorEastAsia" w:hAnsi="Times New Roman" w:cs="Times New Roman"/>
                <w:bCs/>
                <w:color w:val="000000"/>
                <w:shd w:val="clear" w:color="auto" w:fill="FFFFFF"/>
                <w:lang w:eastAsia="ru-RU"/>
              </w:rPr>
              <w:t>17</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Апрель</w:t>
            </w:r>
          </w:p>
        </w:tc>
        <w:tc>
          <w:tcPr>
            <w:tcW w:w="5529" w:type="dxa"/>
            <w:tcBorders>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bCs/>
                <w:color w:val="000000"/>
                <w:shd w:val="clear" w:color="auto" w:fill="FFFFFF"/>
                <w:lang w:eastAsia="ru-RU"/>
              </w:rPr>
            </w:pPr>
            <w:r w:rsidRPr="00463D16">
              <w:rPr>
                <w:rFonts w:ascii="Times New Roman" w:eastAsiaTheme="minorEastAsia" w:hAnsi="Times New Roman" w:cs="Times New Roman"/>
                <w:bCs/>
                <w:color w:val="000000"/>
                <w:shd w:val="clear" w:color="auto" w:fill="FFFFFF"/>
                <w:lang w:eastAsia="ru-RU"/>
              </w:rPr>
              <w:t>« Семейный вечер»</w:t>
            </w:r>
          </w:p>
        </w:tc>
        <w:tc>
          <w:tcPr>
            <w:tcW w:w="2130" w:type="dxa"/>
            <w:vMerge/>
            <w:tcBorders>
              <w:left w:val="single" w:sz="4" w:space="0" w:color="auto"/>
              <w:righ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bCs/>
                <w:color w:val="000000"/>
                <w:shd w:val="clear" w:color="auto" w:fill="FFFFFF"/>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bCs/>
                <w:color w:val="000000"/>
                <w:shd w:val="clear" w:color="auto" w:fill="FFFFFF"/>
                <w:lang w:eastAsia="ru-RU"/>
              </w:rPr>
            </w:pPr>
            <w:r w:rsidRPr="00463D16">
              <w:rPr>
                <w:rFonts w:ascii="Times New Roman" w:eastAsiaTheme="minorEastAsia" w:hAnsi="Times New Roman" w:cs="Times New Roman"/>
                <w:bCs/>
                <w:color w:val="000000"/>
                <w:shd w:val="clear" w:color="auto" w:fill="FFFFFF"/>
                <w:lang w:eastAsia="ru-RU"/>
              </w:rPr>
              <w:t>10</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Ноябрь</w:t>
            </w:r>
          </w:p>
        </w:tc>
        <w:tc>
          <w:tcPr>
            <w:tcW w:w="5529" w:type="dxa"/>
          </w:tcPr>
          <w:p w:rsidR="00463D16" w:rsidRPr="00463D16" w:rsidRDefault="00463D16" w:rsidP="00463D16">
            <w:pPr>
              <w:spacing w:after="0" w:line="276" w:lineRule="auto"/>
              <w:jc w:val="center"/>
              <w:rPr>
                <w:rFonts w:ascii="Times New Roman" w:eastAsia="Times New Roman" w:hAnsi="Times New Roman" w:cs="Times New Roman"/>
                <w:kern w:val="36"/>
                <w:lang w:eastAsia="ru-RU"/>
              </w:rPr>
            </w:pPr>
            <w:r w:rsidRPr="00463D16">
              <w:rPr>
                <w:rFonts w:ascii="Times New Roman" w:eastAsiaTheme="minorEastAsia" w:hAnsi="Times New Roman" w:cs="Times New Roman"/>
                <w:lang w:eastAsia="ru-RU"/>
              </w:rPr>
              <w:t>Акция «Объединим семью»</w:t>
            </w:r>
          </w:p>
        </w:tc>
        <w:tc>
          <w:tcPr>
            <w:tcW w:w="2130" w:type="dxa"/>
            <w:vMerge w:val="restart"/>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b/>
                <w:color w:val="000000" w:themeColor="text1"/>
                <w:kern w:val="24"/>
                <w:lang w:eastAsia="ru-RU"/>
              </w:rPr>
            </w:pPr>
            <w:r w:rsidRPr="00463D16">
              <w:rPr>
                <w:rFonts w:ascii="Times New Roman" w:eastAsia="Times New Roman" w:hAnsi="Times New Roman" w:cs="Times New Roman"/>
                <w:b/>
                <w:bCs/>
                <w:color w:val="000000"/>
                <w:shd w:val="clear" w:color="auto" w:fill="FFFFFF"/>
                <w:lang w:eastAsia="ru-RU"/>
              </w:rPr>
              <w:t>Средняя</w:t>
            </w: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8</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Ноябрь</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imes New Roman" w:hAnsi="Times New Roman" w:cs="Times New Roman"/>
                <w:kern w:val="36"/>
                <w:lang w:eastAsia="ru-RU"/>
              </w:rPr>
              <w:t>Досуг ко дню матери (совместное чаепитие) «Улыбка мамы»</w:t>
            </w:r>
          </w:p>
        </w:tc>
        <w:tc>
          <w:tcPr>
            <w:tcW w:w="2130" w:type="dxa"/>
            <w:vMerge/>
            <w:tcBorders>
              <w:right w:val="single" w:sz="4" w:space="0" w:color="auto"/>
            </w:tcBorders>
          </w:tcPr>
          <w:p w:rsidR="00463D16" w:rsidRPr="00463D16" w:rsidRDefault="00463D16" w:rsidP="00463D16">
            <w:pPr>
              <w:spacing w:after="0" w:line="276" w:lineRule="auto"/>
              <w:ind w:firstLine="176"/>
              <w:jc w:val="center"/>
              <w:rPr>
                <w:rFonts w:ascii="Times New Roman" w:eastAsia="Times New Roman" w:hAnsi="Times New Roman" w:cs="Times New Roman"/>
                <w:color w:val="000000"/>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10</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Январь.</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Акция</w:t>
            </w:r>
          </w:p>
          <w:p w:rsidR="00463D16" w:rsidRPr="00463D16" w:rsidRDefault="00463D16" w:rsidP="00463D16">
            <w:pPr>
              <w:spacing w:after="0" w:line="276" w:lineRule="auto"/>
              <w:jc w:val="center"/>
              <w:rPr>
                <w:rFonts w:ascii="Times New Roman" w:eastAsiaTheme="minorEastAsia" w:hAnsi="Times New Roman" w:cs="Times New Roman"/>
                <w:b/>
                <w:lang w:eastAsia="ru-RU"/>
              </w:rPr>
            </w:pPr>
            <w:r w:rsidRPr="00463D16">
              <w:rPr>
                <w:rFonts w:ascii="Times New Roman" w:eastAsiaTheme="minorEastAsia" w:hAnsi="Times New Roman" w:cs="Times New Roman"/>
                <w:lang w:eastAsia="ru-RU"/>
              </w:rPr>
              <w:t>«Покормите птиц зимой»</w:t>
            </w:r>
          </w:p>
        </w:tc>
        <w:tc>
          <w:tcPr>
            <w:tcW w:w="2130" w:type="dxa"/>
            <w:vMerge/>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9</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Февраль</w:t>
            </w:r>
          </w:p>
        </w:tc>
        <w:tc>
          <w:tcPr>
            <w:tcW w:w="5529" w:type="dxa"/>
          </w:tcPr>
          <w:p w:rsidR="00463D16" w:rsidRPr="00463D16" w:rsidRDefault="00463D16" w:rsidP="00463D16">
            <w:pPr>
              <w:spacing w:after="0" w:line="276" w:lineRule="auto"/>
              <w:jc w:val="center"/>
              <w:rPr>
                <w:rFonts w:ascii="Times New Roman" w:eastAsia="Times New Roman" w:hAnsi="Times New Roman" w:cs="Times New Roman"/>
                <w:kern w:val="36"/>
                <w:lang w:eastAsia="ru-RU"/>
              </w:rPr>
            </w:pPr>
            <w:r w:rsidRPr="00463D16">
              <w:rPr>
                <w:rFonts w:ascii="Times New Roman" w:eastAsiaTheme="minorEastAsia" w:hAnsi="Times New Roman" w:cs="Times New Roman"/>
                <w:lang w:eastAsia="ru-RU"/>
              </w:rPr>
              <w:t>Акция «Мы за безопасность дорожного движения!»</w:t>
            </w:r>
          </w:p>
        </w:tc>
        <w:tc>
          <w:tcPr>
            <w:tcW w:w="2130" w:type="dxa"/>
            <w:vMerge/>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10</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Апрель</w:t>
            </w:r>
          </w:p>
        </w:tc>
        <w:tc>
          <w:tcPr>
            <w:tcW w:w="5529" w:type="dxa"/>
          </w:tcPr>
          <w:p w:rsidR="00463D16" w:rsidRPr="00463D16" w:rsidRDefault="00463D16" w:rsidP="00463D16">
            <w:pPr>
              <w:spacing w:after="0" w:line="276" w:lineRule="auto"/>
              <w:jc w:val="center"/>
              <w:rPr>
                <w:rFonts w:ascii="Times New Roman" w:eastAsia="Times New Roman" w:hAnsi="Times New Roman" w:cs="Times New Roman"/>
                <w:kern w:val="36"/>
                <w:lang w:eastAsia="ru-RU"/>
              </w:rPr>
            </w:pPr>
            <w:r w:rsidRPr="00463D16">
              <w:rPr>
                <w:rFonts w:ascii="Times New Roman" w:eastAsia="Times New Roman" w:hAnsi="Times New Roman" w:cs="Times New Roman"/>
                <w:kern w:val="36"/>
                <w:lang w:eastAsia="ru-RU"/>
              </w:rPr>
              <w:t>Досуг, посвященный Году семьи «Семья-это все!»</w:t>
            </w:r>
          </w:p>
        </w:tc>
        <w:tc>
          <w:tcPr>
            <w:tcW w:w="2130" w:type="dxa"/>
            <w:vMerge/>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b/>
                <w:color w:val="000000"/>
                <w:u w:val="single"/>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11</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Ноября</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Развлечение «Самая лучшая мама на свете», посвящённое</w:t>
            </w:r>
          </w:p>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 Международному  Дню матери».</w:t>
            </w:r>
          </w:p>
        </w:tc>
        <w:tc>
          <w:tcPr>
            <w:tcW w:w="2130" w:type="dxa"/>
            <w:vMerge w:val="restart"/>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b/>
                <w:color w:val="000000" w:themeColor="text1"/>
                <w:kern w:val="24"/>
                <w:lang w:eastAsia="ru-RU"/>
              </w:rPr>
            </w:pPr>
            <w:r w:rsidRPr="00463D16">
              <w:rPr>
                <w:rFonts w:ascii="Times New Roman" w:eastAsia="Times New Roman" w:hAnsi="Times New Roman" w:cs="Times New Roman"/>
                <w:b/>
                <w:color w:val="000000" w:themeColor="text1"/>
                <w:kern w:val="24"/>
                <w:lang w:eastAsia="ru-RU"/>
              </w:rPr>
              <w:t>Группа комбинированной направленности</w:t>
            </w: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15</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Декабря</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Украшение группы к Новому году.</w:t>
            </w:r>
          </w:p>
        </w:tc>
        <w:tc>
          <w:tcPr>
            <w:tcW w:w="2130" w:type="dxa"/>
            <w:vMerge/>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color w:val="000000" w:themeColor="text1"/>
                <w:kern w:val="24"/>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7</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lastRenderedPageBreak/>
              <w:t>Март</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Акция «Цветы нежности», посвящённый Международному женскому Дню.</w:t>
            </w:r>
          </w:p>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imes New Roman" w:hAnsi="Times New Roman" w:cs="Times New Roman"/>
                <w:lang w:eastAsia="ru-RU"/>
              </w:rPr>
              <w:t>Утренник, посвящённый Международному женскому Дню 8 Марта «День Бантика».</w:t>
            </w:r>
          </w:p>
        </w:tc>
        <w:tc>
          <w:tcPr>
            <w:tcW w:w="2130" w:type="dxa"/>
            <w:vMerge/>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color w:val="000000" w:themeColor="text1"/>
                <w:kern w:val="24"/>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15</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lastRenderedPageBreak/>
              <w:t>Апрель</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Квест с участием родителей «По сказочной тропе»</w:t>
            </w:r>
          </w:p>
          <w:p w:rsidR="00463D16" w:rsidRPr="00463D16" w:rsidRDefault="00463D16" w:rsidP="00463D16">
            <w:pPr>
              <w:spacing w:after="0" w:line="276" w:lineRule="auto"/>
              <w:jc w:val="center"/>
              <w:rPr>
                <w:rFonts w:ascii="Times New Roman" w:eastAsiaTheme="minorEastAsia" w:hAnsi="Times New Roman" w:cs="Times New Roman"/>
                <w:lang w:eastAsia="ru-RU"/>
              </w:rPr>
            </w:pPr>
          </w:p>
        </w:tc>
        <w:tc>
          <w:tcPr>
            <w:tcW w:w="2130" w:type="dxa"/>
            <w:vMerge/>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color w:val="000000" w:themeColor="text1"/>
                <w:kern w:val="24"/>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7</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Ноябрь</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Чаепитие, посвященное «Дню матери»</w:t>
            </w:r>
          </w:p>
        </w:tc>
        <w:tc>
          <w:tcPr>
            <w:tcW w:w="2130" w:type="dxa"/>
            <w:vMerge w:val="restart"/>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b/>
                <w:color w:val="000000" w:themeColor="text1"/>
                <w:kern w:val="24"/>
                <w:lang w:eastAsia="ru-RU"/>
              </w:rPr>
            </w:pPr>
            <w:r w:rsidRPr="00463D16">
              <w:rPr>
                <w:rFonts w:ascii="Times New Roman" w:eastAsia="Times New Roman" w:hAnsi="Times New Roman" w:cs="Times New Roman"/>
                <w:b/>
                <w:color w:val="000000" w:themeColor="text1"/>
                <w:kern w:val="24"/>
                <w:lang w:eastAsia="ru-RU"/>
              </w:rPr>
              <w:t>Младшая</w:t>
            </w: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19</w:t>
            </w:r>
          </w:p>
        </w:tc>
      </w:tr>
      <w:tr w:rsidR="00463D16" w:rsidRPr="00463D16" w:rsidTr="00463D16">
        <w:tc>
          <w:tcPr>
            <w:tcW w:w="1130"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Декабрь</w:t>
            </w:r>
          </w:p>
        </w:tc>
        <w:tc>
          <w:tcPr>
            <w:tcW w:w="5529" w:type="dxa"/>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Новогодний утренник</w:t>
            </w:r>
          </w:p>
        </w:tc>
        <w:tc>
          <w:tcPr>
            <w:tcW w:w="2130" w:type="dxa"/>
            <w:vMerge/>
            <w:tcBorders>
              <w:right w:val="single" w:sz="4" w:space="0" w:color="auto"/>
            </w:tcBorders>
          </w:tcPr>
          <w:p w:rsidR="00463D16" w:rsidRPr="00463D16" w:rsidRDefault="00463D16" w:rsidP="00463D16">
            <w:pPr>
              <w:spacing w:after="0" w:line="276" w:lineRule="auto"/>
              <w:jc w:val="center"/>
              <w:rPr>
                <w:rFonts w:ascii="Times New Roman" w:eastAsia="Times New Roman" w:hAnsi="Times New Roman" w:cs="Times New Roman"/>
                <w:color w:val="000000" w:themeColor="text1"/>
                <w:kern w:val="24"/>
                <w:lang w:eastAsia="ru-RU"/>
              </w:rPr>
            </w:pPr>
          </w:p>
        </w:tc>
        <w:tc>
          <w:tcPr>
            <w:tcW w:w="1418" w:type="dxa"/>
            <w:tcBorders>
              <w:left w:val="single" w:sz="4" w:space="0" w:color="auto"/>
            </w:tcBorders>
          </w:tcPr>
          <w:p w:rsidR="00463D16" w:rsidRPr="00463D16" w:rsidRDefault="00463D16" w:rsidP="00463D16">
            <w:pPr>
              <w:spacing w:after="0" w:line="276" w:lineRule="auto"/>
              <w:jc w:val="center"/>
              <w:rPr>
                <w:rFonts w:ascii="Times New Roman" w:eastAsiaTheme="minorEastAsia" w:hAnsi="Times New Roman" w:cs="Times New Roman"/>
                <w:lang w:eastAsia="ru-RU"/>
              </w:rPr>
            </w:pPr>
            <w:r w:rsidRPr="00463D16">
              <w:rPr>
                <w:rFonts w:ascii="Times New Roman" w:eastAsiaTheme="minorEastAsia" w:hAnsi="Times New Roman" w:cs="Times New Roman"/>
                <w:lang w:eastAsia="ru-RU"/>
              </w:rPr>
              <w:t>15</w:t>
            </w:r>
          </w:p>
        </w:tc>
      </w:tr>
    </w:tbl>
    <w:p w:rsidR="00855BEF" w:rsidRPr="004F4648" w:rsidRDefault="00855BEF" w:rsidP="00855BEF">
      <w:pPr>
        <w:shd w:val="clear" w:color="auto" w:fill="FFFFFF" w:themeFill="background1"/>
        <w:spacing w:after="288" w:line="263" w:lineRule="atLeast"/>
        <w:rPr>
          <w:rFonts w:ascii="Times New Roman" w:eastAsia="Times New Roman" w:hAnsi="Times New Roman" w:cs="Times New Roman"/>
          <w:b/>
          <w:bCs/>
          <w:color w:val="3108C8"/>
          <w:sz w:val="24"/>
          <w:szCs w:val="24"/>
          <w:lang w:eastAsia="ru-RU"/>
        </w:rPr>
      </w:pPr>
    </w:p>
    <w:p w:rsidR="00463D16" w:rsidRDefault="00855BEF" w:rsidP="00463D16">
      <w:pPr>
        <w:shd w:val="clear" w:color="auto" w:fill="FFFFFF" w:themeFill="background1"/>
        <w:spacing w:after="0" w:line="263" w:lineRule="atLeast"/>
        <w:jc w:val="center"/>
        <w:rPr>
          <w:rFonts w:ascii="Times New Roman" w:eastAsia="Times New Roman" w:hAnsi="Times New Roman" w:cs="Times New Roman"/>
          <w:b/>
          <w:bCs/>
          <w:sz w:val="24"/>
          <w:szCs w:val="24"/>
          <w:u w:val="single"/>
          <w:lang w:eastAsia="ru-RU"/>
        </w:rPr>
      </w:pPr>
      <w:r w:rsidRPr="00463D16">
        <w:rPr>
          <w:rFonts w:ascii="Times New Roman" w:eastAsia="Times New Roman" w:hAnsi="Times New Roman" w:cs="Times New Roman"/>
          <w:b/>
          <w:bCs/>
          <w:sz w:val="24"/>
          <w:szCs w:val="24"/>
          <w:u w:val="single"/>
          <w:lang w:eastAsia="ru-RU"/>
        </w:rPr>
        <w:t>Консультационный  пункт</w:t>
      </w:r>
    </w:p>
    <w:p w:rsidR="00463D16" w:rsidRPr="00463D16" w:rsidRDefault="00463D16" w:rsidP="00463D16">
      <w:pPr>
        <w:shd w:val="clear" w:color="auto" w:fill="FFFFFF" w:themeFill="background1"/>
        <w:spacing w:after="0" w:line="263" w:lineRule="atLeast"/>
        <w:jc w:val="center"/>
        <w:rPr>
          <w:rFonts w:ascii="Times New Roman" w:eastAsia="Times New Roman" w:hAnsi="Times New Roman" w:cs="Times New Roman"/>
          <w:b/>
          <w:bCs/>
          <w:sz w:val="24"/>
          <w:szCs w:val="24"/>
          <w:u w:val="single"/>
          <w:lang w:eastAsia="ru-RU"/>
        </w:rPr>
      </w:pPr>
    </w:p>
    <w:p w:rsidR="00855BEF" w:rsidRPr="00855BEF" w:rsidRDefault="00855BEF" w:rsidP="00463D16">
      <w:pPr>
        <w:shd w:val="clear" w:color="auto" w:fill="FFFFFF" w:themeFill="background1"/>
        <w:spacing w:after="0" w:line="263" w:lineRule="atLeast"/>
        <w:ind w:firstLine="708"/>
        <w:jc w:val="both"/>
        <w:rPr>
          <w:rFonts w:ascii="Times New Roman" w:eastAsia="Times New Roman" w:hAnsi="Times New Roman" w:cs="Times New Roman"/>
          <w:color w:val="0000FF"/>
          <w:sz w:val="24"/>
          <w:szCs w:val="24"/>
          <w:lang w:eastAsia="ru-RU"/>
        </w:rPr>
      </w:pPr>
      <w:r w:rsidRPr="004F4648">
        <w:rPr>
          <w:rFonts w:ascii="Times New Roman" w:eastAsia="Times New Roman" w:hAnsi="Times New Roman" w:cs="Times New Roman"/>
          <w:color w:val="000000"/>
          <w:sz w:val="24"/>
          <w:szCs w:val="24"/>
          <w:lang w:eastAsia="ru-RU"/>
        </w:rPr>
        <w:t xml:space="preserve"> На базе М</w:t>
      </w:r>
      <w:r w:rsidR="00463D16">
        <w:rPr>
          <w:rFonts w:ascii="Times New Roman" w:eastAsia="Times New Roman" w:hAnsi="Times New Roman" w:cs="Times New Roman"/>
          <w:color w:val="000000"/>
          <w:sz w:val="24"/>
          <w:szCs w:val="24"/>
          <w:lang w:eastAsia="ru-RU"/>
        </w:rPr>
        <w:t>А</w:t>
      </w:r>
      <w:r w:rsidRPr="004F4648">
        <w:rPr>
          <w:rFonts w:ascii="Times New Roman" w:eastAsia="Times New Roman" w:hAnsi="Times New Roman" w:cs="Times New Roman"/>
          <w:color w:val="000000"/>
          <w:sz w:val="24"/>
          <w:szCs w:val="24"/>
          <w:lang w:eastAsia="ru-RU"/>
        </w:rPr>
        <w:t xml:space="preserve">ДОУ  детского сада  «Сказка», </w:t>
      </w:r>
      <w:r>
        <w:rPr>
          <w:rFonts w:ascii="Times New Roman" w:eastAsia="Times New Roman" w:hAnsi="Times New Roman" w:cs="Times New Roman"/>
          <w:color w:val="000000"/>
          <w:sz w:val="24"/>
          <w:szCs w:val="24"/>
          <w:lang w:eastAsia="ru-RU"/>
        </w:rPr>
        <w:t xml:space="preserve">работает </w:t>
      </w:r>
      <w:r w:rsidRPr="004F4648">
        <w:rPr>
          <w:rFonts w:ascii="Times New Roman" w:eastAsia="Times New Roman" w:hAnsi="Times New Roman" w:cs="Times New Roman"/>
          <w:color w:val="000000"/>
          <w:sz w:val="20"/>
          <w:szCs w:val="20"/>
          <w:lang w:eastAsia="ru-RU"/>
        </w:rPr>
        <w:t>КОНСУЛЬТАЦИОННЫЙ ПУНКТ</w:t>
      </w:r>
      <w:r w:rsidRPr="004F4648">
        <w:rPr>
          <w:rFonts w:ascii="Times New Roman" w:eastAsia="Times New Roman" w:hAnsi="Times New Roman" w:cs="Times New Roman"/>
          <w:color w:val="000000"/>
          <w:sz w:val="24"/>
          <w:szCs w:val="24"/>
          <w:lang w:eastAsia="ru-RU"/>
        </w:rPr>
        <w:t>, обратившись в который,  родители (законные представители)  получают  бесплатную квалифицированную помощь специалистов:</w:t>
      </w:r>
      <w:r w:rsidRPr="004F4648">
        <w:rPr>
          <w:rFonts w:ascii="Times New Roman" w:eastAsia="Times New Roman" w:hAnsi="Times New Roman" w:cs="Times New Roman"/>
          <w:color w:val="000000"/>
          <w:sz w:val="24"/>
          <w:szCs w:val="24"/>
          <w:lang w:eastAsia="ru-RU"/>
        </w:rPr>
        <w:br/>
        <w:t>заведующего М</w:t>
      </w:r>
      <w:r w:rsidR="00463D16">
        <w:rPr>
          <w:rFonts w:ascii="Times New Roman" w:eastAsia="Times New Roman" w:hAnsi="Times New Roman" w:cs="Times New Roman"/>
          <w:color w:val="000000"/>
          <w:sz w:val="24"/>
          <w:szCs w:val="24"/>
          <w:lang w:eastAsia="ru-RU"/>
        </w:rPr>
        <w:t>А</w:t>
      </w:r>
      <w:r w:rsidRPr="004F4648">
        <w:rPr>
          <w:rFonts w:ascii="Times New Roman" w:eastAsia="Times New Roman" w:hAnsi="Times New Roman" w:cs="Times New Roman"/>
          <w:color w:val="000000"/>
          <w:sz w:val="24"/>
          <w:szCs w:val="24"/>
          <w:lang w:eastAsia="ru-RU"/>
        </w:rPr>
        <w:t xml:space="preserve">ДОУ детского сада «Сказка», воспитателя,  музыкального руководителя, инструктора по физической культуре, педагога-психолога, </w:t>
      </w:r>
      <w:r w:rsidR="00463D16">
        <w:rPr>
          <w:rFonts w:ascii="Times New Roman" w:eastAsia="Times New Roman" w:hAnsi="Times New Roman" w:cs="Times New Roman"/>
          <w:color w:val="000000"/>
          <w:sz w:val="24"/>
          <w:szCs w:val="24"/>
          <w:lang w:eastAsia="ru-RU"/>
        </w:rPr>
        <w:t xml:space="preserve">логопеда, </w:t>
      </w:r>
      <w:r w:rsidRPr="004F4648">
        <w:rPr>
          <w:rFonts w:ascii="Times New Roman" w:eastAsia="Times New Roman" w:hAnsi="Times New Roman" w:cs="Times New Roman"/>
          <w:color w:val="000000"/>
          <w:sz w:val="24"/>
          <w:szCs w:val="24"/>
          <w:lang w:eastAsia="ru-RU"/>
        </w:rPr>
        <w:t>медсестры</w:t>
      </w:r>
      <w:r w:rsidR="00463D16">
        <w:rPr>
          <w:rFonts w:ascii="Times New Roman" w:eastAsia="Times New Roman" w:hAnsi="Times New Roman" w:cs="Times New Roman"/>
          <w:color w:val="000000"/>
          <w:sz w:val="24"/>
          <w:szCs w:val="24"/>
          <w:lang w:eastAsia="ru-RU"/>
        </w:rPr>
        <w:t>.</w:t>
      </w:r>
    </w:p>
    <w:p w:rsidR="00463D16" w:rsidRDefault="00855BEF" w:rsidP="00463D16">
      <w:pPr>
        <w:shd w:val="clear" w:color="auto" w:fill="FFFFFF" w:themeFill="background1"/>
        <w:spacing w:after="0" w:line="276" w:lineRule="auto"/>
        <w:jc w:val="both"/>
        <w:rPr>
          <w:rFonts w:ascii="Times New Roman" w:eastAsia="Times New Roman" w:hAnsi="Times New Roman" w:cs="Times New Roman"/>
          <w:color w:val="000000"/>
          <w:sz w:val="24"/>
          <w:szCs w:val="24"/>
          <w:lang w:eastAsia="ru-RU"/>
        </w:rPr>
      </w:pPr>
      <w:r w:rsidRPr="004F464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4F4648">
        <w:rPr>
          <w:rFonts w:ascii="Times New Roman" w:eastAsia="Times New Roman" w:hAnsi="Times New Roman" w:cs="Times New Roman"/>
          <w:color w:val="000000"/>
          <w:sz w:val="24"/>
          <w:szCs w:val="24"/>
          <w:lang w:eastAsia="ru-RU"/>
        </w:rPr>
        <w:t xml:space="preserve">Специалисты </w:t>
      </w:r>
      <w:r w:rsidR="00B42824">
        <w:rPr>
          <w:rFonts w:ascii="Times New Roman" w:eastAsia="Times New Roman" w:hAnsi="Times New Roman" w:cs="Times New Roman"/>
          <w:color w:val="000000"/>
          <w:sz w:val="24"/>
          <w:szCs w:val="24"/>
          <w:lang w:eastAsia="ru-RU"/>
        </w:rPr>
        <w:t xml:space="preserve">помогают определить особенности </w:t>
      </w:r>
      <w:r w:rsidRPr="004F4648">
        <w:rPr>
          <w:rFonts w:ascii="Times New Roman" w:eastAsia="Times New Roman" w:hAnsi="Times New Roman" w:cs="Times New Roman"/>
          <w:color w:val="000000"/>
          <w:sz w:val="24"/>
          <w:szCs w:val="24"/>
          <w:lang w:eastAsia="ru-RU"/>
        </w:rPr>
        <w:t>развития  ребенка,  для подготовки ребенка к поступлению в М</w:t>
      </w:r>
      <w:r w:rsidR="00463D16">
        <w:rPr>
          <w:rFonts w:ascii="Times New Roman" w:eastAsia="Times New Roman" w:hAnsi="Times New Roman" w:cs="Times New Roman"/>
          <w:color w:val="000000"/>
          <w:sz w:val="24"/>
          <w:szCs w:val="24"/>
          <w:lang w:eastAsia="ru-RU"/>
        </w:rPr>
        <w:t>А</w:t>
      </w:r>
      <w:r w:rsidRPr="004F4648">
        <w:rPr>
          <w:rFonts w:ascii="Times New Roman" w:eastAsia="Times New Roman" w:hAnsi="Times New Roman" w:cs="Times New Roman"/>
          <w:color w:val="000000"/>
          <w:sz w:val="24"/>
          <w:szCs w:val="24"/>
          <w:lang w:eastAsia="ru-RU"/>
        </w:rPr>
        <w:t xml:space="preserve">ДОУ или школу, помогают решить проблемы общения как со сверстниками, так и со взрослыми. </w:t>
      </w:r>
    </w:p>
    <w:p w:rsidR="00855BEF" w:rsidRPr="00463D16" w:rsidRDefault="00855BEF" w:rsidP="00463D16">
      <w:pPr>
        <w:shd w:val="clear" w:color="auto" w:fill="FFFFFF" w:themeFill="background1"/>
        <w:spacing w:after="0" w:line="276" w:lineRule="auto"/>
        <w:ind w:firstLine="426"/>
        <w:jc w:val="both"/>
        <w:rPr>
          <w:rFonts w:ascii="Times New Roman" w:eastAsia="Times New Roman" w:hAnsi="Times New Roman" w:cs="Times New Roman"/>
          <w:color w:val="000000"/>
          <w:sz w:val="24"/>
          <w:szCs w:val="24"/>
          <w:lang w:eastAsia="ru-RU"/>
        </w:rPr>
      </w:pPr>
      <w:r w:rsidRPr="004F4648">
        <w:rPr>
          <w:rFonts w:ascii="Times New Roman" w:eastAsia="Times New Roman" w:hAnsi="Times New Roman" w:cs="Times New Roman"/>
          <w:color w:val="000000"/>
          <w:sz w:val="24"/>
          <w:szCs w:val="24"/>
          <w:lang w:eastAsia="ru-RU"/>
        </w:rPr>
        <w:t>На консультацию к специалистам можно записаться по телефону: 34-7-17, 34-8-72, 34-7-15.</w:t>
      </w:r>
    </w:p>
    <w:p w:rsidR="00463D16" w:rsidRDefault="00463D16" w:rsidP="007F786C">
      <w:pPr>
        <w:rPr>
          <w:rFonts w:ascii="Times New Roman" w:hAnsi="Times New Roman" w:cs="Times New Roman"/>
          <w:b/>
          <w:i/>
          <w:sz w:val="24"/>
          <w:u w:val="single"/>
        </w:rPr>
      </w:pPr>
    </w:p>
    <w:p w:rsidR="00463D16" w:rsidRDefault="00855BEF" w:rsidP="00463D16">
      <w:pPr>
        <w:spacing w:after="0"/>
        <w:jc w:val="center"/>
        <w:rPr>
          <w:rFonts w:ascii="Times New Roman" w:hAnsi="Times New Roman" w:cs="Times New Roman"/>
          <w:b/>
          <w:i/>
          <w:sz w:val="24"/>
          <w:u w:val="single"/>
        </w:rPr>
      </w:pPr>
      <w:r w:rsidRPr="00463D16">
        <w:rPr>
          <w:rFonts w:ascii="Times New Roman" w:hAnsi="Times New Roman" w:cs="Times New Roman"/>
          <w:b/>
          <w:i/>
          <w:sz w:val="24"/>
          <w:u w:val="single"/>
        </w:rPr>
        <w:t>Организация работы  консультативного пункта</w:t>
      </w:r>
    </w:p>
    <w:p w:rsidR="00855BEF" w:rsidRDefault="00855BEF" w:rsidP="00463D16">
      <w:pPr>
        <w:spacing w:after="0"/>
        <w:jc w:val="center"/>
        <w:rPr>
          <w:rFonts w:ascii="Times New Roman" w:hAnsi="Times New Roman" w:cs="Times New Roman"/>
          <w:b/>
          <w:sz w:val="24"/>
        </w:rPr>
      </w:pPr>
      <w:r w:rsidRPr="00463D16">
        <w:rPr>
          <w:rFonts w:ascii="Times New Roman" w:hAnsi="Times New Roman" w:cs="Times New Roman"/>
          <w:b/>
          <w:i/>
          <w:sz w:val="24"/>
          <w:u w:val="single"/>
        </w:rPr>
        <w:t>в 20</w:t>
      </w:r>
      <w:r w:rsidR="00463D16" w:rsidRPr="00463D16">
        <w:rPr>
          <w:rFonts w:ascii="Times New Roman" w:hAnsi="Times New Roman" w:cs="Times New Roman"/>
          <w:b/>
          <w:i/>
          <w:sz w:val="24"/>
          <w:u w:val="single"/>
        </w:rPr>
        <w:t>23</w:t>
      </w:r>
      <w:r w:rsidRPr="00463D16">
        <w:rPr>
          <w:rFonts w:ascii="Times New Roman" w:hAnsi="Times New Roman" w:cs="Times New Roman"/>
          <w:b/>
          <w:i/>
          <w:sz w:val="24"/>
          <w:u w:val="single"/>
        </w:rPr>
        <w:t>-20</w:t>
      </w:r>
      <w:r w:rsidR="00463D16" w:rsidRPr="00463D16">
        <w:rPr>
          <w:rFonts w:ascii="Times New Roman" w:hAnsi="Times New Roman" w:cs="Times New Roman"/>
          <w:b/>
          <w:i/>
          <w:sz w:val="24"/>
          <w:u w:val="single"/>
        </w:rPr>
        <w:t>24</w:t>
      </w:r>
      <w:r w:rsidRPr="00463D16">
        <w:rPr>
          <w:rFonts w:ascii="Times New Roman" w:hAnsi="Times New Roman" w:cs="Times New Roman"/>
          <w:b/>
          <w:i/>
          <w:sz w:val="24"/>
          <w:u w:val="single"/>
        </w:rPr>
        <w:t xml:space="preserve"> учебном году</w:t>
      </w:r>
      <w:r w:rsidRPr="00463D16">
        <w:rPr>
          <w:rFonts w:ascii="Times New Roman" w:hAnsi="Times New Roman" w:cs="Times New Roman"/>
          <w:b/>
          <w:sz w:val="24"/>
        </w:rPr>
        <w:t>:</w:t>
      </w:r>
    </w:p>
    <w:p w:rsidR="009B73E4" w:rsidRDefault="009B73E4" w:rsidP="00463D16">
      <w:pPr>
        <w:spacing w:after="0" w:line="276" w:lineRule="auto"/>
        <w:jc w:val="both"/>
        <w:rPr>
          <w:rFonts w:ascii="Times New Roman" w:hAnsi="Times New Roman" w:cs="Times New Roman"/>
          <w:sz w:val="24"/>
        </w:rPr>
      </w:pPr>
    </w:p>
    <w:tbl>
      <w:tblPr>
        <w:tblStyle w:val="9"/>
        <w:tblW w:w="0" w:type="auto"/>
        <w:tblLook w:val="04A0" w:firstRow="1" w:lastRow="0" w:firstColumn="1" w:lastColumn="0" w:noHBand="0" w:noVBand="1"/>
      </w:tblPr>
      <w:tblGrid>
        <w:gridCol w:w="534"/>
        <w:gridCol w:w="6292"/>
        <w:gridCol w:w="2496"/>
      </w:tblGrid>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b/>
              </w:rPr>
            </w:pPr>
            <w:r w:rsidRPr="00463D16">
              <w:rPr>
                <w:rFonts w:ascii="Times New Roman" w:hAnsi="Times New Roman" w:cs="Times New Roman"/>
                <w:b/>
              </w:rPr>
              <w:t>№</w:t>
            </w:r>
          </w:p>
        </w:tc>
        <w:tc>
          <w:tcPr>
            <w:tcW w:w="6292" w:type="dxa"/>
          </w:tcPr>
          <w:p w:rsidR="00463D16" w:rsidRPr="00463D16" w:rsidRDefault="00463D16" w:rsidP="00463D16">
            <w:pPr>
              <w:spacing w:line="276" w:lineRule="auto"/>
              <w:jc w:val="center"/>
              <w:rPr>
                <w:rFonts w:ascii="Times New Roman" w:hAnsi="Times New Roman" w:cs="Times New Roman"/>
                <w:b/>
              </w:rPr>
            </w:pPr>
            <w:r w:rsidRPr="00463D16">
              <w:rPr>
                <w:rFonts w:ascii="Times New Roman" w:hAnsi="Times New Roman" w:cs="Times New Roman"/>
                <w:b/>
              </w:rPr>
              <w:t>Параметры</w:t>
            </w:r>
          </w:p>
        </w:tc>
        <w:tc>
          <w:tcPr>
            <w:tcW w:w="2496" w:type="dxa"/>
          </w:tcPr>
          <w:p w:rsidR="00463D16" w:rsidRPr="00463D16" w:rsidRDefault="00463D16" w:rsidP="00463D16">
            <w:pPr>
              <w:spacing w:line="276" w:lineRule="auto"/>
              <w:jc w:val="center"/>
              <w:rPr>
                <w:rFonts w:ascii="Times New Roman" w:hAnsi="Times New Roman" w:cs="Times New Roman"/>
                <w:b/>
              </w:rPr>
            </w:pPr>
            <w:r w:rsidRPr="00463D16">
              <w:rPr>
                <w:rFonts w:ascii="Times New Roman" w:hAnsi="Times New Roman" w:cs="Times New Roman"/>
                <w:b/>
              </w:rPr>
              <w:t>2023-2024</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1</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Общее количество обращений в очной форме</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10</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2</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Общее количество в дистанционной форме</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47</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3</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Общее количество сотрудников, задействованных в обеспечении деятельности КП:</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5</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3.1</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Штатных, основная квалификация</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5</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3.2</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Внештатных, основная квалификация</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4</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Формы оказания помощи:</w:t>
            </w:r>
          </w:p>
        </w:tc>
        <w:tc>
          <w:tcPr>
            <w:tcW w:w="2496" w:type="dxa"/>
          </w:tcPr>
          <w:p w:rsidR="00463D16" w:rsidRPr="00463D16" w:rsidRDefault="00463D16" w:rsidP="00463D16">
            <w:pPr>
              <w:spacing w:line="276" w:lineRule="auto"/>
              <w:jc w:val="center"/>
              <w:rPr>
                <w:rFonts w:ascii="Times New Roman" w:hAnsi="Times New Roman" w:cs="Times New Roman"/>
              </w:rPr>
            </w:pP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4.1</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методическая</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17</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4.2</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психолого-педагогическая</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17</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4.3</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диагностическая</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33</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4.4</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консультативная</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23</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4.5</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Иные указать</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5</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Категории получателей помощи:</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5.1</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Родители (законные представители)</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5.2</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Родители (законные представители) с детьми от 3-7 лет</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5.3</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Родители (законные представители) с детьми от 3-7 лет, не получающие услуги дошкольного образования в образовательном учреждении</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5.4</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Родители (законные представители) с детьми раннего возраста</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5.5</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Родители (законные представители) с детьми раннего возраста, не получающие услуги дошкольного образования в образовательном учреждении</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lastRenderedPageBreak/>
              <w:t>5.6</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Иные категории</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6</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Количество детей от 0 до 7 лет</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6.1</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Количество детей от 0 до 3-х лет</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6.2</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Количество детей от 3 до 7 лет</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r w:rsidR="00463D16" w:rsidRPr="00463D16" w:rsidTr="00463D16">
        <w:tc>
          <w:tcPr>
            <w:tcW w:w="534"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6.3</w:t>
            </w:r>
          </w:p>
        </w:tc>
        <w:tc>
          <w:tcPr>
            <w:tcW w:w="6292" w:type="dxa"/>
          </w:tcPr>
          <w:p w:rsidR="00463D16" w:rsidRPr="00463D16" w:rsidRDefault="00463D16" w:rsidP="00463D16">
            <w:pPr>
              <w:spacing w:line="276" w:lineRule="auto"/>
              <w:jc w:val="both"/>
              <w:rPr>
                <w:rFonts w:ascii="Times New Roman" w:hAnsi="Times New Roman" w:cs="Times New Roman"/>
              </w:rPr>
            </w:pPr>
            <w:r w:rsidRPr="00463D16">
              <w:rPr>
                <w:rFonts w:ascii="Times New Roman" w:hAnsi="Times New Roman" w:cs="Times New Roman"/>
              </w:rPr>
              <w:t>Старше 7 лет</w:t>
            </w:r>
          </w:p>
        </w:tc>
        <w:tc>
          <w:tcPr>
            <w:tcW w:w="2496" w:type="dxa"/>
          </w:tcPr>
          <w:p w:rsidR="00463D16" w:rsidRPr="00463D16" w:rsidRDefault="00463D16" w:rsidP="00463D16">
            <w:pPr>
              <w:spacing w:line="276" w:lineRule="auto"/>
              <w:jc w:val="center"/>
              <w:rPr>
                <w:rFonts w:ascii="Times New Roman" w:hAnsi="Times New Roman" w:cs="Times New Roman"/>
              </w:rPr>
            </w:pPr>
            <w:r w:rsidRPr="00463D16">
              <w:rPr>
                <w:rFonts w:ascii="Times New Roman" w:hAnsi="Times New Roman" w:cs="Times New Roman"/>
              </w:rPr>
              <w:t>-</w:t>
            </w:r>
          </w:p>
        </w:tc>
      </w:tr>
    </w:tbl>
    <w:p w:rsidR="00463D16" w:rsidRPr="00463D16" w:rsidRDefault="00463D16" w:rsidP="00463D16">
      <w:pPr>
        <w:spacing w:after="0" w:line="240" w:lineRule="auto"/>
        <w:ind w:firstLine="709"/>
        <w:jc w:val="both"/>
        <w:rPr>
          <w:rFonts w:ascii="Times New Roman" w:eastAsia="Times New Roman" w:hAnsi="Times New Roman" w:cs="Times New Roman"/>
          <w:color w:val="C00000"/>
          <w:lang w:eastAsia="ru-RU"/>
        </w:rPr>
      </w:pPr>
    </w:p>
    <w:tbl>
      <w:tblPr>
        <w:tblStyle w:val="9"/>
        <w:tblW w:w="0" w:type="auto"/>
        <w:tblLook w:val="04A0" w:firstRow="1" w:lastRow="0" w:firstColumn="1" w:lastColumn="0" w:noHBand="0" w:noVBand="1"/>
      </w:tblPr>
      <w:tblGrid>
        <w:gridCol w:w="3114"/>
        <w:gridCol w:w="6231"/>
      </w:tblGrid>
      <w:tr w:rsidR="00463D16" w:rsidRPr="00463D16" w:rsidTr="00463D16">
        <w:tc>
          <w:tcPr>
            <w:tcW w:w="3114" w:type="dxa"/>
          </w:tcPr>
          <w:p w:rsidR="00463D16" w:rsidRPr="00463D16" w:rsidRDefault="00463D16" w:rsidP="00463D16">
            <w:pPr>
              <w:jc w:val="center"/>
              <w:rPr>
                <w:rFonts w:ascii="Times New Roman" w:hAnsi="Times New Roman" w:cs="Times New Roman"/>
                <w:b/>
                <w:color w:val="000000" w:themeColor="text1"/>
              </w:rPr>
            </w:pPr>
            <w:r w:rsidRPr="00463D16">
              <w:rPr>
                <w:rFonts w:ascii="Times New Roman" w:hAnsi="Times New Roman" w:cs="Times New Roman"/>
                <w:b/>
                <w:color w:val="000000" w:themeColor="text1"/>
              </w:rPr>
              <w:t>Форма работы</w:t>
            </w:r>
          </w:p>
        </w:tc>
        <w:tc>
          <w:tcPr>
            <w:tcW w:w="6231" w:type="dxa"/>
          </w:tcPr>
          <w:p w:rsidR="00463D16" w:rsidRPr="00463D16" w:rsidRDefault="00463D16" w:rsidP="00463D16">
            <w:pPr>
              <w:jc w:val="center"/>
              <w:rPr>
                <w:rFonts w:ascii="Times New Roman" w:hAnsi="Times New Roman" w:cs="Times New Roman"/>
                <w:b/>
                <w:color w:val="000000" w:themeColor="text1"/>
              </w:rPr>
            </w:pPr>
            <w:r w:rsidRPr="00463D16">
              <w:rPr>
                <w:rFonts w:ascii="Times New Roman" w:hAnsi="Times New Roman" w:cs="Times New Roman"/>
                <w:b/>
                <w:color w:val="000000" w:themeColor="text1"/>
              </w:rPr>
              <w:t>Тема</w:t>
            </w:r>
          </w:p>
        </w:tc>
      </w:tr>
      <w:tr w:rsidR="00463D16" w:rsidRPr="00463D16" w:rsidTr="00463D16">
        <w:trPr>
          <w:trHeight w:val="585"/>
        </w:trPr>
        <w:tc>
          <w:tcPr>
            <w:tcW w:w="3114" w:type="dxa"/>
            <w:vMerge w:val="restart"/>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Групповые консультации</w:t>
            </w:r>
          </w:p>
        </w:tc>
        <w:tc>
          <w:tcPr>
            <w:tcW w:w="6231" w:type="dxa"/>
            <w:tcBorders>
              <w:bottom w:val="single" w:sz="4" w:space="0" w:color="auto"/>
            </w:tcBorders>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«Особенности развития детей второго и третьего года жизни»</w:t>
            </w:r>
          </w:p>
          <w:p w:rsidR="00463D16" w:rsidRPr="00463D16" w:rsidRDefault="00463D16" w:rsidP="00463D16">
            <w:pPr>
              <w:jc w:val="both"/>
              <w:rPr>
                <w:rFonts w:ascii="Times New Roman" w:hAnsi="Times New Roman" w:cs="Times New Roman"/>
                <w:color w:val="000000" w:themeColor="text1"/>
              </w:rPr>
            </w:pPr>
          </w:p>
        </w:tc>
      </w:tr>
      <w:tr w:rsidR="00463D16" w:rsidRPr="00463D16" w:rsidTr="00463D16">
        <w:trPr>
          <w:trHeight w:val="111"/>
        </w:trPr>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Borders>
              <w:top w:val="single" w:sz="4" w:space="0" w:color="auto"/>
              <w:bottom w:val="single" w:sz="4" w:space="0" w:color="auto"/>
            </w:tcBorders>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«Развитие сенсорных способностей детей в семье»</w:t>
            </w:r>
          </w:p>
        </w:tc>
      </w:tr>
      <w:tr w:rsidR="00463D16" w:rsidRPr="00463D16" w:rsidTr="00463D16">
        <w:trPr>
          <w:trHeight w:val="150"/>
        </w:trPr>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Borders>
              <w:top w:val="single" w:sz="4" w:space="0" w:color="auto"/>
            </w:tcBorders>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«Адаптация ребенка в детском саду».</w:t>
            </w:r>
          </w:p>
        </w:tc>
      </w:tr>
      <w:tr w:rsidR="00463D16" w:rsidRPr="00463D16" w:rsidTr="00463D16">
        <w:trPr>
          <w:trHeight w:val="360"/>
        </w:trPr>
        <w:tc>
          <w:tcPr>
            <w:tcW w:w="3114" w:type="dxa"/>
            <w:vMerge w:val="restart"/>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Индивидуальные консультации</w:t>
            </w:r>
          </w:p>
        </w:tc>
        <w:tc>
          <w:tcPr>
            <w:tcW w:w="6231" w:type="dxa"/>
            <w:tcBorders>
              <w:bottom w:val="single" w:sz="4" w:space="0" w:color="auto"/>
            </w:tcBorders>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 xml:space="preserve">«Причины и последствия детских страхов» </w:t>
            </w:r>
          </w:p>
        </w:tc>
      </w:tr>
      <w:tr w:rsidR="00463D16" w:rsidRPr="00463D16" w:rsidTr="00463D16">
        <w:trPr>
          <w:trHeight w:val="126"/>
        </w:trPr>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Borders>
              <w:top w:val="single" w:sz="4" w:space="0" w:color="auto"/>
              <w:bottom w:val="single" w:sz="4" w:space="0" w:color="auto"/>
            </w:tcBorders>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«Почему дети обманывают»</w:t>
            </w:r>
          </w:p>
        </w:tc>
      </w:tr>
      <w:tr w:rsidR="00463D16" w:rsidRPr="00463D16" w:rsidTr="00463D16">
        <w:trPr>
          <w:trHeight w:val="126"/>
        </w:trPr>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Borders>
              <w:top w:val="single" w:sz="4" w:space="0" w:color="auto"/>
              <w:bottom w:val="single" w:sz="4" w:space="0" w:color="auto"/>
            </w:tcBorders>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«Почему возникают истерики у детей»</w:t>
            </w:r>
          </w:p>
        </w:tc>
      </w:tr>
      <w:tr w:rsidR="00463D16" w:rsidRPr="00463D16" w:rsidTr="00463D16">
        <w:trPr>
          <w:trHeight w:val="135"/>
        </w:trPr>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Borders>
              <w:top w:val="single" w:sz="4" w:space="0" w:color="auto"/>
            </w:tcBorders>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«Учим ребенка проигрывать»</w:t>
            </w:r>
          </w:p>
        </w:tc>
      </w:tr>
      <w:tr w:rsidR="00463D16" w:rsidRPr="00463D16" w:rsidTr="00463D16">
        <w:tc>
          <w:tcPr>
            <w:tcW w:w="3114" w:type="dxa"/>
            <w:vMerge w:val="restart"/>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Диагностическая</w:t>
            </w: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Исследование личностных особенностей детей (самооценка, уровень притязаний, эмоциональное состояние)</w:t>
            </w:r>
          </w:p>
        </w:tc>
      </w:tr>
      <w:tr w:rsidR="00463D16" w:rsidRPr="00463D16" w:rsidTr="00463D16">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Исследование уровня развития познавательной сферы (восприятие, память, мышление, воображение)</w:t>
            </w:r>
          </w:p>
        </w:tc>
      </w:tr>
      <w:tr w:rsidR="00463D16" w:rsidRPr="00463D16" w:rsidTr="00463D16">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Психическая готовность детей к обучению в школе</w:t>
            </w:r>
          </w:p>
        </w:tc>
      </w:tr>
      <w:tr w:rsidR="00463D16" w:rsidRPr="00463D16" w:rsidTr="00463D16">
        <w:tc>
          <w:tcPr>
            <w:tcW w:w="3114" w:type="dxa"/>
            <w:vMerge w:val="restart"/>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 xml:space="preserve">Методическая </w:t>
            </w: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Особенности развития речи детей дошкольного возраста</w:t>
            </w:r>
          </w:p>
        </w:tc>
      </w:tr>
      <w:tr w:rsidR="00463D16" w:rsidRPr="00463D16" w:rsidTr="00463D16">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Готов ли ваш ребенок к школе</w:t>
            </w:r>
          </w:p>
        </w:tc>
      </w:tr>
      <w:tr w:rsidR="00463D16" w:rsidRPr="00463D16" w:rsidTr="00463D16">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Учимся – играя, развиваем речь</w:t>
            </w:r>
          </w:p>
        </w:tc>
      </w:tr>
      <w:tr w:rsidR="00463D16" w:rsidRPr="00463D16" w:rsidTr="00463D16">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Составление индивидуального плана НОД для домашнего развития по запросу родителей</w:t>
            </w:r>
          </w:p>
        </w:tc>
      </w:tr>
      <w:tr w:rsidR="00463D16" w:rsidRPr="00463D16" w:rsidTr="00463D16">
        <w:tc>
          <w:tcPr>
            <w:tcW w:w="3114" w:type="dxa"/>
            <w:vMerge/>
          </w:tcPr>
          <w:p w:rsidR="00463D16" w:rsidRPr="00463D16" w:rsidRDefault="00463D16" w:rsidP="00463D16">
            <w:pPr>
              <w:jc w:val="both"/>
              <w:rPr>
                <w:rFonts w:ascii="Times New Roman" w:hAnsi="Times New Roman" w:cs="Times New Roman"/>
                <w:color w:val="000000" w:themeColor="text1"/>
              </w:rPr>
            </w:pPr>
          </w:p>
        </w:tc>
        <w:tc>
          <w:tcPr>
            <w:tcW w:w="6231" w:type="dxa"/>
          </w:tcPr>
          <w:p w:rsidR="00463D16" w:rsidRPr="00463D16" w:rsidRDefault="00463D16" w:rsidP="00463D16">
            <w:pPr>
              <w:jc w:val="both"/>
              <w:rPr>
                <w:rFonts w:ascii="Times New Roman" w:hAnsi="Times New Roman" w:cs="Times New Roman"/>
                <w:color w:val="000000" w:themeColor="text1"/>
              </w:rPr>
            </w:pPr>
            <w:r w:rsidRPr="00463D16">
              <w:rPr>
                <w:rFonts w:ascii="Times New Roman" w:hAnsi="Times New Roman" w:cs="Times New Roman"/>
                <w:color w:val="000000" w:themeColor="text1"/>
              </w:rPr>
              <w:t>Подбор игр для детей от 1 до 3 лет по запросу родителей</w:t>
            </w:r>
          </w:p>
        </w:tc>
      </w:tr>
    </w:tbl>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p w:rsidR="00463D16" w:rsidRPr="00463D16" w:rsidRDefault="00463D16" w:rsidP="00463D16">
      <w:pPr>
        <w:spacing w:after="0" w:line="276" w:lineRule="auto"/>
        <w:ind w:firstLine="426"/>
        <w:jc w:val="both"/>
        <w:rPr>
          <w:rFonts w:ascii="Times New Roman" w:eastAsia="Times New Roman" w:hAnsi="Times New Roman" w:cs="Times New Roman"/>
          <w:color w:val="000000" w:themeColor="text1"/>
          <w:sz w:val="24"/>
          <w:szCs w:val="24"/>
          <w:lang w:eastAsia="ru-RU"/>
        </w:rPr>
      </w:pPr>
      <w:r w:rsidRPr="00463D16">
        <w:rPr>
          <w:rFonts w:ascii="Times New Roman" w:eastAsia="Times New Roman" w:hAnsi="Times New Roman" w:cs="Times New Roman"/>
          <w:color w:val="000000" w:themeColor="text1"/>
          <w:sz w:val="24"/>
          <w:szCs w:val="24"/>
          <w:lang w:eastAsia="ru-RU"/>
        </w:rPr>
        <w:t>За 2023 – 2024 учебный год не поступило ни одного заявления родителей (законных представителей). Отсутствие обращений связан с тем, что большинство семей являются полными и благополучными. При необходимости помощь родителям (законным представителям) и детям оказывается консультативно в рамках работы консультативного пункта.</w:t>
      </w:r>
    </w:p>
    <w:p w:rsidR="00463D16" w:rsidRPr="00463D16" w:rsidRDefault="00463D16" w:rsidP="00463D16">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463D16">
        <w:rPr>
          <w:rFonts w:ascii="Times New Roman" w:eastAsia="Times New Roman" w:hAnsi="Times New Roman" w:cs="Times New Roman"/>
          <w:b/>
          <w:color w:val="000000" w:themeColor="text1"/>
          <w:sz w:val="24"/>
          <w:szCs w:val="24"/>
          <w:lang w:eastAsia="ru-RU"/>
        </w:rPr>
        <w:t>2. Группа кратковременного пребывания детей</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93"/>
        <w:gridCol w:w="8533"/>
      </w:tblGrid>
      <w:tr w:rsidR="00463D16" w:rsidRPr="00463D16" w:rsidTr="00463D16">
        <w:tc>
          <w:tcPr>
            <w:tcW w:w="964" w:type="dxa"/>
          </w:tcPr>
          <w:p w:rsidR="00463D16" w:rsidRPr="00463D16" w:rsidRDefault="00463D16" w:rsidP="00463D16">
            <w:pPr>
              <w:spacing w:after="0" w:line="240" w:lineRule="auto"/>
              <w:jc w:val="both"/>
              <w:rPr>
                <w:rFonts w:ascii="Times New Roman" w:eastAsia="Times New Roman" w:hAnsi="Times New Roman" w:cs="Times New Roman"/>
                <w:i/>
                <w:color w:val="000000" w:themeColor="text1"/>
                <w:lang w:eastAsia="ru-RU"/>
              </w:rPr>
            </w:pPr>
            <w:r w:rsidRPr="00463D16">
              <w:rPr>
                <w:rFonts w:ascii="Times New Roman" w:eastAsia="Times New Roman" w:hAnsi="Times New Roman" w:cs="Times New Roman"/>
                <w:i/>
                <w:color w:val="000000" w:themeColor="text1"/>
                <w:lang w:eastAsia="ru-RU"/>
              </w:rPr>
              <w:t>Месяц</w:t>
            </w:r>
          </w:p>
        </w:tc>
        <w:tc>
          <w:tcPr>
            <w:tcW w:w="993" w:type="dxa"/>
          </w:tcPr>
          <w:p w:rsidR="00463D16" w:rsidRPr="00463D16" w:rsidRDefault="00463D16" w:rsidP="00463D16">
            <w:pPr>
              <w:spacing w:after="0" w:line="240" w:lineRule="auto"/>
              <w:jc w:val="both"/>
              <w:rPr>
                <w:rFonts w:ascii="Times New Roman" w:eastAsia="Times New Roman" w:hAnsi="Times New Roman" w:cs="Times New Roman"/>
                <w:i/>
                <w:color w:val="000000" w:themeColor="text1"/>
                <w:lang w:eastAsia="ru-RU"/>
              </w:rPr>
            </w:pPr>
            <w:r w:rsidRPr="00463D16">
              <w:rPr>
                <w:rFonts w:ascii="Times New Roman" w:eastAsia="Times New Roman" w:hAnsi="Times New Roman" w:cs="Times New Roman"/>
                <w:i/>
                <w:color w:val="000000" w:themeColor="text1"/>
                <w:lang w:eastAsia="ru-RU"/>
              </w:rPr>
              <w:t>Неделя</w:t>
            </w:r>
          </w:p>
        </w:tc>
        <w:tc>
          <w:tcPr>
            <w:tcW w:w="8533" w:type="dxa"/>
          </w:tcPr>
          <w:p w:rsidR="00463D16" w:rsidRPr="00463D16" w:rsidRDefault="00463D16" w:rsidP="00463D16">
            <w:pPr>
              <w:spacing w:after="0" w:line="240" w:lineRule="auto"/>
              <w:ind w:firstLine="709"/>
              <w:jc w:val="both"/>
              <w:rPr>
                <w:rFonts w:ascii="Times New Roman" w:eastAsia="Times New Roman" w:hAnsi="Times New Roman" w:cs="Times New Roman"/>
                <w:i/>
                <w:color w:val="000000" w:themeColor="text1"/>
                <w:lang w:eastAsia="ru-RU"/>
              </w:rPr>
            </w:pPr>
            <w:r w:rsidRPr="00463D16">
              <w:rPr>
                <w:rFonts w:ascii="Times New Roman" w:eastAsia="Times New Roman" w:hAnsi="Times New Roman" w:cs="Times New Roman"/>
                <w:i/>
                <w:color w:val="000000" w:themeColor="text1"/>
                <w:lang w:eastAsia="ru-RU"/>
              </w:rPr>
              <w:t>Виды детской деятельности</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Сентябрь</w:t>
            </w: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Встреча детей. Знакомство с воспитателем, с предметной средой, с группой детей.</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«Спрячь картинку!».</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свет: «Солнечный зайчик».</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 «Магазин игрушек».</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Настольный театр «Курочка Ряба».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«Репка»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ходьбой и бегом: «Принеси игрушку».</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«Клиника адаптации».</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Октябрь</w:t>
            </w: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слушание музыки, различие тихого и громкого звучания, ритмичное стучание пальчиками.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«Печенье для кота».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цвет «Цветная вода».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Свободная игровая деятельность с мягким конструктором.</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 «Игрушки для Маши и Даши».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Игра-инсценировка по сказке «Курочка Ряба»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«Спала кошка на крыше» Л.Н. Толстой.</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ползаньем и лазаньем «Доползи до погремушки».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«Меры облегчающие адаптацию».</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«Каляки-маляки».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цвет «Цветные кубики».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слушать веселую и грустную музыку, плясовую, колыбельную песню, различать высокие и низкие звуки.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«Яблоко».</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бросанием и ловлей «Прокати мяч».</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Первые шаги в математику: «Бегите ко мне».</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«Нарисованные истории».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«Был у Пети и Маши конь».</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«Как помочь ребенку в период адаптации».</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 xml:space="preserve">Ноябрь </w:t>
            </w: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воспринимать мелодии спокойного, веселого характера, отзываться на музыку движениями рук, ног, хлопками, притопами, покачиваниями.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налеп из пластилина «Съешь моего яблочка».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цвет «Цветные парочки».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Свободная игровая деятельность с животными.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 «Кто с нами рядом живет».</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Рассматривание игрушек (паровоз, корова, петух).</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«Козлятки и волк» (обработка К. Ушинского).</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подпрыгиванием и прыжками «Прыгни через шнур».</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прямых линий «Палочки».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цвет «Разноцветные палочки».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активно двигаться под музыку разного характера (бодро шагать, легко бегать), выполнять мягкую пружинку, покачивания.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«Колобок».</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ходьбой и бегом «Принеси флажок».</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Первые шаги в математику: «Что нам привез Мишутка».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прямых линий «Грибы».</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«Кто сказал «мяу»?» В. Сутеев.</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Декабрь</w:t>
            </w: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слушать песни и понимать их содержание, инструментальную музыку различного характера.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налеп из пластилина «Подсолнух».</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цвет «Ниточки для шариков».</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Свободная игровая деятельность с посудкой.</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«Кто как кричит?»</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Игра «Чудесный мешочек».</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стихотворение К. Чуковского «Котауси и Мауси».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ползаньем и лазаньем «Проползи – не задень».</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кругов «Круги».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цвет «Разложи по коробочкам».</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держаться в парах, не терять партнера, ритмично хлопать, топать, мягко пружинить.</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«Новогодняя елка».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катанием, бросанием и ловлей «Кто дальше бросит мешочек».</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Первые шаги в математику: «Отгадай, что в мешочке?».</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кругов «Мячи»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сказка «Три медведя» Л.Н. Толстого.</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«Как помочь родителям в период адаптации детей к детскому саду».</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 xml:space="preserve">Январь </w:t>
            </w: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определять веселую и грустную музыку, умение подпевать повторяющиеся фразы в песне, узнавать знакомые песни.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«Маленькая змейка».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форма «Разложи фигуры по местам».</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lastRenderedPageBreak/>
              <w:t>Свободная игровая деятельность с овощами.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«Собираемся на прогулку».</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Игра-драматизация по мотивам сказки «Курочка Ряба».</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сказка «Теремок».</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подпрыгиванием и прыжками «Через ручеек».</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«Система оздоровления».</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знакомство с красками «Цветная вода».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форма «Фигуры играют в прятки».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выполнять движения с предметами, развивать чувство ритма, координацию движений.</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«оттиски» на пластилине «Мыльные пузыри».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ходьбой и бегом «К куклам в гости».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Первые шаги в математику: «Принеси и покажи».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знакомство с красками «Смешиваем краски».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рассказ Я. Тайца «Поезд».</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«Домашние игры – детские травмы».</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 xml:space="preserve">Февраль </w:t>
            </w: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слушать песни и понимать их содержание, определять веселый и грустный характер.</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«Червячки для цыпленка».</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форма «Почтовый ящик».</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Свободная игровая деятельность с музыкальными инструментами.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«Веселые загадки».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Рассматривание картинок «Кто живет в лесу?».</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потешка «Огуречик, огуречик…»</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ползанием и лазанием «В воротики».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«Значение режима дня для воспитания».</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знакомство с красками «Рисование на мокрой бумаге».</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форма «Найди пару по форме».</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петь без крика в умеренном темпе, закреплять умение подпевать повторяющиеся фразы.</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«Цветные карандаши».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бросанием и ловлей «Скати с горочки».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Первые шаги в математику: «Разноцветные ленточки».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знакомство с красками «Спрячь зайку».</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«Закаливание в семье».</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 xml:space="preserve">Март </w:t>
            </w: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слушать пьесы изобразительного характера, узнавать знакомые музыкальные произведения.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«У ежа иголки».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величина «Спрячь в ладошке».</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Свободная игровая деятельность с игрушками.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«Самолеты».</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Игра-драматизация «Медвежонок и козлята»</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стихотворение К. Чуковского «Путаница».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подпрыгиванием и прыжками «Подпрыгни до ладони».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«Как организовать игровой уголок дома».</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пальцами и ладонями «Конфетти».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величина «Накрой платком».</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бодро ходить под марш, легко бегать в одном направлении стайкой, легко прыгать на двух ногах.</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«Окно для петушка».</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ходьбой и бегом «С кочки на кочку».</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Первые шаги в математику: «Разноцветные колечки».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пальцами и ладонями «Ягоды».</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рассказ К. Ушинского «Гуси».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«Какие игрушки покупать малышу».</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lastRenderedPageBreak/>
              <w:t xml:space="preserve">Апрель </w:t>
            </w:r>
          </w:p>
        </w:tc>
        <w:tc>
          <w:tcPr>
            <w:tcW w:w="993" w:type="dxa"/>
            <w:vMerge w:val="restart"/>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слушать пьесы изобразительного характера, узнавать знакомые музыкальные произведения.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«Баранки».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величина «Большие и маленькие кубики».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Свободная игровая деятельность с пирамидками.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«Машины».</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Игра-инсценировка «Медвежонок и козлята».</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стихотворение Г. Сапгира «Кошка».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ползанием и лазанием «Пройди мишкой, проползи мышкой».</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«Организация прогулок с детьми».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3</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пальцами и ладонями «Ладошки».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расположение в пространстве «Тут и там»</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работа над освоением простых танцевальных движений, умение держаться своей пары.</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«Гусеница».</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4</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катанием, бросанием и ловлей «Попади в круг».</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Первые шаги в математику: «Что делают матрешки?».</w:t>
            </w:r>
          </w:p>
        </w:tc>
      </w:tr>
      <w:tr w:rsidR="00463D16" w:rsidRPr="00463D16" w:rsidTr="00463D16">
        <w:tc>
          <w:tcPr>
            <w:tcW w:w="964" w:type="dxa"/>
            <w:vMerge/>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рисование пальцами и ладонями «Птички»</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русская народная сказка «Маша и медведь» (обработка М. Булатова).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«Детская библиотека в семье».</w:t>
            </w:r>
          </w:p>
        </w:tc>
      </w:tr>
      <w:tr w:rsidR="00463D16" w:rsidRPr="00463D16" w:rsidTr="00463D16">
        <w:tc>
          <w:tcPr>
            <w:tcW w:w="964" w:type="dxa"/>
            <w:vMerge w:val="restart"/>
            <w:textDirection w:val="btLr"/>
            <w:vAlign w:val="center"/>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 xml:space="preserve">Май </w:t>
            </w:r>
          </w:p>
        </w:tc>
        <w:tc>
          <w:tcPr>
            <w:tcW w:w="993" w:type="dxa"/>
            <w:vMerge w:val="restart"/>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1</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Музыкальная деятельность: слушать песни и пьесы изобразительного характера, узнавать знакомые произведения, различать высокое и низкое звучание.</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Творческая деятельность: лепка из пластилина «Конфеты».</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зрительного восприятия: расположение в пространстве «Возьми игрушку».</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Свободная игровая деятельность с куклами.</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val="restart"/>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2</w:t>
            </w: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Развитие речи и мышления:</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«Поиграем с куклой».</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Рассказ воспитателя «На чем люди ездят?».</w:t>
            </w:r>
          </w:p>
        </w:tc>
      </w:tr>
      <w:tr w:rsidR="00463D16" w:rsidRPr="00463D16" w:rsidTr="00463D16">
        <w:tc>
          <w:tcPr>
            <w:tcW w:w="964"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993" w:type="dxa"/>
            <w:vMerge/>
          </w:tcPr>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lang w:eastAsia="ru-RU"/>
              </w:rPr>
            </w:pPr>
          </w:p>
        </w:tc>
        <w:tc>
          <w:tcPr>
            <w:tcW w:w="8533" w:type="dxa"/>
          </w:tcPr>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Чтение художественной литературы: сказка А. и П. Барто «Девочка – ревушка».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Двигательная деятельность: с подпрыгиванием и прыжками «Дотронься до мяча».</w:t>
            </w:r>
          </w:p>
          <w:p w:rsidR="00463D16" w:rsidRPr="00463D16" w:rsidRDefault="00463D16" w:rsidP="00CB16A2">
            <w:pPr>
              <w:spacing w:after="0" w:line="240" w:lineRule="auto"/>
              <w:ind w:firstLine="709"/>
              <w:jc w:val="center"/>
              <w:rPr>
                <w:rFonts w:ascii="Times New Roman" w:eastAsia="Times New Roman" w:hAnsi="Times New Roman" w:cs="Times New Roman"/>
                <w:color w:val="000000" w:themeColor="text1"/>
                <w:lang w:eastAsia="ru-RU"/>
              </w:rPr>
            </w:pPr>
            <w:r w:rsidRPr="00463D16">
              <w:rPr>
                <w:rFonts w:ascii="Times New Roman" w:eastAsia="Times New Roman" w:hAnsi="Times New Roman" w:cs="Times New Roman"/>
                <w:color w:val="000000" w:themeColor="text1"/>
                <w:lang w:eastAsia="ru-RU"/>
              </w:rPr>
              <w:t>Работа с родителями: «Питание – залог здоровья».</w:t>
            </w:r>
          </w:p>
        </w:tc>
      </w:tr>
    </w:tbl>
    <w:p w:rsidR="00463D16" w:rsidRPr="00463D16" w:rsidRDefault="00463D16" w:rsidP="00463D16">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63D16" w:rsidRPr="00463D16" w:rsidRDefault="00463D16" w:rsidP="00463D16">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63D16">
        <w:rPr>
          <w:rFonts w:ascii="Times New Roman" w:eastAsia="Times New Roman" w:hAnsi="Times New Roman" w:cs="Times New Roman"/>
          <w:color w:val="000000" w:themeColor="text1"/>
          <w:sz w:val="24"/>
          <w:szCs w:val="24"/>
          <w:lang w:eastAsia="ru-RU"/>
        </w:rPr>
        <w:t xml:space="preserve">В 2023 – 2024 учебном году группу временного пребывания ДОУ посещали 4 детей. Развивающая деятельность была организованна 2 раза в неделю. </w:t>
      </w:r>
    </w:p>
    <w:p w:rsidR="009B73E4" w:rsidRPr="00CB16A2" w:rsidRDefault="009B73E4" w:rsidP="00CB16A2">
      <w:pPr>
        <w:spacing w:after="0" w:line="276" w:lineRule="auto"/>
        <w:ind w:firstLine="709"/>
        <w:jc w:val="center"/>
        <w:rPr>
          <w:rFonts w:ascii="Times New Roman" w:hAnsi="Times New Roman" w:cs="Times New Roman"/>
          <w:b/>
          <w:sz w:val="28"/>
          <w:szCs w:val="28"/>
        </w:rPr>
      </w:pPr>
    </w:p>
    <w:p w:rsidR="00855BEF" w:rsidRPr="00CB16A2" w:rsidRDefault="00CB16A2" w:rsidP="00CB16A2">
      <w:pPr>
        <w:pStyle w:val="a3"/>
        <w:spacing w:before="0" w:beforeAutospacing="0" w:after="0" w:afterAutospacing="0" w:line="276" w:lineRule="auto"/>
        <w:jc w:val="center"/>
        <w:rPr>
          <w:b/>
          <w:i/>
          <w:sz w:val="28"/>
          <w:szCs w:val="28"/>
        </w:rPr>
      </w:pPr>
      <w:r w:rsidRPr="00CB16A2">
        <w:rPr>
          <w:b/>
          <w:i/>
          <w:sz w:val="28"/>
          <w:szCs w:val="28"/>
        </w:rPr>
        <w:t xml:space="preserve">1.12. </w:t>
      </w:r>
      <w:r w:rsidR="00855BEF" w:rsidRPr="00CB16A2">
        <w:rPr>
          <w:b/>
          <w:i/>
          <w:sz w:val="28"/>
          <w:szCs w:val="28"/>
        </w:rPr>
        <w:t>Анализ психологического климата коллектива ДОУ</w:t>
      </w:r>
    </w:p>
    <w:p w:rsidR="008C1572" w:rsidRPr="00A5513F" w:rsidRDefault="00A5513F" w:rsidP="00CB16A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1572" w:rsidRPr="00A5513F">
        <w:rPr>
          <w:rFonts w:ascii="Times New Roman" w:hAnsi="Times New Roman" w:cs="Times New Roman"/>
          <w:sz w:val="24"/>
          <w:szCs w:val="24"/>
        </w:rPr>
        <w:t>Большое значение для плодотворной работы детского сада имеет психологический климат педагогического коллектива. Данная проблема ежегодно изучается педагогом-психологом М</w:t>
      </w:r>
      <w:r w:rsidR="00CB16A2">
        <w:rPr>
          <w:rFonts w:ascii="Times New Roman" w:hAnsi="Times New Roman" w:cs="Times New Roman"/>
          <w:sz w:val="24"/>
          <w:szCs w:val="24"/>
        </w:rPr>
        <w:t>А</w:t>
      </w:r>
      <w:r w:rsidR="008C1572" w:rsidRPr="00A5513F">
        <w:rPr>
          <w:rFonts w:ascii="Times New Roman" w:hAnsi="Times New Roman" w:cs="Times New Roman"/>
          <w:sz w:val="24"/>
          <w:szCs w:val="24"/>
        </w:rPr>
        <w:t xml:space="preserve">ДОУ с помощью опросника на оценку социально-психологической адаптации педагога. Оценка проводится по семи параметрам: отношение к детскому саду, отношения между педагогами, удовлетворенность условиями труда, удовлетворенность положением в коллективе, отношение к работе, отношение к детям, отношение к коллективу. </w:t>
      </w:r>
    </w:p>
    <w:p w:rsidR="008C1572" w:rsidRPr="00A5513F" w:rsidRDefault="008C1572" w:rsidP="00CB16A2">
      <w:pPr>
        <w:spacing w:after="0" w:line="276" w:lineRule="auto"/>
        <w:jc w:val="both"/>
        <w:rPr>
          <w:rFonts w:ascii="Times New Roman" w:hAnsi="Times New Roman" w:cs="Times New Roman"/>
          <w:b/>
          <w:color w:val="FF0000"/>
          <w:sz w:val="24"/>
          <w:szCs w:val="24"/>
        </w:rPr>
      </w:pPr>
      <w:r w:rsidRPr="00A5513F">
        <w:rPr>
          <w:rFonts w:ascii="Times New Roman" w:hAnsi="Times New Roman" w:cs="Times New Roman"/>
          <w:sz w:val="24"/>
          <w:szCs w:val="24"/>
        </w:rPr>
        <w:t xml:space="preserve">  С целью оптимизации психологического климата педагогического коллектива я разработала  цикл занятий и игр. Педагог-психолог проводил</w:t>
      </w:r>
      <w:r w:rsidR="00CB16A2">
        <w:rPr>
          <w:rFonts w:ascii="Times New Roman" w:hAnsi="Times New Roman" w:cs="Times New Roman"/>
          <w:sz w:val="24"/>
          <w:szCs w:val="24"/>
        </w:rPr>
        <w:t>а</w:t>
      </w:r>
      <w:r w:rsidRPr="00A5513F">
        <w:rPr>
          <w:rFonts w:ascii="Times New Roman" w:hAnsi="Times New Roman" w:cs="Times New Roman"/>
          <w:sz w:val="24"/>
          <w:szCs w:val="24"/>
        </w:rPr>
        <w:t xml:space="preserve"> работу с педагогическим коллективом детского сада в течение 20</w:t>
      </w:r>
      <w:r w:rsidR="00CB16A2">
        <w:rPr>
          <w:rFonts w:ascii="Times New Roman" w:hAnsi="Times New Roman" w:cs="Times New Roman"/>
          <w:sz w:val="24"/>
          <w:szCs w:val="24"/>
        </w:rPr>
        <w:t>23</w:t>
      </w:r>
      <w:r w:rsidRPr="00A5513F">
        <w:rPr>
          <w:rFonts w:ascii="Times New Roman" w:hAnsi="Times New Roman" w:cs="Times New Roman"/>
          <w:sz w:val="24"/>
          <w:szCs w:val="24"/>
        </w:rPr>
        <w:t>-20</w:t>
      </w:r>
      <w:r w:rsidR="00CB16A2">
        <w:rPr>
          <w:rFonts w:ascii="Times New Roman" w:hAnsi="Times New Roman" w:cs="Times New Roman"/>
          <w:sz w:val="24"/>
          <w:szCs w:val="24"/>
        </w:rPr>
        <w:t>24</w:t>
      </w:r>
      <w:r w:rsidRPr="00A5513F">
        <w:rPr>
          <w:rFonts w:ascii="Times New Roman" w:hAnsi="Times New Roman" w:cs="Times New Roman"/>
          <w:sz w:val="24"/>
          <w:szCs w:val="24"/>
        </w:rPr>
        <w:t xml:space="preserve"> учебного года. В конце учебного года проводили анализ состояния психологического климата. Анализируя полученные </w:t>
      </w:r>
      <w:r w:rsidRPr="00A5513F">
        <w:rPr>
          <w:rFonts w:ascii="Times New Roman" w:hAnsi="Times New Roman" w:cs="Times New Roman"/>
          <w:sz w:val="24"/>
          <w:szCs w:val="24"/>
        </w:rPr>
        <w:lastRenderedPageBreak/>
        <w:t xml:space="preserve">результаты, можно сказать, что все педагоги дошкольного учреждения положительно относятся к своим воспитанникам и детскому саду, то есть «случайных» людей в нашем коллективе нет. Коллеги активно помогают друг другу, преобладают хорошие взаимоотношения между членами коллектива. </w:t>
      </w:r>
      <w:r w:rsidRPr="00A5513F">
        <w:rPr>
          <w:rFonts w:ascii="Times New Roman" w:eastAsia="Times New Roman" w:hAnsi="Times New Roman" w:cs="Times New Roman"/>
          <w:color w:val="000000"/>
          <w:sz w:val="24"/>
          <w:szCs w:val="24"/>
          <w:lang w:eastAsia="ru-RU"/>
        </w:rPr>
        <w:t xml:space="preserve">Я способствую созданию условий в коллективе для сплочения коллектива, удовлетворенностью работой. Подтверждением тому служат результаты анализа </w:t>
      </w:r>
      <w:r w:rsidRPr="00A5513F">
        <w:rPr>
          <w:rFonts w:ascii="Times New Roman" w:eastAsia="Times New Roman" w:hAnsi="Times New Roman" w:cs="Times New Roman"/>
          <w:sz w:val="24"/>
          <w:szCs w:val="24"/>
          <w:lang w:eastAsia="ru-RU"/>
        </w:rPr>
        <w:t>состояния психологического климата в коллективе за последние два года:</w:t>
      </w:r>
      <w:r w:rsidRPr="00A5513F">
        <w:rPr>
          <w:rFonts w:ascii="Times New Roman" w:hAnsi="Times New Roman" w:cs="Times New Roman"/>
          <w:b/>
          <w:color w:val="FF0000"/>
          <w:sz w:val="24"/>
          <w:szCs w:val="24"/>
        </w:rPr>
        <w:t xml:space="preserve"> </w:t>
      </w:r>
    </w:p>
    <w:p w:rsidR="00CB16A2" w:rsidRDefault="008C1572" w:rsidP="008C1572">
      <w:pPr>
        <w:spacing w:after="0" w:line="240" w:lineRule="auto"/>
        <w:rPr>
          <w:rFonts w:ascii="Times New Roman" w:hAnsi="Times New Roman" w:cs="Times New Roman"/>
          <w:b/>
          <w:color w:val="FF0000"/>
          <w:sz w:val="24"/>
          <w:szCs w:val="24"/>
        </w:rPr>
      </w:pPr>
      <w:r w:rsidRPr="00A5513F">
        <w:rPr>
          <w:rFonts w:ascii="Times New Roman" w:hAnsi="Times New Roman" w:cs="Times New Roman"/>
          <w:b/>
          <w:color w:val="FF0000"/>
          <w:sz w:val="24"/>
          <w:szCs w:val="24"/>
        </w:rPr>
        <w:tab/>
      </w:r>
    </w:p>
    <w:tbl>
      <w:tblPr>
        <w:tblStyle w:val="a8"/>
        <w:tblW w:w="0" w:type="auto"/>
        <w:tblLook w:val="04A0" w:firstRow="1" w:lastRow="0" w:firstColumn="1" w:lastColumn="0" w:noHBand="0" w:noVBand="1"/>
      </w:tblPr>
      <w:tblGrid>
        <w:gridCol w:w="4715"/>
        <w:gridCol w:w="4715"/>
      </w:tblGrid>
      <w:tr w:rsidR="00CB16A2" w:rsidTr="00CB16A2">
        <w:tc>
          <w:tcPr>
            <w:tcW w:w="4715" w:type="dxa"/>
          </w:tcPr>
          <w:p w:rsidR="00CB16A2" w:rsidRPr="00CB16A2" w:rsidRDefault="00CB16A2" w:rsidP="00CB16A2">
            <w:pPr>
              <w:jc w:val="center"/>
              <w:rPr>
                <w:rFonts w:ascii="Times New Roman" w:hAnsi="Times New Roman" w:cs="Times New Roman"/>
                <w:b/>
                <w:sz w:val="24"/>
                <w:szCs w:val="24"/>
              </w:rPr>
            </w:pPr>
            <w:r w:rsidRPr="00CB16A2">
              <w:rPr>
                <w:rFonts w:ascii="Times New Roman" w:hAnsi="Times New Roman" w:cs="Times New Roman"/>
                <w:b/>
                <w:sz w:val="24"/>
                <w:szCs w:val="24"/>
              </w:rPr>
              <w:t>2022 – 2023 учебный год</w:t>
            </w:r>
          </w:p>
          <w:p w:rsidR="00CB16A2" w:rsidRPr="00CB16A2" w:rsidRDefault="00CB16A2" w:rsidP="00CB16A2">
            <w:pPr>
              <w:jc w:val="center"/>
              <w:rPr>
                <w:rFonts w:ascii="Times New Roman" w:hAnsi="Times New Roman" w:cs="Times New Roman"/>
                <w:b/>
                <w:color w:val="FF0000"/>
                <w:sz w:val="24"/>
                <w:szCs w:val="24"/>
              </w:rPr>
            </w:pPr>
          </w:p>
        </w:tc>
        <w:tc>
          <w:tcPr>
            <w:tcW w:w="4715" w:type="dxa"/>
          </w:tcPr>
          <w:p w:rsidR="00CB16A2" w:rsidRPr="00CB16A2" w:rsidRDefault="00CB16A2" w:rsidP="00CB16A2">
            <w:pPr>
              <w:jc w:val="center"/>
              <w:rPr>
                <w:rFonts w:ascii="Times New Roman" w:hAnsi="Times New Roman" w:cs="Times New Roman"/>
                <w:b/>
                <w:sz w:val="24"/>
                <w:szCs w:val="24"/>
              </w:rPr>
            </w:pPr>
            <w:r w:rsidRPr="00CB16A2">
              <w:rPr>
                <w:rFonts w:ascii="Times New Roman" w:hAnsi="Times New Roman" w:cs="Times New Roman"/>
                <w:b/>
                <w:sz w:val="24"/>
                <w:szCs w:val="24"/>
              </w:rPr>
              <w:t>2023 – 2024</w:t>
            </w:r>
            <w:r>
              <w:rPr>
                <w:rFonts w:ascii="Times New Roman" w:hAnsi="Times New Roman" w:cs="Times New Roman"/>
                <w:b/>
                <w:sz w:val="24"/>
                <w:szCs w:val="24"/>
              </w:rPr>
              <w:t xml:space="preserve"> </w:t>
            </w:r>
            <w:r w:rsidRPr="00CB16A2">
              <w:rPr>
                <w:rFonts w:ascii="Times New Roman" w:hAnsi="Times New Roman" w:cs="Times New Roman"/>
                <w:b/>
                <w:sz w:val="24"/>
                <w:szCs w:val="24"/>
              </w:rPr>
              <w:t>учебный год</w:t>
            </w:r>
          </w:p>
          <w:p w:rsidR="00CB16A2" w:rsidRPr="00CB16A2" w:rsidRDefault="00CB16A2" w:rsidP="00CB16A2">
            <w:pPr>
              <w:jc w:val="center"/>
              <w:rPr>
                <w:rFonts w:ascii="Times New Roman" w:hAnsi="Times New Roman" w:cs="Times New Roman"/>
                <w:b/>
                <w:color w:val="FF0000"/>
                <w:sz w:val="24"/>
                <w:szCs w:val="24"/>
              </w:rPr>
            </w:pPr>
          </w:p>
        </w:tc>
      </w:tr>
      <w:tr w:rsidR="00CB16A2" w:rsidTr="00CB16A2">
        <w:tc>
          <w:tcPr>
            <w:tcW w:w="4715" w:type="dxa"/>
          </w:tcPr>
          <w:p w:rsidR="00CB16A2" w:rsidRPr="00A5513F" w:rsidRDefault="00CB16A2" w:rsidP="00CB16A2">
            <w:pPr>
              <w:ind w:firstLine="708"/>
              <w:jc w:val="center"/>
              <w:rPr>
                <w:rFonts w:ascii="Times New Roman" w:hAnsi="Times New Roman" w:cs="Times New Roman"/>
                <w:sz w:val="24"/>
                <w:szCs w:val="24"/>
              </w:rPr>
            </w:pPr>
            <w:r w:rsidRPr="00A5513F">
              <w:rPr>
                <w:rFonts w:ascii="Times New Roman" w:hAnsi="Times New Roman" w:cs="Times New Roman"/>
                <w:sz w:val="24"/>
                <w:szCs w:val="24"/>
              </w:rPr>
              <w:t xml:space="preserve">ВУ – </w:t>
            </w:r>
            <w:r>
              <w:rPr>
                <w:rFonts w:ascii="Times New Roman" w:hAnsi="Times New Roman" w:cs="Times New Roman"/>
                <w:sz w:val="24"/>
                <w:szCs w:val="24"/>
              </w:rPr>
              <w:t>46</w:t>
            </w:r>
            <w:r w:rsidRPr="00A5513F">
              <w:rPr>
                <w:rFonts w:ascii="Times New Roman" w:hAnsi="Times New Roman" w:cs="Times New Roman"/>
                <w:sz w:val="24"/>
                <w:szCs w:val="24"/>
              </w:rPr>
              <w:t>%</w:t>
            </w:r>
          </w:p>
          <w:p w:rsidR="00CB16A2" w:rsidRDefault="00CB16A2" w:rsidP="00CB16A2">
            <w:pPr>
              <w:jc w:val="center"/>
              <w:rPr>
                <w:rFonts w:ascii="Times New Roman" w:hAnsi="Times New Roman" w:cs="Times New Roman"/>
                <w:b/>
                <w:color w:val="FF0000"/>
                <w:sz w:val="24"/>
                <w:szCs w:val="24"/>
              </w:rPr>
            </w:pPr>
          </w:p>
        </w:tc>
        <w:tc>
          <w:tcPr>
            <w:tcW w:w="4715" w:type="dxa"/>
          </w:tcPr>
          <w:p w:rsidR="00CB16A2" w:rsidRPr="00A5513F" w:rsidRDefault="00CB16A2" w:rsidP="00CB16A2">
            <w:pPr>
              <w:ind w:firstLine="708"/>
              <w:jc w:val="center"/>
              <w:rPr>
                <w:rFonts w:ascii="Times New Roman" w:hAnsi="Times New Roman" w:cs="Times New Roman"/>
                <w:sz w:val="24"/>
                <w:szCs w:val="24"/>
              </w:rPr>
            </w:pPr>
            <w:r w:rsidRPr="00A5513F">
              <w:rPr>
                <w:rFonts w:ascii="Times New Roman" w:hAnsi="Times New Roman" w:cs="Times New Roman"/>
                <w:sz w:val="24"/>
                <w:szCs w:val="24"/>
              </w:rPr>
              <w:t xml:space="preserve">ВУ – </w:t>
            </w:r>
            <w:r>
              <w:rPr>
                <w:rFonts w:ascii="Times New Roman" w:hAnsi="Times New Roman" w:cs="Times New Roman"/>
                <w:sz w:val="24"/>
                <w:szCs w:val="24"/>
              </w:rPr>
              <w:t>50</w:t>
            </w:r>
            <w:r w:rsidRPr="00A5513F">
              <w:rPr>
                <w:rFonts w:ascii="Times New Roman" w:hAnsi="Times New Roman" w:cs="Times New Roman"/>
                <w:sz w:val="24"/>
                <w:szCs w:val="24"/>
              </w:rPr>
              <w:t>%</w:t>
            </w:r>
          </w:p>
          <w:p w:rsidR="00CB16A2" w:rsidRDefault="00CB16A2" w:rsidP="00CB16A2">
            <w:pPr>
              <w:jc w:val="center"/>
              <w:rPr>
                <w:rFonts w:ascii="Times New Roman" w:hAnsi="Times New Roman" w:cs="Times New Roman"/>
                <w:b/>
                <w:color w:val="FF0000"/>
                <w:sz w:val="24"/>
                <w:szCs w:val="24"/>
              </w:rPr>
            </w:pPr>
          </w:p>
        </w:tc>
      </w:tr>
      <w:tr w:rsidR="00CB16A2" w:rsidTr="00CB16A2">
        <w:tc>
          <w:tcPr>
            <w:tcW w:w="4715" w:type="dxa"/>
          </w:tcPr>
          <w:p w:rsidR="00CB16A2" w:rsidRPr="00A5513F" w:rsidRDefault="00CB16A2" w:rsidP="00CB16A2">
            <w:pPr>
              <w:ind w:firstLine="708"/>
              <w:jc w:val="center"/>
              <w:rPr>
                <w:rFonts w:ascii="Times New Roman" w:hAnsi="Times New Roman" w:cs="Times New Roman"/>
                <w:sz w:val="24"/>
                <w:szCs w:val="24"/>
              </w:rPr>
            </w:pPr>
            <w:r w:rsidRPr="00A5513F">
              <w:rPr>
                <w:rFonts w:ascii="Times New Roman" w:hAnsi="Times New Roman" w:cs="Times New Roman"/>
                <w:sz w:val="24"/>
                <w:szCs w:val="24"/>
              </w:rPr>
              <w:t xml:space="preserve">СУ – </w:t>
            </w:r>
            <w:r>
              <w:rPr>
                <w:rFonts w:ascii="Times New Roman" w:hAnsi="Times New Roman" w:cs="Times New Roman"/>
                <w:sz w:val="24"/>
                <w:szCs w:val="24"/>
              </w:rPr>
              <w:t>39</w:t>
            </w:r>
            <w:r w:rsidRPr="00A5513F">
              <w:rPr>
                <w:rFonts w:ascii="Times New Roman" w:hAnsi="Times New Roman" w:cs="Times New Roman"/>
                <w:sz w:val="24"/>
                <w:szCs w:val="24"/>
              </w:rPr>
              <w:t>%</w:t>
            </w:r>
          </w:p>
          <w:p w:rsidR="00CB16A2" w:rsidRDefault="00CB16A2" w:rsidP="00CB16A2">
            <w:pPr>
              <w:jc w:val="center"/>
              <w:rPr>
                <w:rFonts w:ascii="Times New Roman" w:hAnsi="Times New Roman" w:cs="Times New Roman"/>
                <w:b/>
                <w:color w:val="FF0000"/>
                <w:sz w:val="24"/>
                <w:szCs w:val="24"/>
              </w:rPr>
            </w:pPr>
          </w:p>
        </w:tc>
        <w:tc>
          <w:tcPr>
            <w:tcW w:w="4715" w:type="dxa"/>
          </w:tcPr>
          <w:p w:rsidR="00CB16A2" w:rsidRPr="00A5513F" w:rsidRDefault="00CB16A2" w:rsidP="00CB16A2">
            <w:pPr>
              <w:ind w:firstLine="708"/>
              <w:jc w:val="center"/>
              <w:rPr>
                <w:rFonts w:ascii="Times New Roman" w:hAnsi="Times New Roman" w:cs="Times New Roman"/>
                <w:sz w:val="24"/>
                <w:szCs w:val="24"/>
              </w:rPr>
            </w:pPr>
            <w:r w:rsidRPr="00A5513F">
              <w:rPr>
                <w:rFonts w:ascii="Times New Roman" w:hAnsi="Times New Roman" w:cs="Times New Roman"/>
                <w:sz w:val="24"/>
                <w:szCs w:val="24"/>
              </w:rPr>
              <w:t>СУ – 45%</w:t>
            </w:r>
          </w:p>
          <w:p w:rsidR="00CB16A2" w:rsidRDefault="00CB16A2" w:rsidP="00CB16A2">
            <w:pPr>
              <w:jc w:val="center"/>
              <w:rPr>
                <w:rFonts w:ascii="Times New Roman" w:hAnsi="Times New Roman" w:cs="Times New Roman"/>
                <w:b/>
                <w:color w:val="FF0000"/>
                <w:sz w:val="24"/>
                <w:szCs w:val="24"/>
              </w:rPr>
            </w:pPr>
          </w:p>
        </w:tc>
      </w:tr>
      <w:tr w:rsidR="00CB16A2" w:rsidTr="00CB16A2">
        <w:tc>
          <w:tcPr>
            <w:tcW w:w="4715" w:type="dxa"/>
          </w:tcPr>
          <w:p w:rsidR="00CB16A2" w:rsidRPr="00A5513F" w:rsidRDefault="00CB16A2" w:rsidP="00CB16A2">
            <w:pPr>
              <w:ind w:firstLine="708"/>
              <w:jc w:val="center"/>
              <w:rPr>
                <w:rFonts w:ascii="Times New Roman" w:hAnsi="Times New Roman" w:cs="Times New Roman"/>
                <w:sz w:val="24"/>
                <w:szCs w:val="24"/>
              </w:rPr>
            </w:pPr>
            <w:r w:rsidRPr="00A5513F">
              <w:rPr>
                <w:rFonts w:ascii="Times New Roman" w:hAnsi="Times New Roman" w:cs="Times New Roman"/>
                <w:sz w:val="24"/>
                <w:szCs w:val="24"/>
              </w:rPr>
              <w:t>НУ – 1</w:t>
            </w:r>
            <w:r>
              <w:rPr>
                <w:rFonts w:ascii="Times New Roman" w:hAnsi="Times New Roman" w:cs="Times New Roman"/>
                <w:sz w:val="24"/>
                <w:szCs w:val="24"/>
              </w:rPr>
              <w:t>5</w:t>
            </w:r>
            <w:r w:rsidRPr="00A5513F">
              <w:rPr>
                <w:rFonts w:ascii="Times New Roman" w:hAnsi="Times New Roman" w:cs="Times New Roman"/>
                <w:sz w:val="24"/>
                <w:szCs w:val="24"/>
              </w:rPr>
              <w:t>%</w:t>
            </w:r>
          </w:p>
          <w:p w:rsidR="00CB16A2" w:rsidRDefault="00CB16A2" w:rsidP="00CB16A2">
            <w:pPr>
              <w:jc w:val="center"/>
              <w:rPr>
                <w:rFonts w:ascii="Times New Roman" w:hAnsi="Times New Roman" w:cs="Times New Roman"/>
                <w:b/>
                <w:color w:val="FF0000"/>
                <w:sz w:val="24"/>
                <w:szCs w:val="24"/>
              </w:rPr>
            </w:pPr>
          </w:p>
        </w:tc>
        <w:tc>
          <w:tcPr>
            <w:tcW w:w="4715" w:type="dxa"/>
          </w:tcPr>
          <w:p w:rsidR="00CB16A2" w:rsidRPr="00A5513F" w:rsidRDefault="00CB16A2" w:rsidP="00CB16A2">
            <w:pPr>
              <w:ind w:firstLine="708"/>
              <w:jc w:val="center"/>
              <w:rPr>
                <w:rFonts w:ascii="Times New Roman" w:hAnsi="Times New Roman" w:cs="Times New Roman"/>
                <w:sz w:val="24"/>
                <w:szCs w:val="24"/>
              </w:rPr>
            </w:pPr>
            <w:r w:rsidRPr="00A5513F">
              <w:rPr>
                <w:rFonts w:ascii="Times New Roman" w:hAnsi="Times New Roman" w:cs="Times New Roman"/>
                <w:sz w:val="24"/>
                <w:szCs w:val="24"/>
              </w:rPr>
              <w:t>НУ – 5%</w:t>
            </w:r>
          </w:p>
          <w:p w:rsidR="00CB16A2" w:rsidRDefault="00CB16A2" w:rsidP="00CB16A2">
            <w:pPr>
              <w:jc w:val="center"/>
              <w:rPr>
                <w:rFonts w:ascii="Times New Roman" w:hAnsi="Times New Roman" w:cs="Times New Roman"/>
                <w:b/>
                <w:color w:val="FF0000"/>
                <w:sz w:val="24"/>
                <w:szCs w:val="24"/>
              </w:rPr>
            </w:pPr>
          </w:p>
        </w:tc>
      </w:tr>
    </w:tbl>
    <w:p w:rsidR="00CB16A2" w:rsidRDefault="00CB16A2" w:rsidP="008C1572">
      <w:pPr>
        <w:spacing w:after="0" w:line="240" w:lineRule="auto"/>
        <w:rPr>
          <w:rFonts w:ascii="Times New Roman" w:hAnsi="Times New Roman" w:cs="Times New Roman"/>
          <w:b/>
          <w:color w:val="FF0000"/>
          <w:sz w:val="24"/>
          <w:szCs w:val="24"/>
        </w:rPr>
      </w:pPr>
    </w:p>
    <w:p w:rsidR="00CB16A2" w:rsidRDefault="00CB16A2" w:rsidP="008C1572">
      <w:pPr>
        <w:spacing w:after="0" w:line="240" w:lineRule="auto"/>
        <w:rPr>
          <w:rFonts w:ascii="Times New Roman" w:hAnsi="Times New Roman" w:cs="Times New Roman"/>
          <w:sz w:val="24"/>
          <w:szCs w:val="24"/>
        </w:rPr>
      </w:pPr>
    </w:p>
    <w:p w:rsidR="00CB16A2" w:rsidRDefault="00CB16A2" w:rsidP="008C1572">
      <w:pPr>
        <w:spacing w:after="0" w:line="240" w:lineRule="auto"/>
        <w:rPr>
          <w:rFonts w:ascii="Times New Roman" w:hAnsi="Times New Roman" w:cs="Times New Roman"/>
          <w:sz w:val="24"/>
          <w:szCs w:val="24"/>
        </w:rPr>
      </w:pPr>
    </w:p>
    <w:p w:rsidR="008C1572" w:rsidRPr="0078460B" w:rsidRDefault="008C1572" w:rsidP="00B42824">
      <w:pPr>
        <w:pStyle w:val="a3"/>
        <w:spacing w:before="0" w:beforeAutospacing="0" w:after="0" w:afterAutospacing="0" w:line="276" w:lineRule="auto"/>
        <w:ind w:firstLine="708"/>
        <w:rPr>
          <w:b/>
          <w:i/>
          <w:u w:val="single"/>
        </w:rPr>
      </w:pPr>
    </w:p>
    <w:p w:rsidR="00855BEF" w:rsidRPr="004F4648" w:rsidRDefault="00855BEF" w:rsidP="00D15F58">
      <w:pPr>
        <w:pStyle w:val="a6"/>
        <w:numPr>
          <w:ilvl w:val="0"/>
          <w:numId w:val="12"/>
        </w:numPr>
        <w:shd w:val="clear" w:color="auto" w:fill="FFFFFF" w:themeFill="background1"/>
        <w:spacing w:before="0" w:beforeAutospacing="0" w:after="0" w:afterAutospacing="0" w:line="276" w:lineRule="auto"/>
        <w:ind w:left="360"/>
        <w:contextualSpacing/>
        <w:rPr>
          <w:color w:val="000000" w:themeColor="text1"/>
        </w:rPr>
      </w:pPr>
      <w:r w:rsidRPr="004F4648">
        <w:rPr>
          <w:color w:val="000000" w:themeColor="text1"/>
        </w:rPr>
        <w:t>повысился уровень родительской компетентности;</w:t>
      </w:r>
    </w:p>
    <w:p w:rsidR="00855BEF" w:rsidRPr="004F4648" w:rsidRDefault="00855BEF" w:rsidP="00D15F58">
      <w:pPr>
        <w:pStyle w:val="a6"/>
        <w:numPr>
          <w:ilvl w:val="0"/>
          <w:numId w:val="12"/>
        </w:numPr>
        <w:shd w:val="clear" w:color="auto" w:fill="FFFFFF" w:themeFill="background1"/>
        <w:spacing w:before="0" w:beforeAutospacing="0" w:after="0" w:afterAutospacing="0" w:line="276" w:lineRule="auto"/>
        <w:ind w:left="360"/>
        <w:contextualSpacing/>
        <w:rPr>
          <w:color w:val="000000" w:themeColor="text1"/>
        </w:rPr>
      </w:pPr>
      <w:r w:rsidRPr="004F4648">
        <w:rPr>
          <w:color w:val="000000" w:themeColor="text1"/>
        </w:rPr>
        <w:t>гармонизировались взаимоотношения детей и родителей (законных представителей);</w:t>
      </w:r>
    </w:p>
    <w:p w:rsidR="00855BEF" w:rsidRPr="004F4648" w:rsidRDefault="00855BEF" w:rsidP="00D15F58">
      <w:pPr>
        <w:pStyle w:val="a6"/>
        <w:numPr>
          <w:ilvl w:val="0"/>
          <w:numId w:val="12"/>
        </w:numPr>
        <w:shd w:val="clear" w:color="auto" w:fill="FFFFFF" w:themeFill="background1"/>
        <w:spacing w:before="0" w:beforeAutospacing="0" w:after="0" w:afterAutospacing="0" w:line="276" w:lineRule="auto"/>
        <w:ind w:left="360"/>
        <w:contextualSpacing/>
        <w:rPr>
          <w:color w:val="000000" w:themeColor="text1"/>
        </w:rPr>
      </w:pPr>
      <w:r w:rsidRPr="004F4648">
        <w:rPr>
          <w:color w:val="000000" w:themeColor="text1"/>
        </w:rPr>
        <w:t>улучшился эмоциональный климат в семье;</w:t>
      </w:r>
    </w:p>
    <w:p w:rsidR="00855BEF" w:rsidRDefault="00855BEF" w:rsidP="00D15F58">
      <w:pPr>
        <w:pStyle w:val="a6"/>
        <w:numPr>
          <w:ilvl w:val="0"/>
          <w:numId w:val="12"/>
        </w:numPr>
        <w:shd w:val="clear" w:color="auto" w:fill="FFFFFF" w:themeFill="background1"/>
        <w:spacing w:before="0" w:beforeAutospacing="0" w:after="0" w:afterAutospacing="0" w:line="276" w:lineRule="auto"/>
        <w:ind w:left="360"/>
        <w:contextualSpacing/>
        <w:rPr>
          <w:color w:val="000000" w:themeColor="text1"/>
        </w:rPr>
      </w:pPr>
      <w:r w:rsidRPr="004F4648">
        <w:rPr>
          <w:color w:val="000000" w:themeColor="text1"/>
        </w:rPr>
        <w:t>повысилась эмоциональная насыщенность и информативность контактов родителей (законных представителей) с детьми.</w:t>
      </w:r>
    </w:p>
    <w:p w:rsidR="008C1572" w:rsidRDefault="008C1572" w:rsidP="008C1572">
      <w:pPr>
        <w:shd w:val="clear" w:color="auto" w:fill="FFFFFF" w:themeFill="background1"/>
        <w:spacing w:after="0" w:line="276" w:lineRule="auto"/>
        <w:contextualSpacing/>
        <w:rPr>
          <w:color w:val="000000" w:themeColor="text1"/>
        </w:rPr>
      </w:pPr>
    </w:p>
    <w:p w:rsidR="008C1572" w:rsidRPr="008C1572" w:rsidRDefault="00935AE5" w:rsidP="00D51515">
      <w:pPr>
        <w:shd w:val="clear" w:color="auto" w:fill="FFFFFF" w:themeFill="background1"/>
        <w:spacing w:after="0" w:line="276" w:lineRule="auto"/>
        <w:ind w:firstLine="709"/>
        <w:contextualSpacing/>
        <w:rPr>
          <w:color w:val="000000" w:themeColor="text1"/>
        </w:rPr>
      </w:pPr>
      <w:r>
        <w:rPr>
          <w:noProof/>
          <w:color w:val="000000" w:themeColor="text1"/>
          <w:lang w:eastAsia="ru-RU"/>
        </w:rPr>
        <w:drawing>
          <wp:inline distT="0" distB="0" distL="0" distR="0">
            <wp:extent cx="4619625" cy="23812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5BEF" w:rsidRDefault="00855BEF" w:rsidP="00B42824">
      <w:pPr>
        <w:pStyle w:val="a6"/>
        <w:shd w:val="clear" w:color="auto" w:fill="FFFFFF" w:themeFill="background1"/>
        <w:spacing w:before="0" w:beforeAutospacing="0" w:after="0" w:afterAutospacing="0" w:line="276" w:lineRule="auto"/>
        <w:ind w:left="360"/>
        <w:contextualSpacing/>
        <w:rPr>
          <w:color w:val="000000" w:themeColor="text1"/>
        </w:rPr>
      </w:pPr>
    </w:p>
    <w:p w:rsidR="00A5513F" w:rsidRPr="009B73E4" w:rsidRDefault="00A5513F" w:rsidP="009B73E4">
      <w:pPr>
        <w:shd w:val="clear" w:color="auto" w:fill="FFFFFF" w:themeFill="background1"/>
        <w:spacing w:after="0" w:line="276" w:lineRule="auto"/>
        <w:contextualSpacing/>
        <w:rPr>
          <w:b/>
          <w:bCs/>
          <w:i/>
          <w:sz w:val="28"/>
          <w:szCs w:val="28"/>
          <w:u w:val="single"/>
        </w:rPr>
      </w:pPr>
    </w:p>
    <w:p w:rsidR="00855BEF" w:rsidRPr="00D51515" w:rsidRDefault="00D51515" w:rsidP="00D51515">
      <w:pPr>
        <w:shd w:val="clear" w:color="auto" w:fill="FFFFFF" w:themeFill="background1"/>
        <w:spacing w:after="0" w:line="276" w:lineRule="auto"/>
        <w:contextualSpacing/>
        <w:jc w:val="center"/>
        <w:rPr>
          <w:rFonts w:ascii="Times New Roman" w:hAnsi="Times New Roman" w:cs="Times New Roman"/>
          <w:color w:val="000000" w:themeColor="text1"/>
          <w:sz w:val="28"/>
          <w:szCs w:val="28"/>
        </w:rPr>
      </w:pPr>
      <w:r w:rsidRPr="00D51515">
        <w:rPr>
          <w:rFonts w:ascii="Times New Roman" w:hAnsi="Times New Roman" w:cs="Times New Roman"/>
          <w:b/>
          <w:bCs/>
          <w:i/>
          <w:color w:val="000000" w:themeColor="text1"/>
          <w:sz w:val="28"/>
          <w:szCs w:val="28"/>
        </w:rPr>
        <w:t xml:space="preserve">1.13. </w:t>
      </w:r>
      <w:r w:rsidR="00855BEF" w:rsidRPr="00D51515">
        <w:rPr>
          <w:rFonts w:ascii="Times New Roman" w:hAnsi="Times New Roman" w:cs="Times New Roman"/>
          <w:b/>
          <w:bCs/>
          <w:i/>
          <w:color w:val="000000" w:themeColor="text1"/>
          <w:sz w:val="28"/>
          <w:szCs w:val="28"/>
        </w:rPr>
        <w:t>Взаимодействие с социумом</w:t>
      </w:r>
    </w:p>
    <w:p w:rsidR="00D51515" w:rsidRPr="00D51515" w:rsidRDefault="00D51515" w:rsidP="00D51515">
      <w:pPr>
        <w:spacing w:after="0" w:line="276" w:lineRule="auto"/>
        <w:ind w:firstLine="567"/>
        <w:jc w:val="both"/>
        <w:rPr>
          <w:rFonts w:ascii="Times New Roman" w:eastAsia="Times New Roman" w:hAnsi="Times New Roman" w:cs="Times New Roman"/>
          <w:b/>
          <w:sz w:val="24"/>
          <w:szCs w:val="24"/>
          <w:lang w:eastAsia="ru-RU"/>
        </w:rPr>
      </w:pPr>
      <w:r w:rsidRPr="00D51515">
        <w:rPr>
          <w:rFonts w:ascii="Times New Roman" w:eastAsia="Times New Roman" w:hAnsi="Times New Roman" w:cs="Times New Roman"/>
          <w:sz w:val="24"/>
          <w:szCs w:val="24"/>
          <w:lang w:eastAsia="ru-RU"/>
        </w:rPr>
        <w:t>Взаимодействие  ДОУ с организациями и учреждениями всесторонне развивают детей, формируют у них активную жизненную позицию и способствует социализации воспитанников.</w:t>
      </w:r>
    </w:p>
    <w:tbl>
      <w:tblPr>
        <w:tblW w:w="9924" w:type="dxa"/>
        <w:tblInd w:w="-318" w:type="dxa"/>
        <w:tblLayout w:type="fixed"/>
        <w:tblLook w:val="0000" w:firstRow="0" w:lastRow="0" w:firstColumn="0" w:lastColumn="0" w:noHBand="0" w:noVBand="0"/>
      </w:tblPr>
      <w:tblGrid>
        <w:gridCol w:w="3403"/>
        <w:gridCol w:w="3289"/>
        <w:gridCol w:w="3232"/>
      </w:tblGrid>
      <w:tr w:rsidR="00D51515" w:rsidRPr="00D51515" w:rsidTr="00D51515">
        <w:tc>
          <w:tcPr>
            <w:tcW w:w="3403" w:type="dxa"/>
            <w:tcBorders>
              <w:top w:val="single" w:sz="4" w:space="0" w:color="000000"/>
              <w:left w:val="single" w:sz="4" w:space="0" w:color="000000"/>
              <w:bottom w:val="single" w:sz="4" w:space="0" w:color="000000"/>
            </w:tcBorders>
            <w:shd w:val="clear" w:color="auto" w:fill="auto"/>
          </w:tcPr>
          <w:p w:rsidR="00D51515" w:rsidRPr="00D51515" w:rsidRDefault="00D51515" w:rsidP="00D51515">
            <w:pPr>
              <w:spacing w:after="0" w:line="240" w:lineRule="auto"/>
              <w:ind w:firstLine="567"/>
              <w:jc w:val="center"/>
              <w:rPr>
                <w:rFonts w:ascii="Times New Roman" w:eastAsia="Times New Roman" w:hAnsi="Times New Roman" w:cs="Times New Roman"/>
                <w:b/>
                <w:sz w:val="24"/>
                <w:szCs w:val="24"/>
                <w:lang w:eastAsia="ru-RU"/>
              </w:rPr>
            </w:pPr>
            <w:r w:rsidRPr="00D51515">
              <w:rPr>
                <w:rFonts w:ascii="Times New Roman" w:eastAsia="Times New Roman" w:hAnsi="Times New Roman" w:cs="Times New Roman"/>
                <w:b/>
                <w:sz w:val="24"/>
                <w:szCs w:val="24"/>
                <w:lang w:eastAsia="ru-RU"/>
              </w:rPr>
              <w:t>Спортивно-медицинские связи</w:t>
            </w:r>
          </w:p>
        </w:tc>
        <w:tc>
          <w:tcPr>
            <w:tcW w:w="3289" w:type="dxa"/>
            <w:tcBorders>
              <w:top w:val="single" w:sz="4" w:space="0" w:color="000000"/>
              <w:left w:val="single" w:sz="4" w:space="0" w:color="000000"/>
              <w:bottom w:val="single" w:sz="4" w:space="0" w:color="000000"/>
            </w:tcBorders>
            <w:shd w:val="clear" w:color="auto" w:fill="auto"/>
          </w:tcPr>
          <w:p w:rsidR="00D51515" w:rsidRPr="00D51515" w:rsidRDefault="00D51515" w:rsidP="00D51515">
            <w:pPr>
              <w:spacing w:after="0" w:line="240" w:lineRule="auto"/>
              <w:ind w:firstLine="567"/>
              <w:jc w:val="center"/>
              <w:rPr>
                <w:rFonts w:ascii="Times New Roman" w:eastAsia="Times New Roman" w:hAnsi="Times New Roman" w:cs="Times New Roman"/>
                <w:b/>
                <w:sz w:val="24"/>
                <w:szCs w:val="24"/>
                <w:lang w:eastAsia="ru-RU"/>
              </w:rPr>
            </w:pPr>
            <w:r w:rsidRPr="00D51515">
              <w:rPr>
                <w:rFonts w:ascii="Times New Roman" w:eastAsia="Times New Roman" w:hAnsi="Times New Roman" w:cs="Times New Roman"/>
                <w:b/>
                <w:sz w:val="24"/>
                <w:szCs w:val="24"/>
                <w:lang w:eastAsia="ru-RU"/>
              </w:rPr>
              <w:t>Научно-практические</w:t>
            </w:r>
          </w:p>
          <w:p w:rsidR="00D51515" w:rsidRPr="00D51515" w:rsidRDefault="00D51515" w:rsidP="00D51515">
            <w:pPr>
              <w:spacing w:after="0" w:line="240" w:lineRule="auto"/>
              <w:ind w:firstLine="567"/>
              <w:jc w:val="center"/>
              <w:rPr>
                <w:rFonts w:ascii="Times New Roman" w:eastAsia="Times New Roman" w:hAnsi="Times New Roman" w:cs="Times New Roman"/>
                <w:sz w:val="24"/>
                <w:szCs w:val="24"/>
                <w:lang w:eastAsia="ru-RU"/>
              </w:rPr>
            </w:pPr>
            <w:r w:rsidRPr="00D51515">
              <w:rPr>
                <w:rFonts w:ascii="Times New Roman" w:eastAsia="Times New Roman" w:hAnsi="Times New Roman" w:cs="Times New Roman"/>
                <w:b/>
                <w:sz w:val="24"/>
                <w:szCs w:val="24"/>
                <w:lang w:eastAsia="ru-RU"/>
              </w:rPr>
              <w:t>связи</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51515" w:rsidRPr="00D51515" w:rsidRDefault="00D51515" w:rsidP="00D51515">
            <w:pPr>
              <w:spacing w:after="0" w:line="240" w:lineRule="auto"/>
              <w:ind w:firstLine="567"/>
              <w:jc w:val="center"/>
              <w:rPr>
                <w:rFonts w:ascii="Times New Roman" w:eastAsia="Times New Roman" w:hAnsi="Times New Roman" w:cs="Times New Roman"/>
                <w:b/>
                <w:sz w:val="24"/>
                <w:szCs w:val="24"/>
                <w:lang w:eastAsia="ru-RU"/>
              </w:rPr>
            </w:pPr>
            <w:r w:rsidRPr="00D51515">
              <w:rPr>
                <w:rFonts w:ascii="Times New Roman" w:eastAsia="Times New Roman" w:hAnsi="Times New Roman" w:cs="Times New Roman"/>
                <w:b/>
                <w:sz w:val="24"/>
                <w:szCs w:val="24"/>
                <w:lang w:eastAsia="ru-RU"/>
              </w:rPr>
              <w:t>Культурно-воспитательные</w:t>
            </w:r>
          </w:p>
          <w:p w:rsidR="00D51515" w:rsidRPr="00D51515" w:rsidRDefault="00D51515" w:rsidP="00D51515">
            <w:pPr>
              <w:spacing w:after="0" w:line="240" w:lineRule="auto"/>
              <w:ind w:firstLine="567"/>
              <w:jc w:val="center"/>
              <w:rPr>
                <w:rFonts w:ascii="Times New Roman" w:eastAsia="Times New Roman" w:hAnsi="Times New Roman" w:cs="Times New Roman"/>
                <w:sz w:val="24"/>
                <w:szCs w:val="24"/>
                <w:lang w:eastAsia="ru-RU"/>
              </w:rPr>
            </w:pPr>
            <w:r w:rsidRPr="00D51515">
              <w:rPr>
                <w:rFonts w:ascii="Times New Roman" w:eastAsia="Times New Roman" w:hAnsi="Times New Roman" w:cs="Times New Roman"/>
                <w:b/>
                <w:sz w:val="24"/>
                <w:szCs w:val="24"/>
                <w:lang w:eastAsia="ru-RU"/>
              </w:rPr>
              <w:t>связи</w:t>
            </w:r>
          </w:p>
        </w:tc>
      </w:tr>
      <w:tr w:rsidR="00D51515" w:rsidRPr="00D51515" w:rsidTr="00D51515">
        <w:tc>
          <w:tcPr>
            <w:tcW w:w="3403" w:type="dxa"/>
            <w:tcBorders>
              <w:top w:val="single" w:sz="4" w:space="0" w:color="000000"/>
              <w:left w:val="single" w:sz="4" w:space="0" w:color="000000"/>
              <w:bottom w:val="single" w:sz="4" w:space="0" w:color="000000"/>
            </w:tcBorders>
            <w:shd w:val="clear" w:color="auto" w:fill="auto"/>
          </w:tcPr>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t xml:space="preserve">ФОК (физкультурно – </w:t>
            </w:r>
            <w:r w:rsidRPr="00D51515">
              <w:rPr>
                <w:rFonts w:ascii="Times New Roman" w:eastAsia="Times New Roman" w:hAnsi="Times New Roman" w:cs="Times New Roman"/>
                <w:sz w:val="24"/>
                <w:szCs w:val="24"/>
                <w:lang w:eastAsia="ru-RU"/>
              </w:rPr>
              <w:lastRenderedPageBreak/>
              <w:t>оздоровительный комплекс: профилактика нарушений опорно-двигательного аппарата и пропаганда здорового образа жизни у детей старшего дошкольного возраста; занятия, секции, спортивные праздники)</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t>Поликлиника (диспансеризация, работа по оздоровлению детей)</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p>
          <w:p w:rsidR="00D51515" w:rsidRPr="00D51515" w:rsidRDefault="00D51515" w:rsidP="00D51515">
            <w:pPr>
              <w:spacing w:after="0" w:line="240" w:lineRule="auto"/>
              <w:ind w:firstLine="567"/>
              <w:jc w:val="both"/>
              <w:rPr>
                <w:rFonts w:ascii="Times New Roman" w:eastAsia="Times New Roman" w:hAnsi="Times New Roman" w:cs="Times New Roman"/>
                <w:sz w:val="24"/>
                <w:szCs w:val="24"/>
                <w:lang w:eastAsia="ru-RU"/>
              </w:rPr>
            </w:pPr>
          </w:p>
          <w:p w:rsidR="00D51515" w:rsidRPr="00D51515" w:rsidRDefault="00D51515" w:rsidP="00D51515">
            <w:pPr>
              <w:spacing w:after="0" w:line="240" w:lineRule="auto"/>
              <w:ind w:firstLine="567"/>
              <w:jc w:val="both"/>
              <w:rPr>
                <w:rFonts w:ascii="Times New Roman" w:eastAsia="Times New Roman" w:hAnsi="Times New Roman" w:cs="Times New Roman"/>
                <w:sz w:val="24"/>
                <w:szCs w:val="24"/>
                <w:lang w:eastAsia="ru-RU"/>
              </w:rPr>
            </w:pPr>
          </w:p>
          <w:p w:rsidR="00D51515" w:rsidRPr="00D51515" w:rsidRDefault="00D51515" w:rsidP="00D51515">
            <w:pPr>
              <w:spacing w:after="0" w:line="240" w:lineRule="auto"/>
              <w:ind w:firstLine="567"/>
              <w:jc w:val="both"/>
              <w:rPr>
                <w:rFonts w:ascii="Times New Roman" w:eastAsia="Times New Roman" w:hAnsi="Times New Roman" w:cs="Times New Roman"/>
                <w:sz w:val="24"/>
                <w:szCs w:val="24"/>
                <w:lang w:eastAsia="ru-RU"/>
              </w:rPr>
            </w:pPr>
          </w:p>
        </w:tc>
        <w:tc>
          <w:tcPr>
            <w:tcW w:w="3289" w:type="dxa"/>
            <w:tcBorders>
              <w:top w:val="single" w:sz="4" w:space="0" w:color="000000"/>
              <w:left w:val="single" w:sz="4" w:space="0" w:color="000000"/>
              <w:bottom w:val="single" w:sz="4" w:space="0" w:color="000000"/>
            </w:tcBorders>
            <w:shd w:val="clear" w:color="auto" w:fill="auto"/>
          </w:tcPr>
          <w:p w:rsidR="00D51515" w:rsidRPr="00D51515" w:rsidRDefault="00D51515" w:rsidP="00D51515">
            <w:pPr>
              <w:spacing w:after="0" w:line="276" w:lineRule="auto"/>
              <w:ind w:firstLine="567"/>
              <w:jc w:val="both"/>
              <w:rPr>
                <w:rFonts w:ascii="Times New Roman" w:eastAsia="Times New Roman" w:hAnsi="Times New Roman" w:cs="Times New Roman"/>
                <w:b/>
                <w:sz w:val="24"/>
                <w:szCs w:val="24"/>
                <w:lang w:eastAsia="ru-RU"/>
              </w:rPr>
            </w:pPr>
            <w:r w:rsidRPr="00D51515">
              <w:rPr>
                <w:rFonts w:ascii="Times New Roman" w:eastAsia="Times New Roman" w:hAnsi="Times New Roman" w:cs="Times New Roman"/>
                <w:b/>
                <w:sz w:val="24"/>
                <w:szCs w:val="24"/>
                <w:lang w:eastAsia="ru-RU"/>
              </w:rPr>
              <w:lastRenderedPageBreak/>
              <w:t>\</w:t>
            </w:r>
            <w:r w:rsidRPr="00D51515">
              <w:rPr>
                <w:rFonts w:ascii="Times New Roman" w:eastAsia="Times New Roman" w:hAnsi="Times New Roman" w:cs="Times New Roman"/>
                <w:sz w:val="24"/>
                <w:szCs w:val="24"/>
                <w:lang w:eastAsia="ru-RU"/>
              </w:rPr>
              <w:t xml:space="preserve">Приполярная  СОШ  </w:t>
            </w:r>
            <w:r w:rsidRPr="00D51515">
              <w:rPr>
                <w:rFonts w:ascii="Times New Roman" w:eastAsia="Times New Roman" w:hAnsi="Times New Roman" w:cs="Times New Roman"/>
                <w:sz w:val="24"/>
                <w:szCs w:val="24"/>
                <w:lang w:eastAsia="ru-RU"/>
              </w:rPr>
              <w:lastRenderedPageBreak/>
              <w:t>(взаимопосещения педагогами детского сада и учителями начальной школы занятий и семинаров, выступление  педагога – психолога и учителей на родительских собраниях   в ДОУ, экскурсии воспитанников подготовительной группы в школу)</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51515" w:rsidRPr="00D51515" w:rsidRDefault="00D51515" w:rsidP="00D51515">
            <w:pPr>
              <w:spacing w:after="0" w:line="276" w:lineRule="auto"/>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lastRenderedPageBreak/>
              <w:t xml:space="preserve">Библиотека </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lastRenderedPageBreak/>
              <w:t>(экскурсии, литературные вечера, чтения, викторины).</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t xml:space="preserve">Приполярная СОШ </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t xml:space="preserve"> (экскурсии в школу, школьную библиотеку, театральные представления, совместные праздники)</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t>КСК «Мастер»</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t>(конкурсы, концерты, праздники, кукольные и театрализованные представления)</w:t>
            </w:r>
          </w:p>
          <w:p w:rsid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eastAsia="Times New Roman" w:hAnsi="Times New Roman" w:cs="Times New Roman"/>
                <w:sz w:val="24"/>
                <w:szCs w:val="24"/>
                <w:lang w:eastAsia="ru-RU"/>
              </w:rPr>
              <w:t>Музыкальная школа (музыкальные вечера, театральные представления, концерты)</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r w:rsidRPr="00D51515">
              <w:rPr>
                <w:rFonts w:ascii="Times New Roman" w:hAnsi="Times New Roman" w:cs="Times New Roman"/>
              </w:rPr>
              <w:t>КСК«Прометей</w:t>
            </w:r>
            <w:r>
              <w:rPr>
                <w:rFonts w:ascii="Times New Roman" w:hAnsi="Times New Roman" w:cs="Times New Roman"/>
              </w:rPr>
              <w:t xml:space="preserve"> </w:t>
            </w:r>
            <w:r w:rsidRPr="00D51515">
              <w:rPr>
                <w:rFonts w:ascii="Times New Roman" w:eastAsia="Times New Roman" w:hAnsi="Times New Roman" w:cs="Times New Roman"/>
                <w:sz w:val="24"/>
                <w:szCs w:val="24"/>
                <w:lang w:eastAsia="ru-RU"/>
              </w:rPr>
              <w:t>(конкурсы, концерты, праздники, кукольные и театрализованные представления)</w:t>
            </w: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p>
          <w:p w:rsidR="00D51515" w:rsidRPr="00D51515" w:rsidRDefault="00D51515" w:rsidP="00D51515">
            <w:pPr>
              <w:spacing w:after="0" w:line="276" w:lineRule="auto"/>
              <w:ind w:firstLine="567"/>
              <w:jc w:val="both"/>
              <w:rPr>
                <w:rFonts w:ascii="Times New Roman" w:eastAsia="Times New Roman" w:hAnsi="Times New Roman" w:cs="Times New Roman"/>
                <w:sz w:val="24"/>
                <w:szCs w:val="24"/>
                <w:lang w:eastAsia="ru-RU"/>
              </w:rPr>
            </w:pPr>
          </w:p>
        </w:tc>
      </w:tr>
    </w:tbl>
    <w:p w:rsidR="00D51515" w:rsidRPr="00D51515" w:rsidRDefault="00D51515" w:rsidP="00D51515">
      <w:pPr>
        <w:spacing w:after="0" w:line="240" w:lineRule="auto"/>
        <w:ind w:firstLine="567"/>
        <w:jc w:val="both"/>
        <w:rPr>
          <w:rFonts w:ascii="Times New Roman" w:eastAsia="Times New Roman" w:hAnsi="Times New Roman" w:cs="Times New Roman"/>
          <w:sz w:val="24"/>
          <w:szCs w:val="24"/>
          <w:lang w:eastAsia="ru-RU"/>
        </w:rPr>
      </w:pPr>
    </w:p>
    <w:p w:rsidR="00D51515" w:rsidRPr="00D51515" w:rsidRDefault="00D51515" w:rsidP="00D51515">
      <w:pPr>
        <w:spacing w:after="0" w:line="276" w:lineRule="auto"/>
        <w:ind w:firstLine="708"/>
        <w:jc w:val="both"/>
        <w:rPr>
          <w:rFonts w:ascii="Times New Roman" w:eastAsiaTheme="minorEastAsia" w:hAnsi="Times New Roman" w:cs="Times New Roman"/>
          <w:sz w:val="24"/>
          <w:szCs w:val="24"/>
          <w:lang w:eastAsia="ru-RU"/>
        </w:rPr>
      </w:pPr>
      <w:r w:rsidRPr="00D51515">
        <w:rPr>
          <w:rFonts w:ascii="Times New Roman" w:eastAsiaTheme="minorEastAsia" w:hAnsi="Times New Roman" w:cs="Times New Roman"/>
          <w:sz w:val="24"/>
          <w:szCs w:val="24"/>
          <w:lang w:eastAsia="ru-RU"/>
        </w:rPr>
        <w:t>ДОУ ведет работу с социальными партнерами: организация спортивных мероприятий, проведение Губернаторских состязаний.25% совместных мероприятий приходится на КСК «Олимп» - организация конкурсов, мастер-классы для детей от специалистов. За последние 3 года работа с социальными партнерами имеет положительную тенденцию.</w:t>
      </w:r>
    </w:p>
    <w:p w:rsidR="00D51515" w:rsidRPr="00D51515" w:rsidRDefault="00D51515" w:rsidP="00D51515">
      <w:pPr>
        <w:spacing w:after="0" w:line="276" w:lineRule="auto"/>
        <w:jc w:val="both"/>
        <w:rPr>
          <w:rFonts w:ascii="Times New Roman" w:eastAsiaTheme="minorEastAsia" w:hAnsi="Times New Roman" w:cs="Times New Roman"/>
          <w:sz w:val="24"/>
          <w:lang w:eastAsia="ru-RU"/>
        </w:rPr>
      </w:pPr>
      <w:r w:rsidRPr="00D51515">
        <w:rPr>
          <w:rFonts w:ascii="Times New Roman" w:eastAsiaTheme="minorEastAsia" w:hAnsi="Times New Roman" w:cs="Times New Roman"/>
          <w:color w:val="000000" w:themeColor="text1"/>
          <w:sz w:val="24"/>
          <w:szCs w:val="24"/>
          <w:lang w:eastAsia="ru-RU"/>
        </w:rPr>
        <w:t xml:space="preserve">           </w:t>
      </w:r>
      <w:r w:rsidRPr="00D51515">
        <w:rPr>
          <w:rFonts w:ascii="Times New Roman" w:eastAsiaTheme="minorEastAsia" w:hAnsi="Times New Roman" w:cs="Times New Roman"/>
          <w:sz w:val="24"/>
          <w:lang w:eastAsia="ru-RU"/>
        </w:rPr>
        <w:t>В целом, по итогам работы ДОУ за 2023 – 2024 учебный год, работа учреждения является удовлетворительной. По всем направлениям деятельности учреждение имеет высокие показатели.</w:t>
      </w:r>
    </w:p>
    <w:p w:rsidR="00D51515" w:rsidRPr="00D51515" w:rsidRDefault="00D51515" w:rsidP="00D51515">
      <w:pPr>
        <w:spacing w:after="0" w:line="276" w:lineRule="auto"/>
        <w:ind w:firstLine="708"/>
        <w:jc w:val="both"/>
        <w:rPr>
          <w:rFonts w:ascii="Times New Roman" w:eastAsiaTheme="minorEastAsia" w:hAnsi="Times New Roman" w:cs="Times New Roman"/>
          <w:sz w:val="24"/>
          <w:lang w:eastAsia="ru-RU"/>
        </w:rPr>
      </w:pPr>
      <w:r w:rsidRPr="00D51515">
        <w:rPr>
          <w:rFonts w:ascii="Times New Roman" w:eastAsiaTheme="minorEastAsia" w:hAnsi="Times New Roman" w:cs="Times New Roman"/>
          <w:sz w:val="24"/>
          <w:lang w:eastAsia="ru-RU"/>
        </w:rPr>
        <w:t>Мотивация деятельности является необходимым условием развития творческой активности и инициативности при взаимодействии ДОУ с социальными объектами.</w:t>
      </w:r>
    </w:p>
    <w:p w:rsidR="00D51515" w:rsidRPr="00D51515" w:rsidRDefault="00D51515" w:rsidP="00D51515">
      <w:pPr>
        <w:spacing w:after="0" w:line="276" w:lineRule="auto"/>
        <w:ind w:firstLine="708"/>
        <w:jc w:val="both"/>
        <w:rPr>
          <w:rFonts w:ascii="Times New Roman" w:eastAsiaTheme="minorEastAsia" w:hAnsi="Times New Roman" w:cs="Times New Roman"/>
          <w:sz w:val="24"/>
          <w:lang w:eastAsia="ru-RU"/>
        </w:rPr>
      </w:pPr>
      <w:r w:rsidRPr="00D51515">
        <w:rPr>
          <w:rFonts w:ascii="Times New Roman" w:eastAsiaTheme="minorEastAsia" w:hAnsi="Times New Roman" w:cs="Times New Roman"/>
          <w:sz w:val="24"/>
          <w:lang w:eastAsia="ru-RU"/>
        </w:rPr>
        <w:t xml:space="preserve"> В детском саду на протяжении многих лет сложилась эффективная система взаимодействия с объектами социального окружения, которая способствует наиболее оптимальному развитию творческих способностей детей и взрослых, поскольку она предполагает участие  различного рода выставках, конкурсах, мастер классах, где наиболее полно раскрываются творческие возможности каждого участника образовательного процесса и сотрудничество с социальными объектами позволяет интегрировать в себе практически все образовательные области.</w:t>
      </w:r>
    </w:p>
    <w:p w:rsidR="00254BE0" w:rsidRDefault="00254BE0" w:rsidP="00254BE0">
      <w:pPr>
        <w:shd w:val="clear" w:color="auto" w:fill="FFFFFF" w:themeFill="background1"/>
        <w:spacing w:after="0" w:line="276" w:lineRule="auto"/>
        <w:ind w:firstLine="708"/>
        <w:rPr>
          <w:rFonts w:ascii="Times New Roman" w:eastAsia="Times New Roman" w:hAnsi="Times New Roman" w:cs="Times New Roman"/>
          <w:b/>
          <w:bCs/>
          <w:i/>
          <w:sz w:val="24"/>
          <w:szCs w:val="24"/>
          <w:u w:val="single"/>
          <w:lang w:eastAsia="ru-RU"/>
        </w:rPr>
      </w:pPr>
    </w:p>
    <w:p w:rsidR="00B42824" w:rsidRPr="00D51515" w:rsidRDefault="00B42824" w:rsidP="00D51515">
      <w:pPr>
        <w:shd w:val="clear" w:color="auto" w:fill="FFFFFF" w:themeFill="background1"/>
        <w:spacing w:after="0" w:line="276" w:lineRule="auto"/>
        <w:jc w:val="center"/>
        <w:rPr>
          <w:rFonts w:ascii="Times New Roman" w:eastAsia="Times New Roman" w:hAnsi="Times New Roman" w:cs="Times New Roman"/>
          <w:b/>
          <w:bCs/>
          <w:i/>
          <w:color w:val="000000" w:themeColor="text1"/>
          <w:sz w:val="24"/>
          <w:szCs w:val="24"/>
          <w:u w:val="single"/>
          <w:lang w:eastAsia="ru-RU"/>
        </w:rPr>
      </w:pPr>
      <w:r w:rsidRPr="00D51515">
        <w:rPr>
          <w:rFonts w:ascii="Times New Roman" w:eastAsia="Times New Roman" w:hAnsi="Times New Roman" w:cs="Times New Roman"/>
          <w:b/>
          <w:bCs/>
          <w:i/>
          <w:color w:val="000000" w:themeColor="text1"/>
          <w:sz w:val="24"/>
          <w:szCs w:val="24"/>
          <w:u w:val="single"/>
          <w:lang w:eastAsia="ru-RU"/>
        </w:rPr>
        <w:t>Управляющий совет ДОУ</w:t>
      </w:r>
    </w:p>
    <w:p w:rsidR="00B42824" w:rsidRDefault="00B42824" w:rsidP="00D51515">
      <w:pPr>
        <w:shd w:val="clear" w:color="auto" w:fill="FFFFFF" w:themeFill="background1"/>
        <w:spacing w:after="0" w:line="276" w:lineRule="auto"/>
        <w:jc w:val="both"/>
        <w:rPr>
          <w:rFonts w:ascii="Times New Roman" w:eastAsia="Times New Roman" w:hAnsi="Times New Roman" w:cs="Times New Roman"/>
          <w:color w:val="000000" w:themeColor="text1"/>
          <w:sz w:val="24"/>
          <w:szCs w:val="24"/>
          <w:lang w:eastAsia="ru-RU"/>
        </w:rPr>
      </w:pPr>
      <w:r w:rsidRPr="004F4648">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color w:val="000000" w:themeColor="text1"/>
          <w:sz w:val="24"/>
          <w:szCs w:val="24"/>
          <w:lang w:eastAsia="ru-RU"/>
        </w:rPr>
        <w:tab/>
      </w:r>
      <w:r w:rsidRPr="004F4648">
        <w:rPr>
          <w:rFonts w:ascii="Times New Roman" w:eastAsia="Times New Roman" w:hAnsi="Times New Roman" w:cs="Times New Roman"/>
          <w:color w:val="000000" w:themeColor="text1"/>
          <w:sz w:val="24"/>
          <w:szCs w:val="24"/>
          <w:lang w:eastAsia="ru-RU"/>
        </w:rPr>
        <w:t xml:space="preserve">Управляющий совет является представительным  органом,  состоит из представителей родительской общественности групп, избранных на общегрупповых родительских собраниях, представителя педагогической общественности, избранного на </w:t>
      </w:r>
      <w:r w:rsidRPr="004F4648">
        <w:rPr>
          <w:rFonts w:ascii="Times New Roman" w:eastAsia="Times New Roman" w:hAnsi="Times New Roman" w:cs="Times New Roman"/>
          <w:color w:val="000000" w:themeColor="text1"/>
          <w:sz w:val="24"/>
          <w:szCs w:val="24"/>
          <w:lang w:eastAsia="ru-RU"/>
        </w:rPr>
        <w:lastRenderedPageBreak/>
        <w:t>педагогическом совете, члена администрации, назначенного заведующим Учреждения или выбранного общим собранием трудового коллектива.</w:t>
      </w:r>
    </w:p>
    <w:p w:rsidR="00B42824" w:rsidRPr="004F4648" w:rsidRDefault="00B42824" w:rsidP="00D51515">
      <w:pPr>
        <w:shd w:val="clear" w:color="auto" w:fill="FFFFFF" w:themeFill="background1"/>
        <w:spacing w:after="0" w:line="276" w:lineRule="auto"/>
        <w:ind w:firstLine="708"/>
        <w:jc w:val="both"/>
        <w:rPr>
          <w:rFonts w:ascii="Times New Roman" w:eastAsia="Times New Roman" w:hAnsi="Times New Roman" w:cs="Times New Roman"/>
          <w:color w:val="000000" w:themeColor="text1"/>
          <w:sz w:val="24"/>
          <w:szCs w:val="24"/>
          <w:lang w:eastAsia="ru-RU"/>
        </w:rPr>
      </w:pPr>
      <w:r w:rsidRPr="004F4648">
        <w:rPr>
          <w:rFonts w:ascii="Times New Roman" w:eastAsia="Times New Roman" w:hAnsi="Times New Roman" w:cs="Times New Roman"/>
          <w:color w:val="000000" w:themeColor="text1"/>
          <w:sz w:val="24"/>
          <w:szCs w:val="24"/>
          <w:lang w:eastAsia="ru-RU"/>
        </w:rPr>
        <w:t>Основные задачи управляющего совета:</w:t>
      </w:r>
    </w:p>
    <w:p w:rsidR="00B42824" w:rsidRDefault="00B42824" w:rsidP="00D15F58">
      <w:pPr>
        <w:pStyle w:val="a6"/>
        <w:numPr>
          <w:ilvl w:val="0"/>
          <w:numId w:val="17"/>
        </w:numPr>
        <w:shd w:val="clear" w:color="auto" w:fill="FFFFFF" w:themeFill="background1"/>
        <w:spacing w:before="0" w:beforeAutospacing="0" w:after="0" w:afterAutospacing="0" w:line="276" w:lineRule="auto"/>
        <w:ind w:left="360"/>
        <w:jc w:val="both"/>
        <w:rPr>
          <w:color w:val="000000" w:themeColor="text1"/>
        </w:rPr>
      </w:pPr>
      <w:r w:rsidRPr="00F333C4">
        <w:rPr>
          <w:color w:val="000000" w:themeColor="text1"/>
        </w:rPr>
        <w:t>содействие организации и совершенствование образовательного процесса;</w:t>
      </w:r>
    </w:p>
    <w:p w:rsidR="00B42824" w:rsidRDefault="00B42824" w:rsidP="00D15F58">
      <w:pPr>
        <w:pStyle w:val="a6"/>
        <w:numPr>
          <w:ilvl w:val="0"/>
          <w:numId w:val="17"/>
        </w:numPr>
        <w:shd w:val="clear" w:color="auto" w:fill="FFFFFF" w:themeFill="background1"/>
        <w:spacing w:after="0" w:afterAutospacing="0" w:line="276" w:lineRule="auto"/>
        <w:ind w:left="360"/>
        <w:jc w:val="both"/>
        <w:rPr>
          <w:color w:val="000000" w:themeColor="text1"/>
        </w:rPr>
      </w:pPr>
      <w:r w:rsidRPr="00F333C4">
        <w:rPr>
          <w:color w:val="000000" w:themeColor="text1"/>
        </w:rPr>
        <w:t>участие в организации соревнований, конкурсов и других массовых мероприятий Учреждения;</w:t>
      </w:r>
    </w:p>
    <w:p w:rsidR="00B42824" w:rsidRDefault="00B42824" w:rsidP="00D15F58">
      <w:pPr>
        <w:pStyle w:val="a6"/>
        <w:numPr>
          <w:ilvl w:val="0"/>
          <w:numId w:val="17"/>
        </w:numPr>
        <w:shd w:val="clear" w:color="auto" w:fill="FFFFFF" w:themeFill="background1"/>
        <w:spacing w:after="0" w:afterAutospacing="0" w:line="276" w:lineRule="auto"/>
        <w:ind w:left="360"/>
        <w:jc w:val="both"/>
        <w:rPr>
          <w:color w:val="000000" w:themeColor="text1"/>
        </w:rPr>
      </w:pPr>
      <w:r w:rsidRPr="00F333C4">
        <w:rPr>
          <w:color w:val="000000" w:themeColor="text1"/>
        </w:rPr>
        <w:t>содействие совершенствованию материально-технической базы Учреждения, благоустройству его помещений и территории.</w:t>
      </w:r>
    </w:p>
    <w:p w:rsidR="00B42824" w:rsidRPr="00B42824" w:rsidRDefault="00B42824" w:rsidP="00D51515">
      <w:pPr>
        <w:pStyle w:val="a6"/>
        <w:shd w:val="clear" w:color="auto" w:fill="FFFFFF" w:themeFill="background1"/>
        <w:spacing w:before="0" w:beforeAutospacing="0" w:after="0" w:afterAutospacing="0" w:line="276" w:lineRule="auto"/>
        <w:ind w:firstLine="708"/>
        <w:jc w:val="both"/>
        <w:rPr>
          <w:color w:val="000000" w:themeColor="text1"/>
        </w:rPr>
      </w:pPr>
      <w:r w:rsidRPr="00B42824">
        <w:rPr>
          <w:color w:val="000000" w:themeColor="text1"/>
        </w:rPr>
        <w:t>Управляющий совет избирается на один учебный год, проводит свои заседания  по мере необходимости, но не реже двух раз  в год.</w:t>
      </w:r>
    </w:p>
    <w:p w:rsidR="00B42824" w:rsidRPr="004F4648" w:rsidRDefault="00B42824" w:rsidP="00D51515">
      <w:pPr>
        <w:shd w:val="clear" w:color="auto" w:fill="FFFFFF" w:themeFill="background1"/>
        <w:spacing w:after="0" w:line="276" w:lineRule="auto"/>
        <w:jc w:val="both"/>
        <w:rPr>
          <w:rFonts w:ascii="Times New Roman" w:eastAsia="Times New Roman" w:hAnsi="Times New Roman" w:cs="Times New Roman"/>
          <w:color w:val="000000" w:themeColor="text1"/>
          <w:sz w:val="24"/>
          <w:szCs w:val="24"/>
          <w:lang w:eastAsia="ru-RU"/>
        </w:rPr>
      </w:pPr>
      <w:r w:rsidRPr="004F4648">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ab/>
      </w:r>
      <w:r w:rsidRPr="004F4648">
        <w:rPr>
          <w:rFonts w:ascii="Times New Roman" w:eastAsia="Times New Roman" w:hAnsi="Times New Roman" w:cs="Times New Roman"/>
          <w:color w:val="000000" w:themeColor="text1"/>
          <w:sz w:val="24"/>
          <w:szCs w:val="24"/>
          <w:lang w:eastAsia="ru-RU"/>
        </w:rPr>
        <w:t xml:space="preserve"> Председатель и заместитель председателя Управляющего совета избираются на первом заседании.</w:t>
      </w:r>
    </w:p>
    <w:p w:rsidR="00B42824" w:rsidRPr="004F4648" w:rsidRDefault="00B42824" w:rsidP="00D51515">
      <w:pPr>
        <w:shd w:val="clear" w:color="auto" w:fill="FFFFFF" w:themeFill="background1"/>
        <w:spacing w:after="0" w:line="276" w:lineRule="auto"/>
        <w:ind w:firstLine="708"/>
        <w:jc w:val="both"/>
        <w:rPr>
          <w:rFonts w:ascii="Times New Roman" w:eastAsia="Times New Roman" w:hAnsi="Times New Roman" w:cs="Times New Roman"/>
          <w:color w:val="000000" w:themeColor="text1"/>
          <w:sz w:val="24"/>
          <w:szCs w:val="24"/>
          <w:lang w:eastAsia="ru-RU"/>
        </w:rPr>
      </w:pPr>
      <w:r w:rsidRPr="004F4648">
        <w:rPr>
          <w:rFonts w:ascii="Times New Roman" w:eastAsia="Times New Roman" w:hAnsi="Times New Roman" w:cs="Times New Roman"/>
          <w:color w:val="000000" w:themeColor="text1"/>
          <w:sz w:val="24"/>
          <w:szCs w:val="24"/>
          <w:lang w:eastAsia="ru-RU"/>
        </w:rPr>
        <w:t>Заседание управляющего совета является правомочным, если в нем участвует не менее 2/3 его членов, а решение является принятым, если за него проголосовало не менее половины от списочного состава совета.</w:t>
      </w:r>
    </w:p>
    <w:p w:rsidR="003361F3" w:rsidRPr="004F4648" w:rsidRDefault="00B42824" w:rsidP="00D51515">
      <w:pPr>
        <w:shd w:val="clear" w:color="auto" w:fill="FFFFFF" w:themeFill="background1"/>
        <w:spacing w:after="0" w:line="276" w:lineRule="auto"/>
        <w:ind w:firstLine="708"/>
        <w:jc w:val="both"/>
        <w:rPr>
          <w:rFonts w:ascii="Times New Roman" w:eastAsia="Times New Roman" w:hAnsi="Times New Roman" w:cs="Times New Roman"/>
          <w:color w:val="000000" w:themeColor="text1"/>
          <w:sz w:val="24"/>
          <w:szCs w:val="24"/>
          <w:lang w:eastAsia="ru-RU"/>
        </w:rPr>
      </w:pPr>
      <w:r w:rsidRPr="004F4648">
        <w:rPr>
          <w:rFonts w:ascii="Times New Roman" w:eastAsia="Times New Roman" w:hAnsi="Times New Roman" w:cs="Times New Roman"/>
          <w:color w:val="000000" w:themeColor="text1"/>
          <w:sz w:val="24"/>
          <w:szCs w:val="24"/>
          <w:lang w:eastAsia="ru-RU"/>
        </w:rPr>
        <w:t>Решения Управляющего совета, принятые в пределах его полномочий, доводятся до сведения всех заинтересованных лиц.</w:t>
      </w:r>
    </w:p>
    <w:p w:rsidR="00B42824" w:rsidRPr="00D51515" w:rsidRDefault="00B42824" w:rsidP="00D15F58">
      <w:pPr>
        <w:pStyle w:val="a3"/>
        <w:numPr>
          <w:ilvl w:val="1"/>
          <w:numId w:val="9"/>
        </w:numPr>
        <w:spacing w:after="0" w:afterAutospacing="0" w:line="276" w:lineRule="auto"/>
        <w:jc w:val="center"/>
        <w:rPr>
          <w:b/>
          <w:color w:val="000000" w:themeColor="text1"/>
          <w:sz w:val="28"/>
          <w:szCs w:val="28"/>
        </w:rPr>
      </w:pPr>
      <w:r w:rsidRPr="00D51515">
        <w:rPr>
          <w:b/>
          <w:color w:val="000000" w:themeColor="text1"/>
          <w:sz w:val="28"/>
          <w:szCs w:val="28"/>
        </w:rPr>
        <w:t>Анализ создания условий для развития ДОУ</w:t>
      </w:r>
      <w:r w:rsidR="00D51515" w:rsidRPr="00D51515">
        <w:rPr>
          <w:b/>
          <w:color w:val="000000" w:themeColor="text1"/>
          <w:sz w:val="28"/>
          <w:szCs w:val="28"/>
        </w:rPr>
        <w:t xml:space="preserve">                           2.1. </w:t>
      </w:r>
      <w:r w:rsidRPr="00D51515">
        <w:rPr>
          <w:b/>
          <w:color w:val="000000" w:themeColor="text1"/>
        </w:rPr>
        <w:t>Развивающая предметно-пространственная среда в ДОУ</w:t>
      </w:r>
    </w:p>
    <w:p w:rsidR="00B42824" w:rsidRDefault="00B42824" w:rsidP="00D51515">
      <w:pPr>
        <w:pStyle w:val="a3"/>
        <w:spacing w:before="0" w:beforeAutospacing="0" w:after="0" w:afterAutospacing="0" w:line="276" w:lineRule="auto"/>
        <w:ind w:firstLine="708"/>
        <w:jc w:val="both"/>
      </w:pPr>
      <w:r>
        <w:t>Важнейшими показателями, влияющими на результативность педагогического процесса, являются условия его организации, анализ которых позволяет выявить причины и возможные последствия его нарушения, также позволяет наметить пути его совершенствования. Главным условием являются человеческие ресурсы, а именно педагогические кадры учреждения. Повышение уровня квалификации обеспечивается участием педагогов в методических объединениях, через курсы повышения квалификации, самообразование, развитие и распространение педагогического опыта. Много возможностей в этом плане дают тесные контакты ДОУ с внешними организациями.</w:t>
      </w:r>
    </w:p>
    <w:p w:rsidR="00B42824" w:rsidRDefault="00B42824" w:rsidP="00D51515">
      <w:pPr>
        <w:pStyle w:val="a3"/>
        <w:spacing w:before="0" w:beforeAutospacing="0" w:after="0" w:afterAutospacing="0" w:line="276" w:lineRule="auto"/>
        <w:ind w:firstLine="708"/>
        <w:jc w:val="both"/>
        <w:rPr>
          <w:b/>
        </w:rPr>
      </w:pPr>
      <w:r w:rsidRPr="00B42824">
        <w:t>М</w:t>
      </w:r>
      <w:r>
        <w:t>атериально-техническое обеспечение ДОУ позволяет решать воспитательно-образовательные задачи. Структура предметно-развивающей среды, наряду с групповыми комнатами включает специализированные помещения, что позволяет осуществлять всестороннее развитие личности воспитанников.</w:t>
      </w:r>
    </w:p>
    <w:p w:rsidR="00B42824" w:rsidRDefault="00B42824" w:rsidP="00D51515">
      <w:pPr>
        <w:pStyle w:val="a3"/>
        <w:spacing w:before="0" w:beforeAutospacing="0" w:after="0" w:afterAutospacing="0" w:line="276" w:lineRule="auto"/>
        <w:ind w:firstLine="708"/>
        <w:jc w:val="both"/>
        <w:rPr>
          <w:b/>
        </w:rPr>
      </w:pPr>
      <w:r>
        <w:t>Благодаря усилиям администрации и коллектива, в ДОУ создана база дидактических игр, методической литературы. Программно-методическое обеспечение образовательного процесса направлено на выполнение федерального государственного образовательного стандарта дошкольного образования, что связано с использованием программ и технологий, обеспечивающих гармоничное развитие ребенка, ориентацию на удовлетворение социального заказа.</w:t>
      </w:r>
    </w:p>
    <w:p w:rsidR="00B42824" w:rsidRDefault="00B42824" w:rsidP="00D51515">
      <w:pPr>
        <w:pStyle w:val="a3"/>
        <w:spacing w:before="0" w:beforeAutospacing="0" w:after="0" w:afterAutospacing="0" w:line="276" w:lineRule="auto"/>
        <w:ind w:firstLine="708"/>
        <w:jc w:val="both"/>
        <w:rPr>
          <w:b/>
        </w:rPr>
      </w:pPr>
      <w: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42824" w:rsidRPr="00B42824" w:rsidRDefault="00B42824" w:rsidP="00D51515">
      <w:pPr>
        <w:pStyle w:val="a3"/>
        <w:spacing w:before="0" w:beforeAutospacing="0" w:after="0" w:afterAutospacing="0" w:line="276" w:lineRule="auto"/>
        <w:ind w:firstLine="708"/>
        <w:jc w:val="both"/>
        <w:rPr>
          <w:b/>
        </w:rPr>
      </w:pPr>
      <w:r>
        <w:t xml:space="preserve"> Развивающая предметно-пространственная среда дошкольного учреждения должна обеспечивать:</w:t>
      </w:r>
    </w:p>
    <w:p w:rsidR="00B42824" w:rsidRDefault="00B42824" w:rsidP="00D15F58">
      <w:pPr>
        <w:pStyle w:val="a3"/>
        <w:numPr>
          <w:ilvl w:val="0"/>
          <w:numId w:val="18"/>
        </w:numPr>
        <w:spacing w:before="0" w:beforeAutospacing="0" w:after="0" w:afterAutospacing="0" w:line="276" w:lineRule="auto"/>
        <w:ind w:left="360"/>
        <w:jc w:val="both"/>
      </w:pPr>
      <w:r>
        <w:lastRenderedPageBreak/>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42824" w:rsidRDefault="00B42824" w:rsidP="00D15F58">
      <w:pPr>
        <w:pStyle w:val="a3"/>
        <w:numPr>
          <w:ilvl w:val="0"/>
          <w:numId w:val="13"/>
        </w:numPr>
        <w:spacing w:before="0" w:beforeAutospacing="0" w:after="0" w:afterAutospacing="0" w:line="276" w:lineRule="auto"/>
        <w:ind w:left="360"/>
        <w:jc w:val="both"/>
      </w:pPr>
      <w:r>
        <w:t>реализацию основной образовательной программы ДОУ с учетом национально-культурных, климатических условий, в которых осуществляется образовательная деятельность, учетом возрастных особенностей детей;</w:t>
      </w:r>
    </w:p>
    <w:p w:rsidR="00B42824" w:rsidRDefault="00B42824" w:rsidP="00D15F58">
      <w:pPr>
        <w:pStyle w:val="a3"/>
        <w:numPr>
          <w:ilvl w:val="0"/>
          <w:numId w:val="13"/>
        </w:numPr>
        <w:spacing w:before="0" w:beforeAutospacing="0" w:after="0" w:afterAutospacing="0" w:line="276" w:lineRule="auto"/>
        <w:ind w:left="360"/>
        <w:jc w:val="both"/>
      </w:pPr>
      <w: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42824" w:rsidRDefault="00B42824" w:rsidP="00D15F58">
      <w:pPr>
        <w:pStyle w:val="a3"/>
        <w:numPr>
          <w:ilvl w:val="0"/>
          <w:numId w:val="13"/>
        </w:numPr>
        <w:spacing w:before="0" w:beforeAutospacing="0" w:after="0" w:afterAutospacing="0" w:line="276" w:lineRule="auto"/>
        <w:ind w:left="360"/>
        <w:jc w:val="both"/>
      </w:pPr>
      <w:r>
        <w:t>двигательную активность, в том числе развитие крупной и мелкой моторики, участие в подвижных играх и соревнованиях;</w:t>
      </w:r>
    </w:p>
    <w:p w:rsidR="00B42824" w:rsidRDefault="00B42824" w:rsidP="00D15F58">
      <w:pPr>
        <w:pStyle w:val="a3"/>
        <w:numPr>
          <w:ilvl w:val="0"/>
          <w:numId w:val="13"/>
        </w:numPr>
        <w:spacing w:before="0" w:beforeAutospacing="0" w:after="0" w:afterAutospacing="0" w:line="276" w:lineRule="auto"/>
        <w:ind w:left="360"/>
        <w:jc w:val="both"/>
      </w:pPr>
      <w:r>
        <w:t>эмоциональное благополучие детей во взаимодействии с предметно-пространственным окружением;</w:t>
      </w:r>
    </w:p>
    <w:p w:rsidR="00B42824" w:rsidRDefault="00B42824" w:rsidP="00D15F58">
      <w:pPr>
        <w:pStyle w:val="a3"/>
        <w:numPr>
          <w:ilvl w:val="0"/>
          <w:numId w:val="13"/>
        </w:numPr>
        <w:spacing w:before="0" w:beforeAutospacing="0" w:after="0" w:afterAutospacing="0" w:line="276" w:lineRule="auto"/>
        <w:ind w:left="360"/>
        <w:jc w:val="both"/>
      </w:pPr>
      <w:r>
        <w:t>возможность самовыражения детей.</w:t>
      </w:r>
    </w:p>
    <w:p w:rsidR="00B42824" w:rsidRPr="009F256E" w:rsidRDefault="00B42824" w:rsidP="00D15F58">
      <w:pPr>
        <w:pStyle w:val="a3"/>
        <w:numPr>
          <w:ilvl w:val="1"/>
          <w:numId w:val="62"/>
        </w:numPr>
        <w:spacing w:after="0" w:afterAutospacing="0" w:line="276" w:lineRule="auto"/>
        <w:jc w:val="center"/>
        <w:rPr>
          <w:b/>
          <w:color w:val="000000" w:themeColor="text1"/>
        </w:rPr>
      </w:pPr>
      <w:r w:rsidRPr="009F256E">
        <w:rPr>
          <w:b/>
          <w:color w:val="000000" w:themeColor="text1"/>
        </w:rPr>
        <w:t>Пути развития ДОУ за последние годы</w:t>
      </w:r>
    </w:p>
    <w:p w:rsidR="00B42824" w:rsidRDefault="00B42824" w:rsidP="00E41973">
      <w:pPr>
        <w:pStyle w:val="a3"/>
        <w:spacing w:before="0" w:beforeAutospacing="0" w:after="0" w:afterAutospacing="0" w:line="276" w:lineRule="auto"/>
        <w:jc w:val="both"/>
      </w:pPr>
      <w:r>
        <w:t xml:space="preserve">        За 20</w:t>
      </w:r>
      <w:r w:rsidR="00E41973">
        <w:t>23</w:t>
      </w:r>
      <w:r>
        <w:t>-20</w:t>
      </w:r>
      <w:r w:rsidR="00E41973">
        <w:t>24</w:t>
      </w:r>
      <w:r>
        <w:t xml:space="preserve"> гг. в дошкольном учреждении сделаны позитивные изменения:</w:t>
      </w:r>
    </w:p>
    <w:p w:rsidR="00B42824" w:rsidRDefault="00B42824" w:rsidP="00D15F58">
      <w:pPr>
        <w:pStyle w:val="a3"/>
        <w:numPr>
          <w:ilvl w:val="0"/>
          <w:numId w:val="14"/>
        </w:numPr>
        <w:spacing w:before="0" w:beforeAutospacing="0" w:after="0" w:afterAutospacing="0" w:line="276" w:lineRule="auto"/>
        <w:ind w:left="360"/>
        <w:jc w:val="both"/>
      </w:pPr>
      <w:r>
        <w:t>обновлена развивающая предметно-пространственная среда, способствующая развитию познавательной сферы и сберегающая психофизическое здоровье ребенка;</w:t>
      </w:r>
    </w:p>
    <w:p w:rsidR="00B42824" w:rsidRDefault="00B42824" w:rsidP="00D15F58">
      <w:pPr>
        <w:pStyle w:val="a3"/>
        <w:numPr>
          <w:ilvl w:val="0"/>
          <w:numId w:val="14"/>
        </w:numPr>
        <w:spacing w:before="0" w:beforeAutospacing="0" w:after="0" w:afterAutospacing="0" w:line="276" w:lineRule="auto"/>
        <w:ind w:left="360"/>
        <w:jc w:val="both"/>
      </w:pPr>
      <w:r>
        <w:t>выбран цветовой дизайн помещений, способствующий активной жизнедеятельности ребенка, в тоже время не утомляющий излишней яркостью;</w:t>
      </w:r>
    </w:p>
    <w:p w:rsidR="00B42824" w:rsidRDefault="00B42824" w:rsidP="00D15F58">
      <w:pPr>
        <w:pStyle w:val="a3"/>
        <w:numPr>
          <w:ilvl w:val="0"/>
          <w:numId w:val="14"/>
        </w:numPr>
        <w:spacing w:before="0" w:beforeAutospacing="0" w:after="0" w:afterAutospacing="0" w:line="276" w:lineRule="auto"/>
        <w:ind w:left="360"/>
        <w:jc w:val="both"/>
      </w:pPr>
      <w:r>
        <w:t>обновлено игровое оборудование на участках детского сада;</w:t>
      </w:r>
    </w:p>
    <w:p w:rsidR="00B42824" w:rsidRDefault="00B42824" w:rsidP="00D15F58">
      <w:pPr>
        <w:pStyle w:val="a3"/>
        <w:numPr>
          <w:ilvl w:val="0"/>
          <w:numId w:val="14"/>
        </w:numPr>
        <w:spacing w:before="0" w:beforeAutospacing="0" w:after="0" w:afterAutospacing="0" w:line="276" w:lineRule="auto"/>
        <w:ind w:left="360"/>
        <w:jc w:val="both"/>
      </w:pPr>
      <w:r>
        <w:t>ежегодное обновление дидактического и игрового материала в группах в соответствии с возрастными и гендерными особенностями воспитанников;</w:t>
      </w:r>
    </w:p>
    <w:p w:rsidR="00B42824" w:rsidRDefault="00B42824" w:rsidP="00D15F58">
      <w:pPr>
        <w:pStyle w:val="a3"/>
        <w:numPr>
          <w:ilvl w:val="0"/>
          <w:numId w:val="14"/>
        </w:numPr>
        <w:spacing w:before="0" w:beforeAutospacing="0" w:after="0" w:afterAutospacing="0" w:line="276" w:lineRule="auto"/>
        <w:ind w:left="360"/>
        <w:jc w:val="both"/>
      </w:pPr>
      <w:r>
        <w:t>обновлена «Экологическая комната» в соответствии с новыми требованиями СанПиН;</w:t>
      </w:r>
    </w:p>
    <w:p w:rsidR="00B42824" w:rsidRDefault="00B42824" w:rsidP="00D15F58">
      <w:pPr>
        <w:pStyle w:val="a3"/>
        <w:numPr>
          <w:ilvl w:val="0"/>
          <w:numId w:val="14"/>
        </w:numPr>
        <w:spacing w:before="0" w:beforeAutospacing="0" w:after="0" w:afterAutospacing="0" w:line="276" w:lineRule="auto"/>
        <w:ind w:left="360"/>
        <w:jc w:val="both"/>
      </w:pPr>
      <w:r>
        <w:t>пополнен мини-музей «Мой родной край»;</w:t>
      </w:r>
    </w:p>
    <w:p w:rsidR="00A87F0D" w:rsidRDefault="00A87F0D" w:rsidP="00D15F58">
      <w:pPr>
        <w:pStyle w:val="a3"/>
        <w:numPr>
          <w:ilvl w:val="0"/>
          <w:numId w:val="14"/>
        </w:numPr>
        <w:spacing w:before="0" w:beforeAutospacing="0" w:after="0" w:afterAutospacing="0" w:line="276" w:lineRule="auto"/>
        <w:ind w:left="360"/>
        <w:jc w:val="both"/>
      </w:pPr>
      <w:r>
        <w:t>организован мини-музей «Русская изба»;</w:t>
      </w:r>
    </w:p>
    <w:p w:rsidR="00B42824" w:rsidRDefault="00B42824" w:rsidP="00D15F58">
      <w:pPr>
        <w:pStyle w:val="a3"/>
        <w:numPr>
          <w:ilvl w:val="0"/>
          <w:numId w:val="14"/>
        </w:numPr>
        <w:spacing w:before="0" w:beforeAutospacing="0" w:after="0" w:afterAutospacing="0" w:line="276" w:lineRule="auto"/>
        <w:ind w:left="360"/>
        <w:jc w:val="both"/>
      </w:pPr>
      <w:r>
        <w:t>обновлено оформление и оснащение музыкального зала (шторы, проектор, экран и др.);</w:t>
      </w:r>
    </w:p>
    <w:p w:rsidR="00A87F0D" w:rsidRDefault="00A87F0D" w:rsidP="00D15F58">
      <w:pPr>
        <w:pStyle w:val="a3"/>
        <w:numPr>
          <w:ilvl w:val="0"/>
          <w:numId w:val="14"/>
        </w:numPr>
        <w:spacing w:before="0" w:beforeAutospacing="0" w:after="0" w:afterAutospacing="0" w:line="276" w:lineRule="auto"/>
        <w:ind w:left="360"/>
        <w:jc w:val="both"/>
      </w:pPr>
      <w:r>
        <w:t>обновлено оборудование и оснащение спортивного зала (проектор, экран, новое спортивное оборудование);</w:t>
      </w:r>
    </w:p>
    <w:p w:rsidR="00A87F0D" w:rsidRDefault="00A87F0D" w:rsidP="00D15F58">
      <w:pPr>
        <w:pStyle w:val="a3"/>
        <w:numPr>
          <w:ilvl w:val="0"/>
          <w:numId w:val="14"/>
        </w:numPr>
        <w:spacing w:before="0" w:beforeAutospacing="0" w:after="0" w:afterAutospacing="0" w:line="276" w:lineRule="auto"/>
        <w:ind w:left="360"/>
        <w:jc w:val="both"/>
      </w:pPr>
      <w:r>
        <w:t>организован «ИЗО – студия»</w:t>
      </w:r>
    </w:p>
    <w:p w:rsidR="00A87F0D" w:rsidRDefault="00A87F0D" w:rsidP="00D15F58">
      <w:pPr>
        <w:pStyle w:val="a3"/>
        <w:numPr>
          <w:ilvl w:val="0"/>
          <w:numId w:val="14"/>
        </w:numPr>
        <w:spacing w:before="0" w:beforeAutospacing="0" w:after="0" w:afterAutospacing="0" w:line="276" w:lineRule="auto"/>
        <w:ind w:left="360"/>
        <w:jc w:val="both"/>
      </w:pPr>
      <w:r>
        <w:t>организована сенсорная комната (частично приобретено оборудование)</w:t>
      </w:r>
    </w:p>
    <w:p w:rsidR="00B42824" w:rsidRDefault="00B42824" w:rsidP="00D15F58">
      <w:pPr>
        <w:pStyle w:val="a3"/>
        <w:numPr>
          <w:ilvl w:val="0"/>
          <w:numId w:val="14"/>
        </w:numPr>
        <w:spacing w:before="0" w:beforeAutospacing="0" w:after="0" w:afterAutospacing="0" w:line="276" w:lineRule="auto"/>
        <w:ind w:left="360"/>
        <w:jc w:val="both"/>
      </w:pPr>
      <w:r>
        <w:t>приобретены ноутбуки и принтеры для специалистов ДОУ;</w:t>
      </w:r>
    </w:p>
    <w:p w:rsidR="00B42824" w:rsidRDefault="00B42824" w:rsidP="00D15F58">
      <w:pPr>
        <w:pStyle w:val="a3"/>
        <w:numPr>
          <w:ilvl w:val="0"/>
          <w:numId w:val="14"/>
        </w:numPr>
        <w:spacing w:before="0" w:beforeAutospacing="0" w:after="0" w:afterAutospacing="0" w:line="276" w:lineRule="auto"/>
        <w:ind w:left="360"/>
        <w:jc w:val="both"/>
      </w:pPr>
      <w:r>
        <w:t xml:space="preserve">создан сайт ДОУ </w:t>
      </w:r>
      <w:r w:rsidR="00E41973" w:rsidRPr="00E41973">
        <w:rPr>
          <w:color w:val="5B9BD5" w:themeColor="accent1"/>
          <w:lang w:val="en-US"/>
        </w:rPr>
        <w:t>https</w:t>
      </w:r>
      <w:r w:rsidR="00E41973" w:rsidRPr="00E41973">
        <w:rPr>
          <w:color w:val="5B9BD5" w:themeColor="accent1"/>
        </w:rPr>
        <w:t>://</w:t>
      </w:r>
      <w:r w:rsidR="00E41973" w:rsidRPr="00E41973">
        <w:rPr>
          <w:color w:val="5B9BD5" w:themeColor="accent1"/>
          <w:lang w:val="en-US"/>
        </w:rPr>
        <w:t>ds</w:t>
      </w:r>
      <w:r w:rsidR="00E41973" w:rsidRPr="00E41973">
        <w:rPr>
          <w:color w:val="5B9BD5" w:themeColor="accent1"/>
        </w:rPr>
        <w:t>-</w:t>
      </w:r>
      <w:r w:rsidR="00E41973" w:rsidRPr="00E41973">
        <w:rPr>
          <w:color w:val="5B9BD5" w:themeColor="accent1"/>
          <w:lang w:val="en-US"/>
        </w:rPr>
        <w:t>skazka</w:t>
      </w:r>
      <w:r w:rsidR="00E41973" w:rsidRPr="00E41973">
        <w:rPr>
          <w:color w:val="5B9BD5" w:themeColor="accent1"/>
        </w:rPr>
        <w:t>-</w:t>
      </w:r>
      <w:r w:rsidR="00E41973" w:rsidRPr="00E41973">
        <w:rPr>
          <w:color w:val="5B9BD5" w:themeColor="accent1"/>
          <w:lang w:val="en-US"/>
        </w:rPr>
        <w:t>pripolyarnyj</w:t>
      </w:r>
      <w:r w:rsidR="00E41973" w:rsidRPr="00E41973">
        <w:rPr>
          <w:color w:val="5B9BD5" w:themeColor="accent1"/>
        </w:rPr>
        <w:t>-</w:t>
      </w:r>
      <w:r w:rsidR="00E41973" w:rsidRPr="00E41973">
        <w:rPr>
          <w:color w:val="5B9BD5" w:themeColor="accent1"/>
          <w:lang w:val="en-US"/>
        </w:rPr>
        <w:t>r</w:t>
      </w:r>
      <w:r w:rsidR="00E41973" w:rsidRPr="00E41973">
        <w:rPr>
          <w:color w:val="5B9BD5" w:themeColor="accent1"/>
        </w:rPr>
        <w:t>86.</w:t>
      </w:r>
      <w:r w:rsidR="00E41973" w:rsidRPr="00E41973">
        <w:rPr>
          <w:color w:val="5B9BD5" w:themeColor="accent1"/>
          <w:lang w:val="en-US"/>
        </w:rPr>
        <w:t>gosweb</w:t>
      </w:r>
      <w:r w:rsidR="00E41973" w:rsidRPr="00E41973">
        <w:rPr>
          <w:color w:val="5B9BD5" w:themeColor="accent1"/>
        </w:rPr>
        <w:t>.</w:t>
      </w:r>
      <w:r w:rsidR="00E41973" w:rsidRPr="00E41973">
        <w:rPr>
          <w:color w:val="5B9BD5" w:themeColor="accent1"/>
          <w:lang w:val="en-US"/>
        </w:rPr>
        <w:t>gosuslugi</w:t>
      </w:r>
      <w:r w:rsidR="00E41973" w:rsidRPr="00E41973">
        <w:rPr>
          <w:color w:val="5B9BD5" w:themeColor="accent1"/>
        </w:rPr>
        <w:t>.</w:t>
      </w:r>
      <w:r w:rsidR="00E41973" w:rsidRPr="00E41973">
        <w:rPr>
          <w:color w:val="5B9BD5" w:themeColor="accent1"/>
          <w:lang w:val="en-US"/>
        </w:rPr>
        <w:t>ru</w:t>
      </w:r>
    </w:p>
    <w:p w:rsidR="00B42824" w:rsidRDefault="00B42824" w:rsidP="00D15F58">
      <w:pPr>
        <w:pStyle w:val="a3"/>
        <w:numPr>
          <w:ilvl w:val="0"/>
          <w:numId w:val="14"/>
        </w:numPr>
        <w:spacing w:before="0" w:beforeAutospacing="0" w:after="0" w:afterAutospacing="0" w:line="276" w:lineRule="auto"/>
        <w:ind w:left="360"/>
        <w:jc w:val="both"/>
      </w:pPr>
      <w:r>
        <w:t>установлено наружное и внутреннее видеонаблюдение</w:t>
      </w:r>
    </w:p>
    <w:p w:rsidR="00A87F0D" w:rsidRDefault="00A87F0D" w:rsidP="00D15F58">
      <w:pPr>
        <w:pStyle w:val="a3"/>
        <w:numPr>
          <w:ilvl w:val="0"/>
          <w:numId w:val="14"/>
        </w:numPr>
        <w:spacing w:before="0" w:beforeAutospacing="0" w:after="0" w:afterAutospacing="0" w:line="276" w:lineRule="auto"/>
        <w:ind w:left="360"/>
        <w:jc w:val="both"/>
      </w:pPr>
      <w:r>
        <w:t>установлена кнопка КТС</w:t>
      </w:r>
    </w:p>
    <w:p w:rsidR="00B42824" w:rsidRPr="00E41973" w:rsidRDefault="00B42824" w:rsidP="00D15F58">
      <w:pPr>
        <w:pStyle w:val="a3"/>
        <w:numPr>
          <w:ilvl w:val="1"/>
          <w:numId w:val="62"/>
        </w:numPr>
        <w:spacing w:after="0" w:afterAutospacing="0" w:line="276" w:lineRule="auto"/>
        <w:ind w:left="0"/>
        <w:jc w:val="center"/>
        <w:rPr>
          <w:b/>
          <w:color w:val="000000" w:themeColor="text1"/>
        </w:rPr>
      </w:pPr>
      <w:r w:rsidRPr="00E41973">
        <w:rPr>
          <w:b/>
          <w:color w:val="000000" w:themeColor="text1"/>
        </w:rPr>
        <w:t>Проблемный вывод деятельности ДОУ</w:t>
      </w:r>
    </w:p>
    <w:p w:rsidR="00B42824" w:rsidRDefault="00B42824" w:rsidP="004471C5">
      <w:pPr>
        <w:pStyle w:val="a3"/>
        <w:spacing w:before="0" w:beforeAutospacing="0" w:after="0" w:afterAutospacing="0" w:line="276" w:lineRule="auto"/>
        <w:jc w:val="both"/>
      </w:pPr>
      <w:r>
        <w:rPr>
          <w:b/>
        </w:rPr>
        <w:t xml:space="preserve">  </w:t>
      </w:r>
      <w:r>
        <w:t xml:space="preserve">        </w:t>
      </w:r>
      <w:r w:rsidR="00254BE0">
        <w:tab/>
      </w:r>
      <w:r>
        <w:t>Представленный анализ результатов оценки ДОУ позволяет выявить следующие особенности его деятельности:</w:t>
      </w:r>
    </w:p>
    <w:p w:rsidR="00B42824" w:rsidRDefault="00B42824" w:rsidP="00D15F58">
      <w:pPr>
        <w:pStyle w:val="a3"/>
        <w:numPr>
          <w:ilvl w:val="0"/>
          <w:numId w:val="15"/>
        </w:numPr>
        <w:spacing w:before="0" w:beforeAutospacing="0" w:after="0" w:afterAutospacing="0" w:line="276" w:lineRule="auto"/>
        <w:ind w:left="360"/>
        <w:jc w:val="both"/>
      </w:pPr>
      <w:r>
        <w:t>основной целью, желаемым результатом педагогического процесса является развитие гармоничной личности ребенка, готовой к самореализации через доступные ему виды деятельности;</w:t>
      </w:r>
    </w:p>
    <w:p w:rsidR="00B42824" w:rsidRDefault="00B42824" w:rsidP="00D15F58">
      <w:pPr>
        <w:pStyle w:val="a3"/>
        <w:numPr>
          <w:ilvl w:val="0"/>
          <w:numId w:val="15"/>
        </w:numPr>
        <w:spacing w:before="0" w:beforeAutospacing="0" w:after="0" w:afterAutospacing="0" w:line="276" w:lineRule="auto"/>
        <w:ind w:left="360"/>
        <w:jc w:val="both"/>
      </w:pPr>
      <w:r>
        <w:lastRenderedPageBreak/>
        <w:t>по главным показателям желаемого результата коллектив ДОУ добивается высоких показателей, свидетельствующих о всестороннем развитии детей;</w:t>
      </w:r>
    </w:p>
    <w:p w:rsidR="00B42824" w:rsidRDefault="00B42824" w:rsidP="00D15F58">
      <w:pPr>
        <w:pStyle w:val="a3"/>
        <w:numPr>
          <w:ilvl w:val="0"/>
          <w:numId w:val="15"/>
        </w:numPr>
        <w:spacing w:before="0" w:beforeAutospacing="0" w:after="0" w:afterAutospacing="0" w:line="276" w:lineRule="auto"/>
        <w:ind w:left="360"/>
        <w:jc w:val="both"/>
      </w:pPr>
      <w:r>
        <w:t>отмечена динамика сохранения и развития здоровья детей, совершенствуется познавательное и речевое развитие детей, по большинству направлений развития детей прослеживается тенденция соответствия федеральному государственному образовательному стандарту дошкольного образования;</w:t>
      </w:r>
    </w:p>
    <w:p w:rsidR="00B42824" w:rsidRDefault="00B42824" w:rsidP="00D15F58">
      <w:pPr>
        <w:pStyle w:val="a3"/>
        <w:numPr>
          <w:ilvl w:val="0"/>
          <w:numId w:val="15"/>
        </w:numPr>
        <w:spacing w:before="0" w:beforeAutospacing="0" w:after="0" w:afterAutospacing="0" w:line="276" w:lineRule="auto"/>
        <w:ind w:left="360"/>
        <w:jc w:val="both"/>
      </w:pPr>
      <w:r>
        <w:t>организация педагогического процесса отмечается гибкостью, ориентированностью на возрастные и индивидуально-типологические особенности детей, позволяет осуществить личностно-ориентированный подход к детям. Содержание воспитательно-образовательной работы соответствует требованиям социального заказа (родителей, школы), обеспечивает обогащенное развитие детей за счет использования реализуемых в ДОУ программ;</w:t>
      </w:r>
    </w:p>
    <w:p w:rsidR="00B42824" w:rsidRDefault="00B42824" w:rsidP="00D15F58">
      <w:pPr>
        <w:pStyle w:val="a3"/>
        <w:numPr>
          <w:ilvl w:val="0"/>
          <w:numId w:val="15"/>
        </w:numPr>
        <w:spacing w:before="0" w:beforeAutospacing="0" w:after="0" w:afterAutospacing="0" w:line="276" w:lineRule="auto"/>
        <w:ind w:left="360"/>
        <w:jc w:val="both"/>
      </w:pPr>
      <w:r>
        <w:t>педагогический процесс в детском саду имеет развивающий и корригирующий характер, способствует формированию у детей реального образа мира и себя, развитию их способностей.</w:t>
      </w:r>
    </w:p>
    <w:p w:rsidR="00B42824" w:rsidRDefault="00B42824" w:rsidP="004471C5">
      <w:pPr>
        <w:pStyle w:val="a3"/>
        <w:spacing w:before="0" w:beforeAutospacing="0" w:after="0" w:afterAutospacing="0" w:line="276" w:lineRule="auto"/>
        <w:jc w:val="both"/>
      </w:pPr>
      <w:r>
        <w:t xml:space="preserve">        Созданы необходимые условия для решения задач на должном уровне:</w:t>
      </w:r>
    </w:p>
    <w:p w:rsidR="00B42824" w:rsidRDefault="00B42824" w:rsidP="00D15F58">
      <w:pPr>
        <w:pStyle w:val="a3"/>
        <w:numPr>
          <w:ilvl w:val="0"/>
          <w:numId w:val="16"/>
        </w:numPr>
        <w:spacing w:before="0" w:beforeAutospacing="0" w:after="0" w:afterAutospacing="0" w:line="276" w:lineRule="auto"/>
        <w:ind w:left="360"/>
        <w:jc w:val="both"/>
      </w:pPr>
      <w:r>
        <w:t>собран коллектив единомышленников из числа профессионально подготовленных специалистов, осуществляется подготовка кадров,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B42824" w:rsidRDefault="00B42824" w:rsidP="00D15F58">
      <w:pPr>
        <w:pStyle w:val="a3"/>
        <w:numPr>
          <w:ilvl w:val="0"/>
          <w:numId w:val="16"/>
        </w:numPr>
        <w:spacing w:before="0" w:beforeAutospacing="0" w:after="0" w:afterAutospacing="0" w:line="276" w:lineRule="auto"/>
        <w:ind w:left="360"/>
        <w:jc w:val="both"/>
      </w:pPr>
      <w:r>
        <w:t>материально-техническое обеспечение ДОУ соответствует требованиям, предъявляемым к развивающей предметно-пространственной среде, которые обеспечивают эмоциональное благополучие детей.</w:t>
      </w:r>
    </w:p>
    <w:p w:rsidR="00B42824" w:rsidRDefault="00B42824" w:rsidP="004471C5">
      <w:pPr>
        <w:pStyle w:val="a3"/>
        <w:spacing w:before="0" w:beforeAutospacing="0" w:after="0" w:afterAutospacing="0" w:line="276" w:lineRule="auto"/>
        <w:ind w:firstLine="708"/>
        <w:jc w:val="both"/>
      </w:pPr>
      <w:r>
        <w:t>Выше изложенное позволяет заключить о полном соответствии деятельности ДОУ современным требованиям к содержанию дошкольного образования. Проведенный анализ настоящего состояния деятельности ДОУ показал, что реально сложились условия и потенциальные возможности коллектива для дальнейшего развития и повышения эффективности деятельности учреждения.</w:t>
      </w:r>
    </w:p>
    <w:p w:rsidR="00254BE0" w:rsidRPr="004471C5" w:rsidRDefault="003361F3" w:rsidP="004471C5">
      <w:pPr>
        <w:pStyle w:val="a3"/>
        <w:spacing w:before="0" w:beforeAutospacing="0" w:after="0" w:afterAutospacing="0"/>
        <w:jc w:val="center"/>
        <w:rPr>
          <w:b/>
          <w:color w:val="000000" w:themeColor="text1"/>
          <w:sz w:val="28"/>
          <w:szCs w:val="28"/>
        </w:rPr>
      </w:pPr>
      <w:r w:rsidRPr="004471C5">
        <w:rPr>
          <w:b/>
          <w:color w:val="000000" w:themeColor="text1"/>
          <w:sz w:val="32"/>
          <w:szCs w:val="32"/>
        </w:rPr>
        <w:t>3.</w:t>
      </w:r>
      <w:r w:rsidR="00254BE0" w:rsidRPr="004471C5">
        <w:rPr>
          <w:b/>
          <w:color w:val="000000" w:themeColor="text1"/>
          <w:sz w:val="32"/>
          <w:szCs w:val="32"/>
        </w:rPr>
        <w:t>Концепция</w:t>
      </w:r>
      <w:r w:rsidR="00254BE0" w:rsidRPr="004471C5">
        <w:rPr>
          <w:b/>
          <w:color w:val="000000" w:themeColor="text1"/>
          <w:sz w:val="28"/>
          <w:szCs w:val="28"/>
        </w:rPr>
        <w:t xml:space="preserve"> и стратегия развития ДОУ</w:t>
      </w:r>
    </w:p>
    <w:p w:rsidR="00254BE0" w:rsidRPr="004471C5" w:rsidRDefault="00254BE0" w:rsidP="004471C5">
      <w:pPr>
        <w:pStyle w:val="a3"/>
        <w:spacing w:before="0" w:beforeAutospacing="0" w:after="0" w:afterAutospacing="0" w:line="276" w:lineRule="auto"/>
        <w:jc w:val="center"/>
        <w:rPr>
          <w:b/>
          <w:color w:val="000000" w:themeColor="text1"/>
        </w:rPr>
      </w:pPr>
      <w:r w:rsidRPr="004471C5">
        <w:rPr>
          <w:b/>
          <w:color w:val="000000" w:themeColor="text1"/>
        </w:rPr>
        <w:t>3.1. Концептуальные основы Программы развития ДОУ</w:t>
      </w:r>
    </w:p>
    <w:p w:rsidR="005F23A0" w:rsidRPr="005F23A0" w:rsidRDefault="005F23A0" w:rsidP="005F23A0">
      <w:pPr>
        <w:pStyle w:val="c8"/>
        <w:shd w:val="clear" w:color="auto" w:fill="FFFFFF"/>
        <w:spacing w:before="0" w:beforeAutospacing="0" w:after="0" w:afterAutospacing="0"/>
        <w:ind w:firstLine="454"/>
        <w:jc w:val="both"/>
        <w:rPr>
          <w:color w:val="000000"/>
          <w:sz w:val="22"/>
          <w:szCs w:val="22"/>
        </w:rPr>
      </w:pPr>
      <w:r w:rsidRPr="005F23A0">
        <w:rPr>
          <w:rStyle w:val="c0"/>
          <w:color w:val="000000"/>
        </w:rPr>
        <w:t>Актуальность разработки программы развития обусловлена модернизацией системы образования Российской Федерации, а именно выход новых нормативных документов, диктующих основные положения и нормы функционирования современного детского сада.</w:t>
      </w:r>
    </w:p>
    <w:p w:rsidR="005F23A0" w:rsidRPr="005F23A0" w:rsidRDefault="005F23A0" w:rsidP="005F23A0">
      <w:pPr>
        <w:pStyle w:val="c8"/>
        <w:shd w:val="clear" w:color="auto" w:fill="FFFFFF"/>
        <w:spacing w:before="0" w:beforeAutospacing="0" w:after="0" w:afterAutospacing="0"/>
        <w:ind w:firstLine="454"/>
        <w:jc w:val="both"/>
        <w:rPr>
          <w:color w:val="000000"/>
          <w:sz w:val="22"/>
          <w:szCs w:val="22"/>
        </w:rPr>
      </w:pPr>
      <w:r w:rsidRPr="005F23A0">
        <w:rPr>
          <w:rStyle w:val="c0"/>
          <w:color w:val="000000"/>
        </w:rPr>
        <w:t>Ключевая идея развития детского сада ориентирует коллектив на создание качественного образовательного пространства, способствующего развитию и саморазвитию всех участников образовательного процесса: педагогов, воспитанников и их родителей (законных представителей).</w:t>
      </w:r>
    </w:p>
    <w:p w:rsidR="005F23A0" w:rsidRPr="005F23A0" w:rsidRDefault="005F23A0" w:rsidP="005F23A0">
      <w:pPr>
        <w:pStyle w:val="c8"/>
        <w:shd w:val="clear" w:color="auto" w:fill="FFFFFF"/>
        <w:spacing w:before="0" w:beforeAutospacing="0" w:after="0" w:afterAutospacing="0"/>
        <w:ind w:firstLine="454"/>
        <w:jc w:val="both"/>
        <w:rPr>
          <w:color w:val="000000"/>
          <w:sz w:val="22"/>
          <w:szCs w:val="22"/>
        </w:rPr>
      </w:pPr>
      <w:r w:rsidRPr="005F23A0">
        <w:rPr>
          <w:rStyle w:val="c0"/>
          <w:color w:val="000000"/>
        </w:rPr>
        <w:t>Качественное внедрение ФГОС ДО в образовательном процессе требует комплекса мероприятий по обновлению содержания и выбору технологий в образовательный процесс. Предстоит дальнейшая работа по перестроению сознания педагогов с учебно-дисциплинарной модели построения образовательного процесса и общения с детьми на модель личностно-ориентированную.</w:t>
      </w:r>
    </w:p>
    <w:p w:rsidR="005F23A0" w:rsidRPr="005F23A0" w:rsidRDefault="005F23A0" w:rsidP="005F23A0">
      <w:pPr>
        <w:pStyle w:val="c8"/>
        <w:shd w:val="clear" w:color="auto" w:fill="FFFFFF"/>
        <w:spacing w:before="0" w:beforeAutospacing="0" w:after="0" w:afterAutospacing="0"/>
        <w:ind w:firstLine="454"/>
        <w:jc w:val="both"/>
        <w:rPr>
          <w:color w:val="000000"/>
          <w:sz w:val="22"/>
          <w:szCs w:val="22"/>
        </w:rPr>
      </w:pPr>
      <w:r w:rsidRPr="005F23A0">
        <w:rPr>
          <w:rStyle w:val="c0"/>
          <w:color w:val="000000"/>
        </w:rPr>
        <w:t>Существенные изменения в системе образования требуют изменений в квалификационном уровне педагогов. Современный педагог должен обладать многими качествами: компетентность, творчество, гуманность, нравственность, обладать точными знаниями современных педагогических технологий и умело их применять в своей работе.</w:t>
      </w:r>
    </w:p>
    <w:p w:rsidR="005F23A0" w:rsidRPr="005F23A0" w:rsidRDefault="005F23A0" w:rsidP="005F23A0">
      <w:pPr>
        <w:pStyle w:val="c8"/>
        <w:shd w:val="clear" w:color="auto" w:fill="FFFFFF"/>
        <w:spacing w:before="0" w:beforeAutospacing="0" w:after="0" w:afterAutospacing="0"/>
        <w:ind w:firstLine="454"/>
        <w:jc w:val="both"/>
        <w:rPr>
          <w:color w:val="000000"/>
          <w:sz w:val="22"/>
          <w:szCs w:val="22"/>
        </w:rPr>
      </w:pPr>
      <w:r w:rsidRPr="005F23A0">
        <w:rPr>
          <w:rStyle w:val="c0"/>
          <w:color w:val="000000"/>
        </w:rPr>
        <w:lastRenderedPageBreak/>
        <w:t>Основной вектор деятельности детского сада направлен на развитие индивидуальных личностных ресурсов ребенка, его творческих способностей и ведущих психических качеств. Личностно-ориентированный подход в центр образовательной системы ставит личность ребёнка, обеспечение комфортных, бесконфликтных и безопасных условий ее развития, реализации ее природных потенциалов. Эту тенденцию учитывает и рабочая программа воспитания, на основе которой детский сад ежегодно разрабатывает календарный план воспитательной работы. Рабочая программа воспитания и календарный план воспитательной работы являются составными частями ООП ДО.</w:t>
      </w:r>
    </w:p>
    <w:p w:rsidR="005F23A0" w:rsidRPr="005F23A0" w:rsidRDefault="005F23A0" w:rsidP="005F23A0">
      <w:pPr>
        <w:pStyle w:val="c8"/>
        <w:shd w:val="clear" w:color="auto" w:fill="FFFFFF"/>
        <w:spacing w:before="0" w:beforeAutospacing="0" w:after="0" w:afterAutospacing="0"/>
        <w:ind w:firstLine="454"/>
        <w:jc w:val="both"/>
        <w:rPr>
          <w:color w:val="000000"/>
          <w:sz w:val="22"/>
          <w:szCs w:val="22"/>
        </w:rPr>
      </w:pPr>
      <w:r w:rsidRPr="005F23A0">
        <w:rPr>
          <w:rStyle w:val="c0"/>
          <w:color w:val="000000"/>
        </w:rPr>
        <w:t>С целью успешной реализации основных направлений развития детского сада до 2025 года работники проходят повышение квалификации в соответствии с разделом программы «Мероприятия по улучшению кадрового состава».</w:t>
      </w:r>
    </w:p>
    <w:p w:rsidR="005F23A0" w:rsidRDefault="005F23A0" w:rsidP="005F23A0">
      <w:pPr>
        <w:pStyle w:val="a3"/>
        <w:spacing w:before="0" w:beforeAutospacing="0" w:after="0" w:afterAutospacing="0" w:line="276" w:lineRule="auto"/>
        <w:rPr>
          <w:b/>
          <w:color w:val="000000" w:themeColor="text1"/>
        </w:rPr>
      </w:pPr>
    </w:p>
    <w:p w:rsidR="005F23A0" w:rsidRDefault="005F23A0" w:rsidP="004471C5">
      <w:pPr>
        <w:pStyle w:val="a3"/>
        <w:spacing w:before="0" w:beforeAutospacing="0" w:after="0" w:afterAutospacing="0" w:line="276" w:lineRule="auto"/>
        <w:jc w:val="center"/>
        <w:rPr>
          <w:b/>
          <w:color w:val="000000" w:themeColor="text1"/>
        </w:rPr>
      </w:pPr>
    </w:p>
    <w:p w:rsidR="00254BE0" w:rsidRDefault="00254BE0" w:rsidP="004471C5">
      <w:pPr>
        <w:pStyle w:val="a3"/>
        <w:spacing w:before="0" w:beforeAutospacing="0" w:after="0" w:afterAutospacing="0" w:line="276" w:lineRule="auto"/>
        <w:jc w:val="center"/>
        <w:rPr>
          <w:b/>
          <w:color w:val="000000" w:themeColor="text1"/>
        </w:rPr>
      </w:pPr>
      <w:r w:rsidRPr="004471C5">
        <w:rPr>
          <w:b/>
          <w:color w:val="000000" w:themeColor="text1"/>
        </w:rPr>
        <w:t>3.2. Актуальность разработки Программы развития</w:t>
      </w:r>
    </w:p>
    <w:p w:rsidR="005F23A0" w:rsidRDefault="005F23A0" w:rsidP="005F23A0">
      <w:pPr>
        <w:pStyle w:val="a3"/>
        <w:spacing w:before="0" w:beforeAutospacing="0" w:after="0" w:afterAutospacing="0" w:line="276" w:lineRule="auto"/>
        <w:ind w:firstLine="426"/>
        <w:jc w:val="both"/>
      </w:pPr>
      <w:r>
        <w:t xml:space="preserve">Актуальность корректировки и разработки программы развития ДОУ обусловлена изменениями в государственно-политическом устройстве и социально-экономической жизни страны. Важной задачей является усиление воспитательного потенциала дошкольного учреждения, обеспечение индивидуализированного психолого - педагогического сопровождения каждого воспитанника. </w:t>
      </w:r>
    </w:p>
    <w:p w:rsidR="005F23A0" w:rsidRPr="004471C5" w:rsidRDefault="005F23A0" w:rsidP="005F23A0">
      <w:pPr>
        <w:pStyle w:val="a3"/>
        <w:spacing w:before="0" w:beforeAutospacing="0" w:after="0" w:afterAutospacing="0" w:line="276" w:lineRule="auto"/>
        <w:ind w:firstLine="426"/>
        <w:jc w:val="both"/>
        <w:rPr>
          <w:b/>
          <w:color w:val="000000" w:themeColor="text1"/>
        </w:rPr>
      </w:pPr>
      <w:r>
        <w:t xml:space="preserve">Основными приоритетами развития общего образования в национальной образовательной инициативе названы: 1.Обновление образовательных стандартов. 2.Система поддержки талантливых детей и организации совместного образования детей инвалидов и здоровых детей (инклюзивное образование) в общеразвивающих группах ДОУ 3. Развитие воспитательского потенциала. 4. Здоровье дошкольников. Проблема качества 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 осваивая которое дошкольное образовательное учреждение становится мощным средством социализации личности. Особую значимость, в связи с этим, приобретает планирование работы образовательного учреждения. Необходимость введения данной программы, также обусловлена пересмотром содержания образования в ДОУ, разработкой и внедрением новых подходов и педагогических технологий. 3 Мониторинг запросов родителей в сфере образования и воспитания показал, что родители недостаточно информированы о формах взаимодействия ДОУ и семьи, и по мере возможности принимают участие в совместных мероприятиях. Причём степень их участия прямо пропорциональна степени их информированности и заинтересованности. Наиболее полезными формами совместной работы, с точки зрения родителей, являются: индивидуальные консультации и помощь семье, практические семинары, родительские собрания с открытыми показами мероприятий, совместные с родителями игровые мероприятия. В ходе сотрудничества, примерно большая часть родителей хотели бы повысить степень своей компетентности в знаниях о своём ребёнке. Разрабатывая пути обновления педагогического процесса, учитывались запросы родителей, интересы детей, профессиональные возможности педагогов. Необходимость введения дополнительных образовательных услуг так же предусмотрена в обновленной Программе. Так как дети должны быть вовлечены в различные виды деятельности, творческие занятия, спортивные мероприятия, в ходе которых они, накапливая эмоционально - чувственный опыт учатся придумывать, сочинять, понимать и осваивать новое, быть открытыми и </w:t>
      </w:r>
      <w:r>
        <w:lastRenderedPageBreak/>
        <w:t>способными выражать собственные мысли, уметь принимать решения и помогать друг другу. Исходя из выше сказанного, Программа развития включает 3 целевые программы, которые отражают приоритетные направления развития учреждения. В целом она носит инновационный характер и направлена на развитие, а не только функционирование образовательного учреждения. Отношение результатов деятельности образования к потребностям ребенка, общества, позволяет судить о востребованности образовательной деятельности как показателе ее эффективности.</w:t>
      </w:r>
    </w:p>
    <w:p w:rsidR="00E578ED" w:rsidRPr="004471C5" w:rsidRDefault="00254BE0" w:rsidP="00D15F58">
      <w:pPr>
        <w:pStyle w:val="a6"/>
        <w:numPr>
          <w:ilvl w:val="1"/>
          <w:numId w:val="10"/>
        </w:numPr>
        <w:contextualSpacing/>
        <w:rPr>
          <w:b/>
          <w:color w:val="000000" w:themeColor="text1"/>
          <w:sz w:val="28"/>
          <w:szCs w:val="28"/>
        </w:rPr>
      </w:pPr>
      <w:r w:rsidRPr="004471C5">
        <w:rPr>
          <w:b/>
          <w:color w:val="000000" w:themeColor="text1"/>
          <w:sz w:val="28"/>
          <w:szCs w:val="28"/>
        </w:rPr>
        <w:t>Паспорт Программы развития М</w:t>
      </w:r>
      <w:r w:rsidR="004471C5" w:rsidRPr="004471C5">
        <w:rPr>
          <w:b/>
          <w:color w:val="000000" w:themeColor="text1"/>
          <w:sz w:val="28"/>
          <w:szCs w:val="28"/>
        </w:rPr>
        <w:t>А</w:t>
      </w:r>
      <w:r w:rsidRPr="004471C5">
        <w:rPr>
          <w:b/>
          <w:color w:val="000000" w:themeColor="text1"/>
          <w:sz w:val="28"/>
          <w:szCs w:val="28"/>
        </w:rPr>
        <w:t>ДОУ</w:t>
      </w:r>
    </w:p>
    <w:p w:rsidR="00E578ED" w:rsidRDefault="00E578ED" w:rsidP="00E578ED">
      <w:pPr>
        <w:pStyle w:val="a6"/>
        <w:contextualSpacing/>
        <w:rPr>
          <w:b/>
          <w:color w:val="0033CC"/>
          <w:sz w:val="28"/>
          <w:szCs w:val="28"/>
        </w:rPr>
      </w:pPr>
    </w:p>
    <w:tbl>
      <w:tblPr>
        <w:tblStyle w:val="a8"/>
        <w:tblW w:w="0" w:type="auto"/>
        <w:tblLook w:val="04A0" w:firstRow="1" w:lastRow="0" w:firstColumn="1" w:lastColumn="0" w:noHBand="0" w:noVBand="1"/>
      </w:tblPr>
      <w:tblGrid>
        <w:gridCol w:w="1948"/>
        <w:gridCol w:w="7482"/>
      </w:tblGrid>
      <w:tr w:rsidR="00E578ED" w:rsidTr="00E578ED">
        <w:tc>
          <w:tcPr>
            <w:tcW w:w="1951" w:type="dxa"/>
            <w:tcBorders>
              <w:top w:val="double" w:sz="4" w:space="0" w:color="auto"/>
              <w:left w:val="double" w:sz="4" w:space="0" w:color="auto"/>
            </w:tcBorders>
          </w:tcPr>
          <w:p w:rsidR="00E578ED" w:rsidRPr="005F23A0" w:rsidRDefault="00E578ED" w:rsidP="00E578ED">
            <w:pPr>
              <w:pStyle w:val="a6"/>
              <w:contextualSpacing/>
              <w:rPr>
                <w:b/>
                <w:color w:val="0033CC"/>
                <w:sz w:val="22"/>
                <w:szCs w:val="22"/>
              </w:rPr>
            </w:pPr>
            <w:r w:rsidRPr="005F23A0">
              <w:rPr>
                <w:sz w:val="22"/>
                <w:szCs w:val="22"/>
              </w:rPr>
              <w:t>Название Программы</w:t>
            </w:r>
          </w:p>
        </w:tc>
        <w:tc>
          <w:tcPr>
            <w:tcW w:w="7620" w:type="dxa"/>
            <w:tcBorders>
              <w:top w:val="double" w:sz="4" w:space="0" w:color="auto"/>
              <w:right w:val="double" w:sz="4" w:space="0" w:color="auto"/>
            </w:tcBorders>
          </w:tcPr>
          <w:p w:rsidR="00E578ED" w:rsidRPr="005F23A0" w:rsidRDefault="00E578ED" w:rsidP="00E578ED">
            <w:pPr>
              <w:pStyle w:val="a6"/>
              <w:contextualSpacing/>
              <w:rPr>
                <w:b/>
                <w:color w:val="0033CC"/>
                <w:sz w:val="22"/>
                <w:szCs w:val="22"/>
              </w:rPr>
            </w:pPr>
            <w:r w:rsidRPr="005F23A0">
              <w:rPr>
                <w:sz w:val="22"/>
                <w:szCs w:val="22"/>
              </w:rPr>
              <w:t>Программа развития муниципального бюджетного дошкольного образовательного учреждения детский сад «Сказка» на 20</w:t>
            </w:r>
            <w:r w:rsidR="005F23A0" w:rsidRPr="005F23A0">
              <w:rPr>
                <w:sz w:val="22"/>
                <w:szCs w:val="22"/>
              </w:rPr>
              <w:t>23</w:t>
            </w:r>
            <w:r w:rsidRPr="005F23A0">
              <w:rPr>
                <w:sz w:val="22"/>
                <w:szCs w:val="22"/>
              </w:rPr>
              <w:t>-202</w:t>
            </w:r>
            <w:r w:rsidR="005F23A0" w:rsidRPr="005F23A0">
              <w:rPr>
                <w:sz w:val="22"/>
                <w:szCs w:val="22"/>
              </w:rPr>
              <w:t>4</w:t>
            </w:r>
            <w:r w:rsidRPr="005F23A0">
              <w:rPr>
                <w:sz w:val="22"/>
                <w:szCs w:val="22"/>
              </w:rPr>
              <w:t xml:space="preserve"> г.г. (далее ДОУ)</w:t>
            </w:r>
          </w:p>
        </w:tc>
      </w:tr>
      <w:tr w:rsidR="00E578ED" w:rsidTr="00E578ED">
        <w:tc>
          <w:tcPr>
            <w:tcW w:w="1951" w:type="dxa"/>
            <w:tcBorders>
              <w:left w:val="double" w:sz="4" w:space="0" w:color="auto"/>
            </w:tcBorders>
          </w:tcPr>
          <w:p w:rsidR="00E578ED" w:rsidRPr="005F23A0" w:rsidRDefault="00E578ED" w:rsidP="00E578ED">
            <w:pPr>
              <w:pStyle w:val="a6"/>
              <w:contextualSpacing/>
              <w:rPr>
                <w:color w:val="0033CC"/>
                <w:sz w:val="22"/>
                <w:szCs w:val="22"/>
              </w:rPr>
            </w:pPr>
            <w:r w:rsidRPr="005F23A0">
              <w:rPr>
                <w:sz w:val="22"/>
                <w:szCs w:val="22"/>
              </w:rPr>
              <w:t>Статус Программы</w:t>
            </w:r>
          </w:p>
        </w:tc>
        <w:tc>
          <w:tcPr>
            <w:tcW w:w="7620" w:type="dxa"/>
            <w:tcBorders>
              <w:right w:val="double" w:sz="4" w:space="0" w:color="auto"/>
            </w:tcBorders>
          </w:tcPr>
          <w:p w:rsidR="00E578ED" w:rsidRPr="005F23A0" w:rsidRDefault="00E578ED" w:rsidP="00E578ED">
            <w:pPr>
              <w:pStyle w:val="a6"/>
              <w:contextualSpacing/>
              <w:rPr>
                <w:b/>
                <w:color w:val="0033CC"/>
                <w:sz w:val="22"/>
                <w:szCs w:val="22"/>
              </w:rPr>
            </w:pPr>
            <w:r w:rsidRPr="005F23A0">
              <w:rPr>
                <w:sz w:val="22"/>
                <w:szCs w:val="22"/>
              </w:rPr>
              <w:t>Нормативный документ ДОУ</w:t>
            </w:r>
          </w:p>
        </w:tc>
      </w:tr>
      <w:tr w:rsidR="00E578ED" w:rsidTr="00E578ED">
        <w:tc>
          <w:tcPr>
            <w:tcW w:w="1951" w:type="dxa"/>
            <w:tcBorders>
              <w:left w:val="double" w:sz="4" w:space="0" w:color="auto"/>
            </w:tcBorders>
          </w:tcPr>
          <w:p w:rsidR="00E578ED" w:rsidRPr="005F23A0" w:rsidRDefault="00E578ED" w:rsidP="00E578ED">
            <w:pPr>
              <w:pStyle w:val="a6"/>
              <w:contextualSpacing/>
              <w:rPr>
                <w:color w:val="0033CC"/>
                <w:sz w:val="22"/>
                <w:szCs w:val="22"/>
              </w:rPr>
            </w:pPr>
            <w:r w:rsidRPr="005F23A0">
              <w:rPr>
                <w:sz w:val="22"/>
                <w:szCs w:val="22"/>
              </w:rPr>
              <w:t>Сроки реализации Программы</w:t>
            </w:r>
          </w:p>
        </w:tc>
        <w:tc>
          <w:tcPr>
            <w:tcW w:w="7620" w:type="dxa"/>
            <w:tcBorders>
              <w:right w:val="double" w:sz="4" w:space="0" w:color="auto"/>
            </w:tcBorders>
          </w:tcPr>
          <w:p w:rsidR="00E578ED" w:rsidRPr="001739C3" w:rsidRDefault="00E578ED" w:rsidP="001739C3">
            <w:pPr>
              <w:contextualSpacing/>
              <w:jc w:val="both"/>
              <w:rPr>
                <w:rFonts w:ascii="Times New Roman" w:hAnsi="Times New Roman" w:cs="Times New Roman"/>
              </w:rPr>
            </w:pPr>
            <w:r w:rsidRPr="001739C3">
              <w:rPr>
                <w:rFonts w:ascii="Times New Roman" w:hAnsi="Times New Roman" w:cs="Times New Roman"/>
              </w:rPr>
              <w:t>Програм</w:t>
            </w:r>
            <w:r w:rsidR="004E2807" w:rsidRPr="001739C3">
              <w:rPr>
                <w:rFonts w:ascii="Times New Roman" w:hAnsi="Times New Roman" w:cs="Times New Roman"/>
              </w:rPr>
              <w:t xml:space="preserve">ма будет </w:t>
            </w:r>
            <w:r w:rsidR="001739C3" w:rsidRPr="001739C3">
              <w:rPr>
                <w:rFonts w:ascii="Times New Roman" w:hAnsi="Times New Roman" w:cs="Times New Roman"/>
              </w:rPr>
              <w:t>реализована в 2024-2027</w:t>
            </w:r>
            <w:r w:rsidRPr="001739C3">
              <w:rPr>
                <w:rFonts w:ascii="Times New Roman" w:hAnsi="Times New Roman" w:cs="Times New Roman"/>
              </w:rPr>
              <w:t xml:space="preserve"> годы в три этапа.</w:t>
            </w:r>
          </w:p>
          <w:p w:rsidR="00E578ED" w:rsidRPr="001739C3" w:rsidRDefault="00E578ED" w:rsidP="001739C3">
            <w:pPr>
              <w:contextualSpacing/>
              <w:jc w:val="both"/>
              <w:rPr>
                <w:rFonts w:ascii="Times New Roman" w:hAnsi="Times New Roman" w:cs="Times New Roman"/>
                <w:b/>
              </w:rPr>
            </w:pPr>
            <w:r w:rsidRPr="001739C3">
              <w:rPr>
                <w:rFonts w:ascii="Times New Roman" w:hAnsi="Times New Roman" w:cs="Times New Roman"/>
                <w:b/>
              </w:rPr>
              <w:t>1-</w:t>
            </w:r>
            <w:r w:rsidR="001739C3" w:rsidRPr="001739C3">
              <w:rPr>
                <w:rFonts w:ascii="Times New Roman" w:hAnsi="Times New Roman" w:cs="Times New Roman"/>
                <w:b/>
              </w:rPr>
              <w:t>й этап – подготовительный – 2024</w:t>
            </w:r>
            <w:r w:rsidRPr="001739C3">
              <w:rPr>
                <w:rFonts w:ascii="Times New Roman" w:hAnsi="Times New Roman" w:cs="Times New Roman"/>
                <w:b/>
              </w:rPr>
              <w:t xml:space="preserve"> г.</w:t>
            </w:r>
          </w:p>
          <w:p w:rsidR="00E578ED" w:rsidRPr="001739C3" w:rsidRDefault="00E578ED" w:rsidP="001739C3">
            <w:pPr>
              <w:spacing w:line="293" w:lineRule="atLeast"/>
              <w:ind w:hanging="308"/>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формирование норматив</w:t>
            </w:r>
            <w:r w:rsidR="001739C3" w:rsidRPr="001739C3">
              <w:rPr>
                <w:rFonts w:ascii="Times New Roman" w:eastAsia="Times New Roman" w:hAnsi="Times New Roman" w:cs="Times New Roman"/>
                <w:lang w:eastAsia="ru-RU"/>
              </w:rPr>
              <w:t>но-правовой базы деятельности МА</w:t>
            </w:r>
            <w:r w:rsidRPr="001739C3">
              <w:rPr>
                <w:rFonts w:ascii="Times New Roman" w:eastAsia="Times New Roman" w:hAnsi="Times New Roman" w:cs="Times New Roman"/>
                <w:lang w:eastAsia="ru-RU"/>
              </w:rPr>
              <w:t>ДОУ;</w:t>
            </w:r>
          </w:p>
          <w:p w:rsidR="00E578ED" w:rsidRPr="001739C3" w:rsidRDefault="00E578ED" w:rsidP="001739C3">
            <w:pPr>
              <w:spacing w:line="293" w:lineRule="atLeast"/>
              <w:ind w:hanging="308"/>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изучение социального заказа;</w:t>
            </w:r>
          </w:p>
          <w:p w:rsidR="00E578ED" w:rsidRPr="001739C3" w:rsidRDefault="00E578ED" w:rsidP="001739C3">
            <w:pPr>
              <w:spacing w:line="293" w:lineRule="atLeast"/>
              <w:ind w:hanging="308"/>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создание системы мониторинга деятельности учреждения;</w:t>
            </w:r>
          </w:p>
          <w:p w:rsidR="00E578ED" w:rsidRPr="001739C3" w:rsidRDefault="00E578ED" w:rsidP="001739C3">
            <w:pPr>
              <w:spacing w:line="293" w:lineRule="atLeast"/>
              <w:ind w:hanging="308"/>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изменение содержания обучения и воспитания дошкольников.</w:t>
            </w:r>
          </w:p>
          <w:p w:rsidR="00E578ED" w:rsidRPr="001739C3" w:rsidRDefault="00E578ED" w:rsidP="001739C3">
            <w:pPr>
              <w:contextualSpacing/>
              <w:jc w:val="both"/>
              <w:rPr>
                <w:rFonts w:ascii="Times New Roman" w:hAnsi="Times New Roman" w:cs="Times New Roman"/>
              </w:rPr>
            </w:pPr>
          </w:p>
          <w:p w:rsidR="00E578ED" w:rsidRPr="001739C3" w:rsidRDefault="00E578ED" w:rsidP="001739C3">
            <w:pPr>
              <w:contextualSpacing/>
              <w:jc w:val="both"/>
              <w:rPr>
                <w:rFonts w:ascii="Times New Roman" w:hAnsi="Times New Roman" w:cs="Times New Roman"/>
                <w:b/>
              </w:rPr>
            </w:pPr>
            <w:r w:rsidRPr="001739C3">
              <w:rPr>
                <w:rFonts w:ascii="Times New Roman" w:hAnsi="Times New Roman" w:cs="Times New Roman"/>
                <w:b/>
              </w:rPr>
              <w:t xml:space="preserve">2-й этап – </w:t>
            </w:r>
            <w:r w:rsidR="001739C3" w:rsidRPr="001739C3">
              <w:rPr>
                <w:rFonts w:ascii="Times New Roman" w:hAnsi="Times New Roman" w:cs="Times New Roman"/>
                <w:b/>
              </w:rPr>
              <w:t>основной– (2025-2026</w:t>
            </w:r>
            <w:r w:rsidRPr="001739C3">
              <w:rPr>
                <w:rFonts w:ascii="Times New Roman" w:hAnsi="Times New Roman" w:cs="Times New Roman"/>
                <w:b/>
              </w:rPr>
              <w:t xml:space="preserve"> годы)</w:t>
            </w:r>
          </w:p>
          <w:p w:rsidR="00E578ED" w:rsidRPr="001739C3" w:rsidRDefault="00E578ED" w:rsidP="001739C3">
            <w:pPr>
              <w:spacing w:line="293" w:lineRule="atLeast"/>
              <w:ind w:hanging="1132"/>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проведение мероприятий по реализации Программы;</w:t>
            </w:r>
          </w:p>
          <w:p w:rsidR="00E578ED" w:rsidRPr="001739C3" w:rsidRDefault="00E578ED" w:rsidP="001739C3">
            <w:pPr>
              <w:spacing w:line="293" w:lineRule="atLeast"/>
              <w:ind w:hanging="1132"/>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укрепление материально-технической базы учреждения;</w:t>
            </w:r>
          </w:p>
          <w:p w:rsidR="00E578ED" w:rsidRPr="001739C3" w:rsidRDefault="00E578ED" w:rsidP="001739C3">
            <w:pPr>
              <w:spacing w:line="293" w:lineRule="atLeast"/>
              <w:ind w:hanging="1132"/>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совершенствование системы управления;</w:t>
            </w:r>
          </w:p>
          <w:p w:rsidR="00E578ED" w:rsidRPr="001739C3" w:rsidRDefault="00E578ED" w:rsidP="001739C3">
            <w:pPr>
              <w:spacing w:line="293" w:lineRule="atLeast"/>
              <w:ind w:hanging="1132"/>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ведение мониторинга программы, корректировка задач.</w:t>
            </w:r>
          </w:p>
          <w:p w:rsidR="00E578ED" w:rsidRPr="001739C3" w:rsidRDefault="00E578ED" w:rsidP="001739C3">
            <w:pPr>
              <w:contextualSpacing/>
              <w:jc w:val="both"/>
              <w:rPr>
                <w:rFonts w:ascii="Times New Roman" w:hAnsi="Times New Roman" w:cs="Times New Roman"/>
              </w:rPr>
            </w:pPr>
          </w:p>
          <w:p w:rsidR="00E578ED" w:rsidRPr="001739C3" w:rsidRDefault="00E578ED" w:rsidP="001739C3">
            <w:pPr>
              <w:contextualSpacing/>
              <w:jc w:val="both"/>
              <w:rPr>
                <w:rFonts w:ascii="Times New Roman" w:hAnsi="Times New Roman" w:cs="Times New Roman"/>
              </w:rPr>
            </w:pPr>
            <w:r w:rsidRPr="001739C3">
              <w:rPr>
                <w:rFonts w:ascii="Times New Roman" w:hAnsi="Times New Roman" w:cs="Times New Roman"/>
              </w:rPr>
              <w:t>3</w:t>
            </w:r>
            <w:r w:rsidRPr="001739C3">
              <w:rPr>
                <w:rFonts w:ascii="Times New Roman" w:hAnsi="Times New Roman" w:cs="Times New Roman"/>
                <w:b/>
              </w:rPr>
              <w:t>-й этап – итоговый (обобщающий</w:t>
            </w:r>
            <w:r w:rsidR="001739C3" w:rsidRPr="001739C3">
              <w:rPr>
                <w:rFonts w:ascii="Times New Roman" w:hAnsi="Times New Roman" w:cs="Times New Roman"/>
              </w:rPr>
              <w:t>)  – 2027</w:t>
            </w:r>
            <w:r w:rsidRPr="001739C3">
              <w:rPr>
                <w:rFonts w:ascii="Times New Roman" w:hAnsi="Times New Roman" w:cs="Times New Roman"/>
              </w:rPr>
              <w:t xml:space="preserve"> г.;</w:t>
            </w:r>
          </w:p>
          <w:p w:rsidR="00E578ED" w:rsidRPr="001739C3" w:rsidRDefault="00E578ED" w:rsidP="001739C3">
            <w:pPr>
              <w:spacing w:line="293" w:lineRule="atLeast"/>
              <w:ind w:hanging="1012"/>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подведение итогов реализации Программы;</w:t>
            </w:r>
          </w:p>
          <w:p w:rsidR="00E578ED" w:rsidRPr="001739C3" w:rsidRDefault="00E578ED" w:rsidP="001739C3">
            <w:pPr>
              <w:spacing w:line="293" w:lineRule="atLeast"/>
              <w:ind w:hanging="1012"/>
              <w:jc w:val="both"/>
              <w:rPr>
                <w:rFonts w:ascii="Times New Roman" w:eastAsia="Times New Roman" w:hAnsi="Times New Roman" w:cs="Times New Roman"/>
                <w:lang w:eastAsia="ru-RU"/>
              </w:rPr>
            </w:pPr>
            <w:r w:rsidRPr="001739C3">
              <w:rPr>
                <w:rFonts w:ascii="Times New Roman" w:eastAsia="Times New Roman" w:hAnsi="Times New Roman" w:cs="Times New Roman"/>
                <w:lang w:eastAsia="ru-RU"/>
              </w:rPr>
              <w:t xml:space="preserve">·        подготовка </w:t>
            </w:r>
            <w:r w:rsidR="001739C3" w:rsidRPr="001739C3">
              <w:rPr>
                <w:rFonts w:ascii="Times New Roman" w:eastAsia="Times New Roman" w:hAnsi="Times New Roman" w:cs="Times New Roman"/>
                <w:lang w:eastAsia="ru-RU"/>
              </w:rPr>
              <w:t>итоговой документации - май 2027</w:t>
            </w:r>
            <w:r w:rsidRPr="001739C3">
              <w:rPr>
                <w:rFonts w:ascii="Times New Roman" w:eastAsia="Times New Roman" w:hAnsi="Times New Roman" w:cs="Times New Roman"/>
                <w:lang w:eastAsia="ru-RU"/>
              </w:rPr>
              <w:t xml:space="preserve"> г.;</w:t>
            </w:r>
          </w:p>
          <w:p w:rsidR="00E578ED" w:rsidRPr="005F23A0" w:rsidRDefault="00E578ED" w:rsidP="001739C3">
            <w:pPr>
              <w:pStyle w:val="a6"/>
              <w:contextualSpacing/>
              <w:jc w:val="both"/>
              <w:rPr>
                <w:b/>
                <w:color w:val="0033CC"/>
                <w:sz w:val="22"/>
                <w:szCs w:val="22"/>
              </w:rPr>
            </w:pPr>
            <w:r w:rsidRPr="001739C3">
              <w:rPr>
                <w:sz w:val="22"/>
                <w:szCs w:val="22"/>
              </w:rPr>
              <w:t>·        распространение опыта работы.</w:t>
            </w:r>
          </w:p>
        </w:tc>
      </w:tr>
      <w:tr w:rsidR="00E578ED" w:rsidTr="00E578ED">
        <w:tc>
          <w:tcPr>
            <w:tcW w:w="1951" w:type="dxa"/>
            <w:tcBorders>
              <w:left w:val="double" w:sz="4" w:space="0" w:color="auto"/>
            </w:tcBorders>
          </w:tcPr>
          <w:p w:rsidR="00E578ED" w:rsidRPr="005F23A0" w:rsidRDefault="00E578ED" w:rsidP="00E578ED">
            <w:pPr>
              <w:pStyle w:val="a6"/>
              <w:contextualSpacing/>
              <w:rPr>
                <w:b/>
                <w:color w:val="0033CC"/>
                <w:sz w:val="22"/>
                <w:szCs w:val="22"/>
              </w:rPr>
            </w:pPr>
            <w:r w:rsidRPr="005F23A0">
              <w:rPr>
                <w:b/>
                <w:sz w:val="22"/>
                <w:szCs w:val="22"/>
              </w:rPr>
              <w:t>Проблемы</w:t>
            </w:r>
          </w:p>
        </w:tc>
        <w:tc>
          <w:tcPr>
            <w:tcW w:w="7620" w:type="dxa"/>
            <w:tcBorders>
              <w:right w:val="double" w:sz="4" w:space="0" w:color="auto"/>
            </w:tcBorders>
          </w:tcPr>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 Недостаточное использование развивающих технологий в работе с дошкольниками, преобладание традиционных форм и методов организации образовательного процесса.</w:t>
            </w:r>
          </w:p>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 Идет вытеснение игры как основного вида деятельности дошкольников.</w:t>
            </w:r>
          </w:p>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 xml:space="preserve">- Неготовность педагогов организовать образовательный процесс на компетентностной основе; </w:t>
            </w:r>
          </w:p>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 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w:t>
            </w:r>
          </w:p>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 Несовершенность оценки качества образования дошкольников на основании реализации системно-деятельностного подхода;</w:t>
            </w:r>
          </w:p>
          <w:p w:rsidR="00A93F7E" w:rsidRDefault="00E578ED" w:rsidP="00A93F7E">
            <w:pPr>
              <w:contextualSpacing/>
              <w:rPr>
                <w:rFonts w:ascii="Times New Roman" w:hAnsi="Times New Roman" w:cs="Times New Roman"/>
              </w:rPr>
            </w:pPr>
            <w:r w:rsidRPr="005F23A0">
              <w:rPr>
                <w:rFonts w:ascii="Times New Roman" w:hAnsi="Times New Roman" w:cs="Times New Roman"/>
              </w:rPr>
              <w:t>- Несогласованность требований педагогов и родителей (законных представителей) к развитию и воспитанию детей, недостаточная грамотность родителей (законных представителей) в вопросах развития и воспитания детей.</w:t>
            </w:r>
          </w:p>
          <w:p w:rsidR="00E578ED" w:rsidRPr="00A93F7E" w:rsidRDefault="00A93F7E" w:rsidP="00A93F7E">
            <w:pPr>
              <w:contextualSpacing/>
              <w:rPr>
                <w:rFonts w:ascii="Times New Roman" w:hAnsi="Times New Roman" w:cs="Times New Roman"/>
              </w:rPr>
            </w:pPr>
            <w:r>
              <w:rPr>
                <w:rFonts w:ascii="Times New Roman" w:hAnsi="Times New Roman" w:cs="Times New Roman"/>
              </w:rPr>
              <w:t xml:space="preserve">- </w:t>
            </w:r>
            <w:r w:rsidR="00E578ED" w:rsidRPr="005F23A0">
              <w:rPr>
                <w:rFonts w:ascii="Times New Roman" w:hAnsi="Times New Roman" w:cs="Times New Roman"/>
              </w:rPr>
              <w:t>Необходимость изменения условий для организации деятельности детей как адаптивного поля социальной активности, позволяющих участникам образовательного процесса гибко реагировать на социокультурные изменения среды.</w:t>
            </w:r>
          </w:p>
        </w:tc>
      </w:tr>
      <w:tr w:rsidR="00E578ED" w:rsidTr="00E578ED">
        <w:tc>
          <w:tcPr>
            <w:tcW w:w="1951" w:type="dxa"/>
            <w:tcBorders>
              <w:left w:val="double" w:sz="4" w:space="0" w:color="auto"/>
            </w:tcBorders>
          </w:tcPr>
          <w:p w:rsidR="00E578ED" w:rsidRPr="005F23A0" w:rsidRDefault="00E578ED" w:rsidP="00E578ED">
            <w:pPr>
              <w:pStyle w:val="a6"/>
              <w:contextualSpacing/>
              <w:rPr>
                <w:b/>
                <w:color w:val="0033CC"/>
                <w:sz w:val="22"/>
                <w:szCs w:val="22"/>
              </w:rPr>
            </w:pPr>
            <w:r w:rsidRPr="005F23A0">
              <w:rPr>
                <w:b/>
                <w:sz w:val="22"/>
                <w:szCs w:val="22"/>
              </w:rPr>
              <w:t>Стратегическая цель Программы развития</w:t>
            </w:r>
          </w:p>
        </w:tc>
        <w:tc>
          <w:tcPr>
            <w:tcW w:w="7620" w:type="dxa"/>
            <w:tcBorders>
              <w:right w:val="double" w:sz="4" w:space="0" w:color="auto"/>
            </w:tcBorders>
          </w:tcPr>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1.Повышение качества образовательных, здоровьеформирующих и коррекционных услуг в организации, с учётом возрастных и индивидуальных особенностей детей.</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lastRenderedPageBreak/>
              <w:t>2. Модернизация системы управления образовательной, инновационной и финансово-экономической деятельностью организации.</w:t>
            </w:r>
          </w:p>
          <w:p w:rsidR="00E578ED" w:rsidRPr="00A93F7E" w:rsidRDefault="005F23A0" w:rsidP="00A93F7E">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3. Обеспечение доступности дошкольного образования, равных стартовых возможностей каждому ребёнку дошкольного возраста с учётом потребностей и возможностей социума.</w:t>
            </w:r>
          </w:p>
        </w:tc>
      </w:tr>
      <w:tr w:rsidR="00E578ED" w:rsidTr="00E578ED">
        <w:tc>
          <w:tcPr>
            <w:tcW w:w="1951" w:type="dxa"/>
            <w:tcBorders>
              <w:left w:val="double" w:sz="4" w:space="0" w:color="auto"/>
            </w:tcBorders>
          </w:tcPr>
          <w:p w:rsidR="00E578ED" w:rsidRPr="005F23A0" w:rsidRDefault="00E578ED" w:rsidP="00E578ED">
            <w:pPr>
              <w:pStyle w:val="a6"/>
              <w:contextualSpacing/>
              <w:rPr>
                <w:b/>
                <w:color w:val="0033CC"/>
                <w:sz w:val="22"/>
                <w:szCs w:val="22"/>
              </w:rPr>
            </w:pPr>
            <w:r w:rsidRPr="005F23A0">
              <w:rPr>
                <w:b/>
                <w:sz w:val="22"/>
                <w:szCs w:val="22"/>
              </w:rPr>
              <w:lastRenderedPageBreak/>
              <w:t>Основные задачи</w:t>
            </w:r>
          </w:p>
        </w:tc>
        <w:tc>
          <w:tcPr>
            <w:tcW w:w="7620" w:type="dxa"/>
            <w:tcBorders>
              <w:right w:val="double" w:sz="4" w:space="0" w:color="auto"/>
            </w:tcBorders>
          </w:tcPr>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1.Обеспечение преемственности основных образовательных программ дошкольного образования и начального образования.</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2. Формирование предпосылок у детей к обучению в школе и осуществление преемственности дошкольного и начального обучения.</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3.Повысить конкурентоспособность организации путём предоставления широкого спектра качественных образовательных, коррекционных и информационно-пространственных услуг, внедрение в практику работы организации новых форм дошкольного образования, сетевого взаимодействия.</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4.Обеспечить эффективное, результативное функционирование и постоянный рост профессиональной компетентности стабильного коллектива в соответствии с требованиями ФГОС ДО.</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5.Оказание психолого-педагогической поддержки семьи и повышение компетентности родителей в вопросах развития и образования, охраны и укрепления здоровья детей.</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6.Привести в соответствие с требованиями основной общеобразовательной программы дошкольного образования развивающую предметно-пространственную среду и материально-техническую базу организации.</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7.Модернизировать систему управления образовательной организации.</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8.Создание условий для полноценного сотрудничества с социальными партнерами для разностороннего развития воспитанников.</w:t>
            </w:r>
          </w:p>
          <w:p w:rsidR="00E578ED" w:rsidRPr="005F23A0" w:rsidRDefault="00E578ED" w:rsidP="005F23A0">
            <w:pPr>
              <w:contextualSpacing/>
              <w:rPr>
                <w:rFonts w:ascii="Times New Roman" w:hAnsi="Times New Roman" w:cs="Times New Roman"/>
                <w:b/>
                <w:color w:val="0033CC"/>
              </w:rPr>
            </w:pPr>
          </w:p>
        </w:tc>
      </w:tr>
      <w:tr w:rsidR="00E578ED" w:rsidTr="00E578ED">
        <w:trPr>
          <w:trHeight w:val="135"/>
        </w:trPr>
        <w:tc>
          <w:tcPr>
            <w:tcW w:w="1951" w:type="dxa"/>
            <w:tcBorders>
              <w:left w:val="double" w:sz="4" w:space="0" w:color="auto"/>
            </w:tcBorders>
          </w:tcPr>
          <w:p w:rsidR="00E578ED" w:rsidRPr="005F23A0" w:rsidRDefault="005F23A0" w:rsidP="00E578ED">
            <w:pPr>
              <w:pStyle w:val="a6"/>
              <w:contextualSpacing/>
              <w:rPr>
                <w:b/>
                <w:color w:val="0033CC"/>
                <w:sz w:val="22"/>
                <w:szCs w:val="22"/>
              </w:rPr>
            </w:pPr>
            <w:r w:rsidRPr="005F23A0">
              <w:rPr>
                <w:b/>
                <w:bCs/>
                <w:color w:val="000000"/>
                <w:sz w:val="22"/>
                <w:szCs w:val="22"/>
                <w:shd w:val="clear" w:color="auto" w:fill="FFFFFF"/>
              </w:rPr>
              <w:t>Ожидаемые результаты реализации программы</w:t>
            </w:r>
          </w:p>
        </w:tc>
        <w:tc>
          <w:tcPr>
            <w:tcW w:w="7620" w:type="dxa"/>
            <w:tcBorders>
              <w:right w:val="double" w:sz="4" w:space="0" w:color="auto"/>
            </w:tcBorders>
          </w:tcPr>
          <w:p w:rsidR="005F23A0" w:rsidRPr="005F23A0" w:rsidRDefault="00A93F7E" w:rsidP="005F23A0">
            <w:pPr>
              <w:pStyle w:val="c12"/>
              <w:shd w:val="clear" w:color="auto" w:fill="FFFFFF"/>
              <w:spacing w:before="0" w:beforeAutospacing="0" w:after="0" w:afterAutospacing="0"/>
              <w:jc w:val="both"/>
              <w:rPr>
                <w:color w:val="000000"/>
                <w:sz w:val="22"/>
                <w:szCs w:val="22"/>
              </w:rPr>
            </w:pPr>
            <w:r>
              <w:rPr>
                <w:rStyle w:val="c0"/>
                <w:color w:val="000000"/>
                <w:sz w:val="22"/>
                <w:szCs w:val="22"/>
              </w:rPr>
              <w:t>В</w:t>
            </w:r>
            <w:r w:rsidR="005F23A0" w:rsidRPr="005F23A0">
              <w:rPr>
                <w:rStyle w:val="c0"/>
                <w:color w:val="000000"/>
                <w:sz w:val="22"/>
                <w:szCs w:val="22"/>
              </w:rPr>
              <w:t>ысокая конкурентоспособность детского сада на рынке образовательных услуг, обеспечение равных стартовых возможностей дошкольников.</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Расширение спектра дополнительных образовательных услуг для детей и их родителей.</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Разработка программы психолого-педагогической поддержки семьи и повышения компетенции родителей в вопросах развития и образования, охраны и укрепления здоровья детей.</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Высокий процент выпускников ДОУ, успешно прошедших адаптацию в первом классе школы.</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Внедрение в педагогический процесс новых современных форм и технологий воспитания и обучения в соответствии с требованиями ФГОС ДО, в том числе в рамках цифровизации образования.</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Построение современной комфортной развивающей предметно-пространственной среды и обучающего пространства в соответствии с требованиями ФГОС ДО.</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Реализация инновационных технологий: информатизация процесса образования (использование коллекции Цифровых образовательных ресурсов (ЦОР) в процессе обучения и воспитания дошкольников, повышения профессиональной компетентности работников детского сада); участие коллектива учреждения в разработке и реализации проектов разного уровня.</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Оптимизация функционирования действующей экономической модели учреждения за счёт повышения эффективности использования бюджетных и внебюджетных средств (рост доли доходов от оказания платных дополнительных образовательных услуг, спонсорских и благотворительных поступлений в общем объёме финансовых поступлений). Улучшение материально-технической базы.</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Снижение заболеваемости воспитанников, благодаря проектированию и реализации профилактической работы, коррекции нарушений в физическом развитии, приобщение детей к здоровому образу жизни и овладение ими разнообразными видами двигательной активности.</w:t>
            </w:r>
          </w:p>
          <w:p w:rsidR="005F23A0" w:rsidRPr="005F23A0" w:rsidRDefault="005F23A0" w:rsidP="005F23A0">
            <w:pPr>
              <w:pStyle w:val="c12"/>
              <w:shd w:val="clear" w:color="auto" w:fill="FFFFFF"/>
              <w:spacing w:before="0" w:beforeAutospacing="0" w:after="0" w:afterAutospacing="0"/>
              <w:jc w:val="both"/>
              <w:rPr>
                <w:color w:val="000000"/>
                <w:sz w:val="22"/>
                <w:szCs w:val="22"/>
              </w:rPr>
            </w:pPr>
            <w:r w:rsidRPr="005F23A0">
              <w:rPr>
                <w:rStyle w:val="c0"/>
                <w:color w:val="000000"/>
                <w:sz w:val="22"/>
                <w:szCs w:val="22"/>
              </w:rPr>
              <w:t xml:space="preserve">Стабильность медико-педагогического состава детского сада, обеспечение </w:t>
            </w:r>
            <w:r w:rsidRPr="005F23A0">
              <w:rPr>
                <w:rStyle w:val="c0"/>
                <w:color w:val="000000"/>
                <w:sz w:val="22"/>
                <w:szCs w:val="22"/>
              </w:rPr>
              <w:lastRenderedPageBreak/>
              <w:t>100% укомплектованности штатов. Достижение такого уровня профессиональной компетентности персонала учреждения, который позволит осуществлять квалифицированное медико-педагогическое сопровождение каждого субъекта образовательного процесса.</w:t>
            </w:r>
          </w:p>
          <w:p w:rsidR="00E578ED" w:rsidRPr="005F23A0" w:rsidRDefault="00E578ED" w:rsidP="005F23A0">
            <w:pPr>
              <w:contextualSpacing/>
              <w:rPr>
                <w:rFonts w:ascii="Times New Roman" w:hAnsi="Times New Roman" w:cs="Times New Roman"/>
                <w:b/>
                <w:color w:val="0033CC"/>
              </w:rPr>
            </w:pPr>
          </w:p>
        </w:tc>
      </w:tr>
      <w:tr w:rsidR="00E578ED" w:rsidTr="00E578ED">
        <w:trPr>
          <w:trHeight w:val="163"/>
        </w:trPr>
        <w:tc>
          <w:tcPr>
            <w:tcW w:w="1951" w:type="dxa"/>
            <w:tcBorders>
              <w:left w:val="double" w:sz="4" w:space="0" w:color="auto"/>
            </w:tcBorders>
          </w:tcPr>
          <w:p w:rsidR="00E578ED" w:rsidRPr="005F23A0" w:rsidRDefault="00E578ED" w:rsidP="00E578ED">
            <w:pPr>
              <w:pStyle w:val="a6"/>
              <w:contextualSpacing/>
              <w:rPr>
                <w:b/>
                <w:color w:val="0033CC"/>
                <w:sz w:val="22"/>
                <w:szCs w:val="22"/>
              </w:rPr>
            </w:pPr>
            <w:r w:rsidRPr="005F23A0">
              <w:rPr>
                <w:b/>
                <w:sz w:val="22"/>
                <w:szCs w:val="22"/>
              </w:rPr>
              <w:lastRenderedPageBreak/>
              <w:t>Механизм реализации программы развития</w:t>
            </w:r>
          </w:p>
        </w:tc>
        <w:tc>
          <w:tcPr>
            <w:tcW w:w="7620" w:type="dxa"/>
            <w:tcBorders>
              <w:right w:val="double" w:sz="4" w:space="0" w:color="auto"/>
            </w:tcBorders>
          </w:tcPr>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Реализация концепции, идей, положений, изложенных в Программе, осуществляется следующим образом:</w:t>
            </w:r>
          </w:p>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 поэтапно в указанные сроки</w:t>
            </w:r>
          </w:p>
          <w:p w:rsidR="00E578ED" w:rsidRPr="005F23A0" w:rsidRDefault="00E578ED" w:rsidP="00E578ED">
            <w:pPr>
              <w:contextualSpacing/>
              <w:rPr>
                <w:rFonts w:ascii="Times New Roman" w:hAnsi="Times New Roman" w:cs="Times New Roman"/>
              </w:rPr>
            </w:pPr>
            <w:r w:rsidRPr="005F23A0">
              <w:rPr>
                <w:rFonts w:ascii="Times New Roman" w:hAnsi="Times New Roman" w:cs="Times New Roman"/>
              </w:rPr>
              <w:t>- на основе анализа предыдущей деятельности, а также анализа</w:t>
            </w:r>
          </w:p>
          <w:p w:rsidR="00A93F7E" w:rsidRDefault="00E578ED" w:rsidP="00A93F7E">
            <w:pPr>
              <w:contextualSpacing/>
              <w:rPr>
                <w:rFonts w:ascii="Times New Roman" w:hAnsi="Times New Roman" w:cs="Times New Roman"/>
              </w:rPr>
            </w:pPr>
            <w:r w:rsidRPr="005F23A0">
              <w:rPr>
                <w:rFonts w:ascii="Times New Roman" w:hAnsi="Times New Roman" w:cs="Times New Roman"/>
              </w:rPr>
              <w:t>-  потенциальных возможностей и профессионального уровня педагогов ДОУ, семей воспитанников, культурно-образовательного потенциала социума</w:t>
            </w:r>
          </w:p>
          <w:p w:rsidR="00E578ED" w:rsidRPr="00A93F7E" w:rsidRDefault="00A93F7E" w:rsidP="00A93F7E">
            <w:pPr>
              <w:contextualSpacing/>
              <w:rPr>
                <w:rFonts w:ascii="Times New Roman" w:hAnsi="Times New Roman" w:cs="Times New Roman"/>
              </w:rPr>
            </w:pPr>
            <w:r>
              <w:rPr>
                <w:rFonts w:ascii="Times New Roman" w:hAnsi="Times New Roman" w:cs="Times New Roman"/>
              </w:rPr>
              <w:t xml:space="preserve">- </w:t>
            </w:r>
            <w:r w:rsidR="00E578ED" w:rsidRPr="005F23A0">
              <w:rPr>
                <w:rFonts w:ascii="Times New Roman" w:hAnsi="Times New Roman" w:cs="Times New Roman"/>
              </w:rPr>
              <w:t>целевые установки доводятся до каждого участника педагогического процесса на педагогических советах и совещаниях при заведующей</w:t>
            </w:r>
          </w:p>
        </w:tc>
      </w:tr>
      <w:tr w:rsidR="00E578ED" w:rsidTr="00E578ED">
        <w:trPr>
          <w:trHeight w:val="145"/>
        </w:trPr>
        <w:tc>
          <w:tcPr>
            <w:tcW w:w="1951" w:type="dxa"/>
            <w:tcBorders>
              <w:left w:val="double" w:sz="4" w:space="0" w:color="auto"/>
            </w:tcBorders>
          </w:tcPr>
          <w:p w:rsidR="00E578ED" w:rsidRPr="005F23A0" w:rsidRDefault="00E578ED" w:rsidP="00E578ED">
            <w:pPr>
              <w:pStyle w:val="a6"/>
              <w:contextualSpacing/>
              <w:rPr>
                <w:b/>
                <w:color w:val="0033CC"/>
                <w:sz w:val="22"/>
                <w:szCs w:val="22"/>
              </w:rPr>
            </w:pPr>
            <w:r w:rsidRPr="005F23A0">
              <w:rPr>
                <w:b/>
                <w:sz w:val="22"/>
                <w:szCs w:val="22"/>
              </w:rPr>
              <w:t>Разработчики Программы</w:t>
            </w:r>
          </w:p>
        </w:tc>
        <w:tc>
          <w:tcPr>
            <w:tcW w:w="7620" w:type="dxa"/>
            <w:tcBorders>
              <w:right w:val="double" w:sz="4" w:space="0" w:color="auto"/>
            </w:tcBorders>
          </w:tcPr>
          <w:p w:rsidR="00E578ED" w:rsidRPr="005F23A0" w:rsidRDefault="001739C3" w:rsidP="00E578ED">
            <w:pPr>
              <w:pStyle w:val="a6"/>
              <w:contextualSpacing/>
              <w:rPr>
                <w:sz w:val="22"/>
                <w:szCs w:val="22"/>
              </w:rPr>
            </w:pPr>
            <w:r>
              <w:rPr>
                <w:sz w:val="22"/>
                <w:szCs w:val="22"/>
              </w:rPr>
              <w:t>Заведующий МА</w:t>
            </w:r>
            <w:r w:rsidR="00E578ED" w:rsidRPr="005F23A0">
              <w:rPr>
                <w:sz w:val="22"/>
                <w:szCs w:val="22"/>
              </w:rPr>
              <w:t>ДОУ, творческая группа М</w:t>
            </w:r>
            <w:r w:rsidR="00A93F7E">
              <w:rPr>
                <w:sz w:val="22"/>
                <w:szCs w:val="22"/>
              </w:rPr>
              <w:t>А</w:t>
            </w:r>
            <w:r w:rsidR="00E578ED" w:rsidRPr="005F23A0">
              <w:rPr>
                <w:sz w:val="22"/>
                <w:szCs w:val="22"/>
              </w:rPr>
              <w:t>ДОУ</w:t>
            </w:r>
          </w:p>
        </w:tc>
      </w:tr>
      <w:tr w:rsidR="00E578ED" w:rsidTr="00E578ED">
        <w:trPr>
          <w:trHeight w:val="149"/>
        </w:trPr>
        <w:tc>
          <w:tcPr>
            <w:tcW w:w="1951" w:type="dxa"/>
            <w:tcBorders>
              <w:left w:val="double" w:sz="4" w:space="0" w:color="auto"/>
            </w:tcBorders>
          </w:tcPr>
          <w:p w:rsidR="00E578ED" w:rsidRPr="005F23A0" w:rsidRDefault="000B3FC3" w:rsidP="00E578ED">
            <w:pPr>
              <w:pStyle w:val="a6"/>
              <w:contextualSpacing/>
              <w:rPr>
                <w:b/>
                <w:color w:val="0033CC"/>
                <w:sz w:val="22"/>
                <w:szCs w:val="22"/>
              </w:rPr>
            </w:pPr>
            <w:r w:rsidRPr="005F23A0">
              <w:rPr>
                <w:b/>
                <w:sz w:val="22"/>
                <w:szCs w:val="22"/>
              </w:rPr>
              <w:t>Условия реализации</w:t>
            </w:r>
          </w:p>
        </w:tc>
        <w:tc>
          <w:tcPr>
            <w:tcW w:w="7620" w:type="dxa"/>
            <w:tcBorders>
              <w:right w:val="double" w:sz="4" w:space="0" w:color="auto"/>
            </w:tcBorders>
          </w:tcPr>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 Создание образовательного (предметно-развивающего) игрового пространства, обеспечивающего развитие всех видов  деятельности детей.</w:t>
            </w:r>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 Мониторинг развития детей.</w:t>
            </w:r>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 Проведение теоретических и практических семинаров для педагогов на разных уровнях (региональный, муниципальный, окружной).</w:t>
            </w:r>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 Совместные мероприятия с семьями воспитанников.</w:t>
            </w:r>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 Разработка маршрутов развития успешного воспитанника ДОУ.</w:t>
            </w:r>
          </w:p>
          <w:p w:rsidR="00E578ED" w:rsidRPr="005F23A0" w:rsidRDefault="00E578ED" w:rsidP="00E578ED">
            <w:pPr>
              <w:pStyle w:val="a6"/>
              <w:contextualSpacing/>
              <w:rPr>
                <w:b/>
                <w:color w:val="0033CC"/>
                <w:sz w:val="22"/>
                <w:szCs w:val="22"/>
              </w:rPr>
            </w:pPr>
          </w:p>
        </w:tc>
      </w:tr>
      <w:tr w:rsidR="00E578ED" w:rsidTr="000B3FC3">
        <w:trPr>
          <w:trHeight w:val="118"/>
        </w:trPr>
        <w:tc>
          <w:tcPr>
            <w:tcW w:w="1951" w:type="dxa"/>
            <w:tcBorders>
              <w:left w:val="double" w:sz="4" w:space="0" w:color="auto"/>
            </w:tcBorders>
          </w:tcPr>
          <w:p w:rsidR="00E578ED" w:rsidRPr="005F23A0" w:rsidRDefault="000B3FC3" w:rsidP="00E578ED">
            <w:pPr>
              <w:pStyle w:val="a6"/>
              <w:contextualSpacing/>
              <w:rPr>
                <w:b/>
                <w:color w:val="0033CC"/>
                <w:sz w:val="22"/>
                <w:szCs w:val="22"/>
              </w:rPr>
            </w:pPr>
            <w:r w:rsidRPr="005F23A0">
              <w:rPr>
                <w:b/>
                <w:sz w:val="22"/>
                <w:szCs w:val="22"/>
              </w:rPr>
              <w:t>Возможные риски</w:t>
            </w:r>
          </w:p>
        </w:tc>
        <w:tc>
          <w:tcPr>
            <w:tcW w:w="7620" w:type="dxa"/>
            <w:tcBorders>
              <w:right w:val="double" w:sz="4" w:space="0" w:color="auto"/>
            </w:tcBorders>
          </w:tcPr>
          <w:p w:rsidR="00E578ED" w:rsidRPr="005F23A0" w:rsidRDefault="000B3FC3" w:rsidP="00E578ED">
            <w:pPr>
              <w:pStyle w:val="a6"/>
              <w:contextualSpacing/>
              <w:rPr>
                <w:b/>
                <w:color w:val="0033CC"/>
                <w:sz w:val="22"/>
                <w:szCs w:val="22"/>
              </w:rPr>
            </w:pPr>
            <w:r w:rsidRPr="005F23A0">
              <w:rPr>
                <w:sz w:val="22"/>
                <w:szCs w:val="22"/>
              </w:rPr>
              <w:t>Невозможность качественной организации и распространения результатов реализации Программы развития ДОУ из-за недостаточности финансирования и ресурсных возможность педагогического коллектива ДОУ в целом.</w:t>
            </w:r>
          </w:p>
        </w:tc>
      </w:tr>
      <w:tr w:rsidR="000B3FC3" w:rsidTr="000B3FC3">
        <w:trPr>
          <w:trHeight w:val="145"/>
        </w:trPr>
        <w:tc>
          <w:tcPr>
            <w:tcW w:w="1951" w:type="dxa"/>
            <w:tcBorders>
              <w:left w:val="double" w:sz="4" w:space="0" w:color="auto"/>
            </w:tcBorders>
          </w:tcPr>
          <w:p w:rsidR="000B3FC3" w:rsidRPr="005F23A0" w:rsidRDefault="000B3FC3" w:rsidP="00E578ED">
            <w:pPr>
              <w:pStyle w:val="a6"/>
              <w:contextualSpacing/>
              <w:rPr>
                <w:b/>
                <w:color w:val="0033CC"/>
                <w:sz w:val="22"/>
                <w:szCs w:val="22"/>
              </w:rPr>
            </w:pPr>
            <w:r w:rsidRPr="005F23A0">
              <w:rPr>
                <w:b/>
                <w:bCs/>
                <w:sz w:val="22"/>
                <w:szCs w:val="22"/>
              </w:rPr>
              <w:t>Финансовое обеспечение программы</w:t>
            </w:r>
          </w:p>
        </w:tc>
        <w:tc>
          <w:tcPr>
            <w:tcW w:w="7620" w:type="dxa"/>
            <w:tcBorders>
              <w:right w:val="double" w:sz="4" w:space="0" w:color="auto"/>
            </w:tcBorders>
          </w:tcPr>
          <w:p w:rsidR="000B3FC3" w:rsidRPr="005F23A0" w:rsidRDefault="000B3FC3" w:rsidP="000B3FC3">
            <w:pPr>
              <w:contextualSpacing/>
              <w:rPr>
                <w:rFonts w:ascii="Times New Roman" w:eastAsia="Times New Roman" w:hAnsi="Times New Roman" w:cs="Times New Roman"/>
                <w:lang w:eastAsia="ru-RU"/>
              </w:rPr>
            </w:pPr>
            <w:r w:rsidRPr="005F23A0">
              <w:rPr>
                <w:rFonts w:ascii="Times New Roman" w:eastAsia="Times New Roman" w:hAnsi="Times New Roman" w:cs="Times New Roman"/>
                <w:lang w:eastAsia="ru-RU"/>
              </w:rPr>
              <w:t>Финансирование осуществляется Учредителем М</w:t>
            </w:r>
            <w:r w:rsidR="00A93F7E">
              <w:rPr>
                <w:rFonts w:ascii="Times New Roman" w:eastAsia="Times New Roman" w:hAnsi="Times New Roman" w:cs="Times New Roman"/>
                <w:lang w:eastAsia="ru-RU"/>
              </w:rPr>
              <w:t>А</w:t>
            </w:r>
            <w:r w:rsidRPr="005F23A0">
              <w:rPr>
                <w:rFonts w:ascii="Times New Roman" w:eastAsia="Times New Roman" w:hAnsi="Times New Roman" w:cs="Times New Roman"/>
                <w:lang w:eastAsia="ru-RU"/>
              </w:rPr>
              <w:t>ДОУ:  муниципальный  бюджет, внебюджетные источники.</w:t>
            </w:r>
          </w:p>
          <w:p w:rsidR="000B3FC3" w:rsidRPr="005F23A0" w:rsidRDefault="000B3FC3" w:rsidP="000B3FC3">
            <w:pPr>
              <w:jc w:val="both"/>
              <w:rPr>
                <w:rFonts w:ascii="Times New Roman" w:hAnsi="Times New Roman" w:cs="Times New Roman"/>
                <w:b/>
                <w:color w:val="0033CC"/>
              </w:rPr>
            </w:pPr>
            <w:r w:rsidRPr="005F23A0">
              <w:rPr>
                <w:rFonts w:ascii="Times New Roman" w:eastAsia="Times New Roman" w:hAnsi="Times New Roman" w:cs="Times New Roman"/>
                <w:lang w:eastAsia="ru-RU"/>
              </w:rPr>
              <w:t>       </w:t>
            </w:r>
          </w:p>
        </w:tc>
      </w:tr>
      <w:tr w:rsidR="000B3FC3" w:rsidTr="000B3FC3">
        <w:trPr>
          <w:trHeight w:val="145"/>
        </w:trPr>
        <w:tc>
          <w:tcPr>
            <w:tcW w:w="1951" w:type="dxa"/>
            <w:tcBorders>
              <w:left w:val="double" w:sz="4" w:space="0" w:color="auto"/>
            </w:tcBorders>
          </w:tcPr>
          <w:p w:rsidR="000B3FC3" w:rsidRPr="005F23A0" w:rsidRDefault="000B3FC3" w:rsidP="00E578ED">
            <w:pPr>
              <w:pStyle w:val="a6"/>
              <w:contextualSpacing/>
              <w:rPr>
                <w:b/>
                <w:color w:val="0033CC"/>
                <w:sz w:val="22"/>
                <w:szCs w:val="22"/>
              </w:rPr>
            </w:pPr>
            <w:r w:rsidRPr="005F23A0">
              <w:rPr>
                <w:b/>
                <w:sz w:val="22"/>
                <w:szCs w:val="22"/>
              </w:rPr>
              <w:t>Организация контроля за выполнением Программы развития</w:t>
            </w:r>
          </w:p>
        </w:tc>
        <w:tc>
          <w:tcPr>
            <w:tcW w:w="7620" w:type="dxa"/>
            <w:tcBorders>
              <w:right w:val="double" w:sz="4" w:space="0" w:color="auto"/>
            </w:tcBorders>
          </w:tcPr>
          <w:p w:rsidR="000B3FC3" w:rsidRPr="005F23A0" w:rsidRDefault="000B3FC3" w:rsidP="000B3FC3">
            <w:pPr>
              <w:jc w:val="both"/>
              <w:rPr>
                <w:rFonts w:ascii="Times New Roman" w:eastAsia="Times New Roman" w:hAnsi="Times New Roman" w:cs="Times New Roman"/>
                <w:lang w:eastAsia="ru-RU"/>
              </w:rPr>
            </w:pPr>
            <w:r w:rsidRPr="005F23A0">
              <w:rPr>
                <w:rFonts w:ascii="Times New Roman" w:eastAsia="Times New Roman" w:hAnsi="Times New Roman" w:cs="Times New Roman"/>
                <w:lang w:eastAsia="ru-RU"/>
              </w:rPr>
              <w:t>Текущий контроль реализации Программы развития осуществляет администрация ДОУ.</w:t>
            </w:r>
          </w:p>
          <w:p w:rsidR="000B3FC3" w:rsidRPr="005F23A0" w:rsidRDefault="000B3FC3" w:rsidP="000B3FC3">
            <w:pPr>
              <w:pStyle w:val="a6"/>
              <w:contextualSpacing/>
              <w:rPr>
                <w:b/>
                <w:color w:val="0033CC"/>
                <w:sz w:val="22"/>
                <w:szCs w:val="22"/>
              </w:rPr>
            </w:pPr>
            <w:r w:rsidRPr="005F23A0">
              <w:rPr>
                <w:sz w:val="22"/>
                <w:szCs w:val="22"/>
              </w:rPr>
              <w:t>Результаты реализации Программы заслушиваются на совещаниях при заведующей, Педагогических советах, через мониторинг образовательной деятельности.</w:t>
            </w:r>
          </w:p>
        </w:tc>
      </w:tr>
      <w:tr w:rsidR="000B3FC3" w:rsidTr="000B3FC3">
        <w:trPr>
          <w:trHeight w:val="104"/>
        </w:trPr>
        <w:tc>
          <w:tcPr>
            <w:tcW w:w="1951" w:type="dxa"/>
            <w:tcBorders>
              <w:left w:val="double" w:sz="4" w:space="0" w:color="auto"/>
            </w:tcBorders>
          </w:tcPr>
          <w:p w:rsidR="000B3FC3" w:rsidRPr="005F23A0" w:rsidRDefault="000B3FC3" w:rsidP="00E578ED">
            <w:pPr>
              <w:pStyle w:val="a6"/>
              <w:contextualSpacing/>
              <w:rPr>
                <w:b/>
                <w:color w:val="0033CC"/>
                <w:sz w:val="22"/>
                <w:szCs w:val="22"/>
              </w:rPr>
            </w:pPr>
            <w:r w:rsidRPr="005F23A0">
              <w:rPr>
                <w:b/>
                <w:sz w:val="22"/>
                <w:szCs w:val="22"/>
              </w:rPr>
              <w:t>Сроки предоставления отчетности реализации Программы</w:t>
            </w:r>
          </w:p>
        </w:tc>
        <w:tc>
          <w:tcPr>
            <w:tcW w:w="7620" w:type="dxa"/>
            <w:tcBorders>
              <w:right w:val="double" w:sz="4" w:space="0" w:color="auto"/>
            </w:tcBorders>
          </w:tcPr>
          <w:p w:rsidR="000B3FC3" w:rsidRPr="005F23A0" w:rsidRDefault="000B3FC3" w:rsidP="00E578ED">
            <w:pPr>
              <w:pStyle w:val="a6"/>
              <w:contextualSpacing/>
              <w:rPr>
                <w:b/>
                <w:color w:val="0033CC"/>
                <w:sz w:val="22"/>
                <w:szCs w:val="22"/>
              </w:rPr>
            </w:pPr>
            <w:r w:rsidRPr="005F23A0">
              <w:rPr>
                <w:sz w:val="22"/>
                <w:szCs w:val="22"/>
              </w:rPr>
              <w:t>Отчеты будут предоставляться ежегодно (в составе публичного доклада ДОУ, отчетах о самообследовании учреждения, годового анализа деятельности ДОУ) в Комитет образования Березовского района и на сайте ДОУ.</w:t>
            </w:r>
          </w:p>
        </w:tc>
      </w:tr>
      <w:tr w:rsidR="000B3FC3" w:rsidTr="00E578ED">
        <w:trPr>
          <w:trHeight w:val="204"/>
        </w:trPr>
        <w:tc>
          <w:tcPr>
            <w:tcW w:w="1951" w:type="dxa"/>
            <w:tcBorders>
              <w:left w:val="double" w:sz="4" w:space="0" w:color="auto"/>
              <w:bottom w:val="double" w:sz="4" w:space="0" w:color="auto"/>
            </w:tcBorders>
          </w:tcPr>
          <w:p w:rsidR="000B3FC3" w:rsidRPr="005F23A0" w:rsidRDefault="000B3FC3" w:rsidP="00E578ED">
            <w:pPr>
              <w:pStyle w:val="a6"/>
              <w:contextualSpacing/>
              <w:rPr>
                <w:b/>
                <w:color w:val="0033CC"/>
                <w:sz w:val="22"/>
                <w:szCs w:val="22"/>
              </w:rPr>
            </w:pPr>
            <w:r w:rsidRPr="005F23A0">
              <w:rPr>
                <w:b/>
                <w:sz w:val="22"/>
                <w:szCs w:val="22"/>
              </w:rPr>
              <w:t>ФИО руководителя, телефон, адрес электронной почты и сайт учреждения</w:t>
            </w:r>
          </w:p>
        </w:tc>
        <w:tc>
          <w:tcPr>
            <w:tcW w:w="7620" w:type="dxa"/>
            <w:tcBorders>
              <w:bottom w:val="double" w:sz="4" w:space="0" w:color="auto"/>
              <w:right w:val="double" w:sz="4" w:space="0" w:color="auto"/>
            </w:tcBorders>
          </w:tcPr>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Бабаева Нурае Баласыевна</w:t>
            </w:r>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Контактные телефоны:</w:t>
            </w:r>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8 (34674) 34-7-17, 89324360686</w:t>
            </w:r>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lang w:val="en-US"/>
              </w:rPr>
              <w:t>E</w:t>
            </w:r>
            <w:r w:rsidRPr="005F23A0">
              <w:rPr>
                <w:rFonts w:ascii="Times New Roman" w:hAnsi="Times New Roman" w:cs="Times New Roman"/>
              </w:rPr>
              <w:t>-</w:t>
            </w:r>
            <w:r w:rsidRPr="005F23A0">
              <w:rPr>
                <w:rFonts w:ascii="Times New Roman" w:hAnsi="Times New Roman" w:cs="Times New Roman"/>
                <w:lang w:val="en-US"/>
              </w:rPr>
              <w:t>mail</w:t>
            </w:r>
            <w:r w:rsidRPr="005F23A0">
              <w:rPr>
                <w:rFonts w:ascii="Times New Roman" w:hAnsi="Times New Roman" w:cs="Times New Roman"/>
              </w:rPr>
              <w:t>:</w:t>
            </w:r>
          </w:p>
          <w:p w:rsidR="000B3FC3" w:rsidRPr="005F23A0" w:rsidRDefault="00511149" w:rsidP="000B3FC3">
            <w:pPr>
              <w:contextualSpacing/>
              <w:rPr>
                <w:rFonts w:ascii="Times New Roman" w:hAnsi="Times New Roman" w:cs="Times New Roman"/>
              </w:rPr>
            </w:pPr>
            <w:hyperlink r:id="rId14" w:history="1">
              <w:r w:rsidR="000B3FC3" w:rsidRPr="005F23A0">
                <w:rPr>
                  <w:rStyle w:val="a7"/>
                  <w:rFonts w:ascii="Times New Roman" w:hAnsi="Times New Roman" w:cs="Times New Roman"/>
                  <w:lang w:val="en-US"/>
                </w:rPr>
                <w:t>mbdou</w:t>
              </w:r>
              <w:r w:rsidR="000B3FC3" w:rsidRPr="005F23A0">
                <w:rPr>
                  <w:rStyle w:val="a7"/>
                  <w:rFonts w:ascii="Times New Roman" w:hAnsi="Times New Roman" w:cs="Times New Roman"/>
                </w:rPr>
                <w:t>_</w:t>
              </w:r>
              <w:r w:rsidR="000B3FC3" w:rsidRPr="005F23A0">
                <w:rPr>
                  <w:rStyle w:val="a7"/>
                  <w:rFonts w:ascii="Times New Roman" w:hAnsi="Times New Roman" w:cs="Times New Roman"/>
                  <w:lang w:val="en-US"/>
                </w:rPr>
                <w:t>skazka</w:t>
              </w:r>
              <w:r w:rsidR="000B3FC3" w:rsidRPr="005F23A0">
                <w:rPr>
                  <w:rStyle w:val="a7"/>
                  <w:rFonts w:ascii="Times New Roman" w:hAnsi="Times New Roman" w:cs="Times New Roman"/>
                </w:rPr>
                <w:t>@</w:t>
              </w:r>
              <w:r w:rsidR="000B3FC3" w:rsidRPr="005F23A0">
                <w:rPr>
                  <w:rStyle w:val="a7"/>
                  <w:rFonts w:ascii="Times New Roman" w:hAnsi="Times New Roman" w:cs="Times New Roman"/>
                  <w:lang w:val="en-US"/>
                </w:rPr>
                <w:t>mail</w:t>
              </w:r>
              <w:r w:rsidR="000B3FC3" w:rsidRPr="005F23A0">
                <w:rPr>
                  <w:rStyle w:val="a7"/>
                  <w:rFonts w:ascii="Times New Roman" w:hAnsi="Times New Roman" w:cs="Times New Roman"/>
                </w:rPr>
                <w:t>.</w:t>
              </w:r>
              <w:r w:rsidR="000B3FC3" w:rsidRPr="005F23A0">
                <w:rPr>
                  <w:rStyle w:val="a7"/>
                  <w:rFonts w:ascii="Times New Roman" w:hAnsi="Times New Roman" w:cs="Times New Roman"/>
                  <w:lang w:val="en-US"/>
                </w:rPr>
                <w:t>ru</w:t>
              </w:r>
            </w:hyperlink>
          </w:p>
          <w:p w:rsidR="000B3FC3" w:rsidRPr="005F23A0" w:rsidRDefault="000B3FC3" w:rsidP="000B3FC3">
            <w:pPr>
              <w:contextualSpacing/>
              <w:rPr>
                <w:rFonts w:ascii="Times New Roman" w:hAnsi="Times New Roman" w:cs="Times New Roman"/>
              </w:rPr>
            </w:pPr>
            <w:r w:rsidRPr="005F23A0">
              <w:rPr>
                <w:rFonts w:ascii="Times New Roman" w:hAnsi="Times New Roman" w:cs="Times New Roman"/>
              </w:rPr>
              <w:t>Официальный сайт учреждения:</w:t>
            </w:r>
          </w:p>
          <w:p w:rsidR="00A93F7E" w:rsidRPr="00A93F7E" w:rsidRDefault="00A93F7E" w:rsidP="00A93F7E">
            <w:pPr>
              <w:pStyle w:val="a3"/>
              <w:spacing w:before="0" w:beforeAutospacing="0" w:after="0" w:afterAutospacing="0" w:line="276" w:lineRule="auto"/>
              <w:jc w:val="both"/>
              <w:rPr>
                <w:color w:val="4472C4" w:themeColor="accent5"/>
              </w:rPr>
            </w:pPr>
            <w:r w:rsidRPr="00A93F7E">
              <w:rPr>
                <w:color w:val="4472C4" w:themeColor="accent5"/>
                <w:lang w:val="en-US"/>
              </w:rPr>
              <w:t>https</w:t>
            </w:r>
            <w:r w:rsidRPr="00A93F7E">
              <w:rPr>
                <w:color w:val="4472C4" w:themeColor="accent5"/>
              </w:rPr>
              <w:t>://</w:t>
            </w:r>
            <w:r w:rsidRPr="00A93F7E">
              <w:rPr>
                <w:color w:val="4472C4" w:themeColor="accent5"/>
                <w:lang w:val="en-US"/>
              </w:rPr>
              <w:t>ds</w:t>
            </w:r>
            <w:r w:rsidRPr="00A93F7E">
              <w:rPr>
                <w:color w:val="4472C4" w:themeColor="accent5"/>
              </w:rPr>
              <w:t>-</w:t>
            </w:r>
            <w:r w:rsidRPr="00A93F7E">
              <w:rPr>
                <w:color w:val="4472C4" w:themeColor="accent5"/>
                <w:lang w:val="en-US"/>
              </w:rPr>
              <w:t>skazka</w:t>
            </w:r>
            <w:r w:rsidRPr="00A93F7E">
              <w:rPr>
                <w:color w:val="4472C4" w:themeColor="accent5"/>
              </w:rPr>
              <w:t>-</w:t>
            </w:r>
            <w:r w:rsidRPr="00A93F7E">
              <w:rPr>
                <w:color w:val="4472C4" w:themeColor="accent5"/>
                <w:lang w:val="en-US"/>
              </w:rPr>
              <w:t>pripolyarnyj</w:t>
            </w:r>
            <w:r w:rsidRPr="00A93F7E">
              <w:rPr>
                <w:color w:val="4472C4" w:themeColor="accent5"/>
              </w:rPr>
              <w:t>-</w:t>
            </w:r>
            <w:r w:rsidRPr="00A93F7E">
              <w:rPr>
                <w:color w:val="4472C4" w:themeColor="accent5"/>
                <w:lang w:val="en-US"/>
              </w:rPr>
              <w:t>r</w:t>
            </w:r>
            <w:r w:rsidRPr="00A93F7E">
              <w:rPr>
                <w:color w:val="4472C4" w:themeColor="accent5"/>
              </w:rPr>
              <w:t>86.</w:t>
            </w:r>
            <w:r w:rsidRPr="00A93F7E">
              <w:rPr>
                <w:color w:val="4472C4" w:themeColor="accent5"/>
                <w:lang w:val="en-US"/>
              </w:rPr>
              <w:t>gosweb</w:t>
            </w:r>
            <w:r w:rsidRPr="00A93F7E">
              <w:rPr>
                <w:color w:val="4472C4" w:themeColor="accent5"/>
              </w:rPr>
              <w:t>.</w:t>
            </w:r>
            <w:r w:rsidRPr="00A93F7E">
              <w:rPr>
                <w:color w:val="4472C4" w:themeColor="accent5"/>
                <w:lang w:val="en-US"/>
              </w:rPr>
              <w:t>gosuslugi</w:t>
            </w:r>
            <w:r w:rsidRPr="00A93F7E">
              <w:rPr>
                <w:color w:val="4472C4" w:themeColor="accent5"/>
              </w:rPr>
              <w:t>.</w:t>
            </w:r>
            <w:r w:rsidRPr="00A93F7E">
              <w:rPr>
                <w:color w:val="4472C4" w:themeColor="accent5"/>
                <w:lang w:val="en-US"/>
              </w:rPr>
              <w:t>ru</w:t>
            </w:r>
          </w:p>
          <w:p w:rsidR="000B3FC3" w:rsidRPr="005F23A0" w:rsidRDefault="000B3FC3" w:rsidP="00A93F7E">
            <w:pPr>
              <w:contextualSpacing/>
              <w:rPr>
                <w:rFonts w:ascii="Times New Roman" w:hAnsi="Times New Roman" w:cs="Times New Roman"/>
                <w:b/>
                <w:color w:val="0033CC"/>
              </w:rPr>
            </w:pPr>
          </w:p>
        </w:tc>
      </w:tr>
    </w:tbl>
    <w:p w:rsidR="00254BE0" w:rsidRDefault="00254BE0" w:rsidP="000B3FC3">
      <w:pPr>
        <w:spacing w:after="0" w:line="240" w:lineRule="auto"/>
        <w:rPr>
          <w:rFonts w:ascii="Times New Roman" w:hAnsi="Times New Roman" w:cs="Times New Roman"/>
          <w:color w:val="7030A0"/>
          <w:sz w:val="28"/>
          <w:szCs w:val="28"/>
        </w:rPr>
      </w:pPr>
    </w:p>
    <w:p w:rsidR="00A93F7E" w:rsidRDefault="008F0B7A" w:rsidP="00D15F58">
      <w:pPr>
        <w:pStyle w:val="a6"/>
        <w:numPr>
          <w:ilvl w:val="1"/>
          <w:numId w:val="54"/>
        </w:numPr>
        <w:spacing w:before="0" w:beforeAutospacing="0" w:after="0"/>
        <w:contextualSpacing/>
        <w:jc w:val="center"/>
        <w:rPr>
          <w:b/>
          <w:color w:val="000000" w:themeColor="text1"/>
        </w:rPr>
      </w:pPr>
      <w:r w:rsidRPr="00A93F7E">
        <w:rPr>
          <w:b/>
          <w:color w:val="000000" w:themeColor="text1"/>
        </w:rPr>
        <w:t>Введение</w:t>
      </w:r>
    </w:p>
    <w:p w:rsidR="00A93F7E" w:rsidRDefault="008F0B7A" w:rsidP="00B9334B">
      <w:pPr>
        <w:pStyle w:val="a6"/>
        <w:spacing w:before="0" w:beforeAutospacing="0" w:after="0" w:line="360" w:lineRule="auto"/>
        <w:ind w:firstLine="360"/>
        <w:contextualSpacing/>
      </w:pPr>
      <w:r w:rsidRPr="00A93F7E">
        <w:t xml:space="preserve">Для современного этапа развития общества характерно становление принципиально новых приоритетов, требований к системе образования в целом и ее начальному звену – дошкольному воспитанию. Важнейшим требованием является повышение качества </w:t>
      </w:r>
      <w:r w:rsidRPr="00A93F7E">
        <w:lastRenderedPageBreak/>
        <w:t>образования. Данная проблема находит решение в концепции модернизации образования выдвинуты приоритетные задачи:</w:t>
      </w:r>
    </w:p>
    <w:p w:rsidR="00A93F7E" w:rsidRDefault="00A93F7E" w:rsidP="00B9334B">
      <w:pPr>
        <w:pStyle w:val="a6"/>
        <w:spacing w:before="0" w:beforeAutospacing="0" w:after="0" w:line="360" w:lineRule="auto"/>
        <w:ind w:firstLine="360"/>
        <w:contextualSpacing/>
      </w:pPr>
      <w:r>
        <w:t xml:space="preserve">- </w:t>
      </w:r>
      <w:r w:rsidR="008F0B7A" w:rsidRPr="00BB230F">
        <w:t>достижение нового современного качества дошкольного образования</w:t>
      </w:r>
    </w:p>
    <w:p w:rsidR="00A93F7E" w:rsidRDefault="00A93F7E" w:rsidP="00B9334B">
      <w:pPr>
        <w:pStyle w:val="a6"/>
        <w:spacing w:before="0" w:beforeAutospacing="0" w:after="0" w:line="360" w:lineRule="auto"/>
        <w:ind w:firstLine="360"/>
        <w:contextualSpacing/>
      </w:pPr>
      <w:r>
        <w:t xml:space="preserve">- </w:t>
      </w:r>
      <w:r w:rsidR="008F0B7A" w:rsidRPr="00BB230F">
        <w:t>обеспечение доступности получения образования</w:t>
      </w:r>
    </w:p>
    <w:p w:rsidR="00B9334B" w:rsidRDefault="00A93F7E" w:rsidP="00B9334B">
      <w:pPr>
        <w:pStyle w:val="a6"/>
        <w:spacing w:before="0" w:beforeAutospacing="0" w:after="0" w:line="360" w:lineRule="auto"/>
        <w:ind w:firstLine="360"/>
        <w:contextualSpacing/>
      </w:pPr>
      <w:r>
        <w:t xml:space="preserve">- </w:t>
      </w:r>
      <w:r w:rsidR="008F0B7A" w:rsidRPr="00BB230F">
        <w:t>повышение роли всех участников образовательного процесса.</w:t>
      </w:r>
    </w:p>
    <w:p w:rsidR="00B9334B" w:rsidRDefault="008F0B7A" w:rsidP="00B9334B">
      <w:pPr>
        <w:pStyle w:val="a6"/>
        <w:spacing w:before="0" w:beforeAutospacing="0" w:after="0" w:line="360" w:lineRule="auto"/>
        <w:ind w:firstLine="360"/>
        <w:contextualSpacing/>
      </w:pPr>
      <w:r w:rsidRPr="00BB230F">
        <w:t>М</w:t>
      </w:r>
      <w:r w:rsidR="00B9334B">
        <w:t>А</w:t>
      </w:r>
      <w:r w:rsidRPr="00BB230F">
        <w:t>ДОУ</w:t>
      </w:r>
      <w:r>
        <w:t xml:space="preserve"> детский сад «Сказка» </w:t>
      </w:r>
      <w:r w:rsidRPr="00BB230F">
        <w:t xml:space="preserve"> – это современное дошкольное образовательное учреждение, реализующее образовательную программу в соответствии  с требованиями дошкольного образования по всем направлениям его деятельности.</w:t>
      </w:r>
    </w:p>
    <w:p w:rsidR="008F0B7A" w:rsidRPr="00B9334B" w:rsidRDefault="008F0B7A" w:rsidP="00B9334B">
      <w:pPr>
        <w:pStyle w:val="a6"/>
        <w:spacing w:before="0" w:beforeAutospacing="0" w:after="0" w:line="360" w:lineRule="auto"/>
        <w:ind w:firstLine="360"/>
        <w:contextualSpacing/>
        <w:rPr>
          <w:b/>
          <w:color w:val="000000" w:themeColor="text1"/>
        </w:rPr>
      </w:pPr>
      <w:r w:rsidRPr="00BB230F">
        <w:t xml:space="preserve">Для разработки программы была создана творческая группа, в которую вошли заведующий ДОУ, </w:t>
      </w:r>
      <w:r w:rsidR="00B9334B">
        <w:t>старший воспитатель</w:t>
      </w:r>
      <w:r w:rsidRPr="00BB230F">
        <w:t>, воспитатели и специалисты. Деятельность творческой группы включала несколько этапов:</w:t>
      </w:r>
    </w:p>
    <w:p w:rsidR="008F0B7A" w:rsidRPr="00BB230F" w:rsidRDefault="008F0B7A" w:rsidP="00A93F7E">
      <w:pPr>
        <w:spacing w:after="0" w:line="276" w:lineRule="auto"/>
        <w:ind w:firstLine="360"/>
        <w:jc w:val="both"/>
        <w:rPr>
          <w:rFonts w:ascii="Times New Roman" w:hAnsi="Times New Roman" w:cs="Times New Roman"/>
          <w:sz w:val="24"/>
          <w:szCs w:val="24"/>
        </w:rPr>
      </w:pPr>
      <w:r w:rsidRPr="00BB230F">
        <w:rPr>
          <w:rFonts w:ascii="Times New Roman" w:hAnsi="Times New Roman" w:cs="Times New Roman"/>
          <w:sz w:val="24"/>
          <w:szCs w:val="24"/>
        </w:rPr>
        <w:t>- анализ внутренней среды – сильные и слабые стороны ДОУ, соответствие его результативности современным требованиям и внешней среды – анализ социального заказа социума, анализ образовательной политики на федеральном, региональном, муниципальном уровнях.</w:t>
      </w:r>
    </w:p>
    <w:p w:rsidR="008F0B7A" w:rsidRPr="00BB230F" w:rsidRDefault="008F0B7A" w:rsidP="00A93F7E">
      <w:pPr>
        <w:spacing w:after="0" w:line="276" w:lineRule="auto"/>
        <w:ind w:firstLine="360"/>
        <w:jc w:val="both"/>
        <w:rPr>
          <w:rFonts w:ascii="Times New Roman" w:hAnsi="Times New Roman" w:cs="Times New Roman"/>
          <w:sz w:val="24"/>
          <w:szCs w:val="24"/>
        </w:rPr>
      </w:pPr>
      <w:r w:rsidRPr="00BB230F">
        <w:rPr>
          <w:rFonts w:ascii="Times New Roman" w:hAnsi="Times New Roman" w:cs="Times New Roman"/>
          <w:sz w:val="24"/>
          <w:szCs w:val="24"/>
        </w:rPr>
        <w:t>- определение стратегических целей и задач, разработка концепции образовательного учреждения, которая включает в себя его миссию.</w:t>
      </w:r>
    </w:p>
    <w:p w:rsidR="008F0B7A" w:rsidRDefault="008F0B7A" w:rsidP="00A93F7E">
      <w:pPr>
        <w:spacing w:after="0" w:line="276" w:lineRule="auto"/>
        <w:ind w:firstLine="360"/>
        <w:jc w:val="both"/>
        <w:rPr>
          <w:rFonts w:ascii="Times New Roman" w:hAnsi="Times New Roman" w:cs="Times New Roman"/>
          <w:sz w:val="24"/>
          <w:szCs w:val="24"/>
        </w:rPr>
      </w:pPr>
      <w:r w:rsidRPr="00BB230F">
        <w:rPr>
          <w:rFonts w:ascii="Times New Roman" w:hAnsi="Times New Roman" w:cs="Times New Roman"/>
          <w:sz w:val="24"/>
          <w:szCs w:val="24"/>
        </w:rPr>
        <w:t>- разработка социально-педагогических, организационно-методических, управленческих, координирующих и контролирующих мероприятий, направленных на реализацию программы развития ДОУ.</w:t>
      </w:r>
    </w:p>
    <w:p w:rsidR="00A67B0A" w:rsidRDefault="00A67B0A" w:rsidP="00A93F7E">
      <w:pPr>
        <w:spacing w:after="0" w:line="276" w:lineRule="auto"/>
        <w:ind w:firstLine="360"/>
        <w:rPr>
          <w:rFonts w:ascii="Times New Roman" w:hAnsi="Times New Roman" w:cs="Times New Roman"/>
          <w:sz w:val="24"/>
          <w:szCs w:val="24"/>
        </w:rPr>
      </w:pPr>
    </w:p>
    <w:p w:rsidR="008F0B7A" w:rsidRPr="00B9334B" w:rsidRDefault="008F0B7A" w:rsidP="00B9334B">
      <w:pPr>
        <w:pStyle w:val="a3"/>
        <w:spacing w:before="0" w:beforeAutospacing="0" w:after="0" w:afterAutospacing="0" w:line="276" w:lineRule="auto"/>
        <w:jc w:val="center"/>
        <w:rPr>
          <w:b/>
          <w:color w:val="000000" w:themeColor="text1"/>
        </w:rPr>
      </w:pPr>
      <w:r w:rsidRPr="00B9334B">
        <w:rPr>
          <w:b/>
          <w:color w:val="000000" w:themeColor="text1"/>
        </w:rPr>
        <w:t>4.2. Нормативно-правовая база разработки Программы</w:t>
      </w:r>
    </w:p>
    <w:p w:rsidR="008F0B7A" w:rsidRPr="00C27F94" w:rsidRDefault="008F0B7A" w:rsidP="005B5DA3">
      <w:pPr>
        <w:pStyle w:val="a3"/>
        <w:spacing w:before="0" w:beforeAutospacing="0" w:after="0" w:afterAutospacing="0" w:line="276" w:lineRule="auto"/>
        <w:rPr>
          <w:b/>
        </w:rPr>
      </w:pPr>
      <w:r w:rsidRPr="00C27F94">
        <w:rPr>
          <w:b/>
          <w:i/>
        </w:rPr>
        <w:t>Международно-правовые акты:</w:t>
      </w:r>
    </w:p>
    <w:p w:rsidR="008F0B7A" w:rsidRDefault="008F0B7A" w:rsidP="00D15F58">
      <w:pPr>
        <w:pStyle w:val="a3"/>
        <w:numPr>
          <w:ilvl w:val="0"/>
          <w:numId w:val="20"/>
        </w:numPr>
        <w:spacing w:before="0" w:beforeAutospacing="0" w:after="0" w:afterAutospacing="0" w:line="276" w:lineRule="auto"/>
        <w:ind w:left="0"/>
      </w:pPr>
      <w:r>
        <w:t>Конвенция о защите прав человека и основных свобод от 04.11.1950 (с изм. и доп.);</w:t>
      </w:r>
    </w:p>
    <w:p w:rsidR="008F0B7A" w:rsidRDefault="008F0B7A" w:rsidP="00D15F58">
      <w:pPr>
        <w:pStyle w:val="a3"/>
        <w:numPr>
          <w:ilvl w:val="0"/>
          <w:numId w:val="20"/>
        </w:numPr>
        <w:spacing w:before="0" w:beforeAutospacing="0" w:after="0" w:afterAutospacing="0" w:line="276" w:lineRule="auto"/>
        <w:ind w:left="0"/>
      </w:pPr>
      <w:r>
        <w:t>Конвенция о правах ребенка (одобрена Генеральной Ассамблеей ООН 20.11.89, вступила в силу для СССР 15.09.1990);</w:t>
      </w:r>
    </w:p>
    <w:p w:rsidR="008F0B7A" w:rsidRDefault="008F0B7A" w:rsidP="00D15F58">
      <w:pPr>
        <w:pStyle w:val="a3"/>
        <w:numPr>
          <w:ilvl w:val="0"/>
          <w:numId w:val="20"/>
        </w:numPr>
        <w:spacing w:before="0" w:beforeAutospacing="0" w:after="0" w:afterAutospacing="0" w:line="276" w:lineRule="auto"/>
        <w:ind w:left="0"/>
      </w:pPr>
      <w:r>
        <w:t>Декларацией прав ребенка (провозглашена резолюцией 1386 (</w:t>
      </w:r>
      <w:r>
        <w:rPr>
          <w:lang w:val="en-US"/>
        </w:rPr>
        <w:t>XIV</w:t>
      </w:r>
      <w:r>
        <w:t>) Генеральной Ассамблеи ООН от 20.11.1959).</w:t>
      </w:r>
    </w:p>
    <w:p w:rsidR="008F0B7A" w:rsidRPr="00C27F94" w:rsidRDefault="008F0B7A" w:rsidP="005B5DA3">
      <w:pPr>
        <w:pStyle w:val="a3"/>
        <w:spacing w:before="0" w:beforeAutospacing="0" w:after="0" w:afterAutospacing="0" w:line="276" w:lineRule="auto"/>
        <w:rPr>
          <w:b/>
        </w:rPr>
      </w:pPr>
      <w:r w:rsidRPr="00C27F94">
        <w:rPr>
          <w:b/>
          <w:i/>
        </w:rPr>
        <w:t>Законы РФ:</w:t>
      </w:r>
    </w:p>
    <w:p w:rsidR="008F0B7A" w:rsidRDefault="008F0B7A" w:rsidP="00D15F58">
      <w:pPr>
        <w:pStyle w:val="a3"/>
        <w:numPr>
          <w:ilvl w:val="0"/>
          <w:numId w:val="21"/>
        </w:numPr>
        <w:spacing w:before="0" w:beforeAutospacing="0" w:after="0" w:afterAutospacing="0" w:line="276" w:lineRule="auto"/>
        <w:ind w:left="0"/>
      </w:pPr>
      <w:r>
        <w:t>Конституция РФ от 12.12.1993 (с изм. и доп.);</w:t>
      </w:r>
    </w:p>
    <w:p w:rsidR="008F0B7A" w:rsidRDefault="008F0B7A" w:rsidP="00D15F58">
      <w:pPr>
        <w:pStyle w:val="a3"/>
        <w:numPr>
          <w:ilvl w:val="0"/>
          <w:numId w:val="21"/>
        </w:numPr>
        <w:spacing w:before="0" w:beforeAutospacing="0" w:after="0" w:afterAutospacing="0" w:line="276" w:lineRule="auto"/>
        <w:ind w:left="0"/>
      </w:pPr>
      <w:r>
        <w:t>Семейный кодекс РФ от 08.12.1995 №223 ФЗ (с изм. и доп.);</w:t>
      </w:r>
    </w:p>
    <w:p w:rsidR="008F0B7A" w:rsidRDefault="008F0B7A" w:rsidP="00D15F58">
      <w:pPr>
        <w:pStyle w:val="a3"/>
        <w:numPr>
          <w:ilvl w:val="0"/>
          <w:numId w:val="21"/>
        </w:numPr>
        <w:spacing w:before="0" w:beforeAutospacing="0" w:after="0" w:afterAutospacing="0" w:line="276" w:lineRule="auto"/>
        <w:ind w:left="0"/>
      </w:pPr>
      <w:r>
        <w:t>Федеральный закон РФ «Об основных гарантиях прав ребенка в Российской Федерации» от 24.07.1998 № 124-ФЗ (с изм. и доп.);</w:t>
      </w:r>
    </w:p>
    <w:p w:rsidR="008F0B7A" w:rsidRDefault="008F0B7A" w:rsidP="00D15F58">
      <w:pPr>
        <w:pStyle w:val="a3"/>
        <w:numPr>
          <w:ilvl w:val="0"/>
          <w:numId w:val="21"/>
        </w:numPr>
        <w:spacing w:before="0" w:beforeAutospacing="0" w:after="0" w:afterAutospacing="0" w:line="276" w:lineRule="auto"/>
        <w:ind w:left="0"/>
      </w:pPr>
      <w:r>
        <w:t xml:space="preserve">Федеральный закон от 29 декабря 2012 г. </w:t>
      </w:r>
      <w:r>
        <w:rPr>
          <w:lang w:val="en-US"/>
        </w:rPr>
        <w:t>N</w:t>
      </w:r>
      <w:r w:rsidRPr="00F43E56">
        <w:t xml:space="preserve"> 273-</w:t>
      </w:r>
      <w:r>
        <w:t>ФЗ «Об образовании в Российской Федерации».</w:t>
      </w:r>
    </w:p>
    <w:p w:rsidR="008F0B7A" w:rsidRPr="00C27F94" w:rsidRDefault="008F0B7A" w:rsidP="005B5DA3">
      <w:pPr>
        <w:pStyle w:val="a3"/>
        <w:spacing w:before="0" w:beforeAutospacing="0" w:after="0" w:afterAutospacing="0" w:line="276" w:lineRule="auto"/>
        <w:rPr>
          <w:b/>
        </w:rPr>
      </w:pPr>
      <w:r w:rsidRPr="00C27F94">
        <w:rPr>
          <w:b/>
          <w:i/>
        </w:rPr>
        <w:t>Документы Федеральных служб:</w:t>
      </w:r>
    </w:p>
    <w:p w:rsidR="008F0B7A" w:rsidRDefault="008F0B7A" w:rsidP="00D15F58">
      <w:pPr>
        <w:pStyle w:val="a3"/>
        <w:numPr>
          <w:ilvl w:val="0"/>
          <w:numId w:val="22"/>
        </w:numPr>
        <w:spacing w:before="0" w:beforeAutospacing="0" w:after="0" w:afterAutospacing="0" w:line="276" w:lineRule="auto"/>
        <w:ind w:left="0"/>
      </w:pPr>
      <w:r>
        <w:t xml:space="preserve">Санитарно-эпидемиологические требования к устройству, содержанию и организации режима работы дошкольных образовательных организаций –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20113 г. </w:t>
      </w:r>
      <w:r>
        <w:rPr>
          <w:lang w:val="en-US"/>
        </w:rPr>
        <w:t>N</w:t>
      </w:r>
      <w:r w:rsidRPr="00EB41EA">
        <w:t xml:space="preserve"> 26</w:t>
      </w:r>
      <w:r>
        <w:t>).</w:t>
      </w:r>
    </w:p>
    <w:p w:rsidR="008F0B7A" w:rsidRPr="00C27F94" w:rsidRDefault="008F0B7A" w:rsidP="005B5DA3">
      <w:pPr>
        <w:pStyle w:val="a3"/>
        <w:spacing w:before="0" w:beforeAutospacing="0" w:after="0" w:afterAutospacing="0" w:line="276" w:lineRule="auto"/>
        <w:rPr>
          <w:b/>
        </w:rPr>
      </w:pPr>
      <w:r w:rsidRPr="00C27F94">
        <w:rPr>
          <w:b/>
          <w:i/>
        </w:rPr>
        <w:t>Нормативно-правовые документы Минобразования России:</w:t>
      </w:r>
    </w:p>
    <w:p w:rsidR="009B73E4" w:rsidRPr="00B9334B" w:rsidRDefault="008F0B7A" w:rsidP="00D15F58">
      <w:pPr>
        <w:pStyle w:val="a3"/>
        <w:numPr>
          <w:ilvl w:val="0"/>
          <w:numId w:val="22"/>
        </w:numPr>
        <w:spacing w:before="0" w:beforeAutospacing="0" w:after="0" w:afterAutospacing="0" w:line="276" w:lineRule="auto"/>
        <w:ind w:left="0"/>
      </w:pPr>
      <w:r>
        <w:lastRenderedPageBreak/>
        <w:t>Приказ Минобрнауки РФ от 17.10.2013 № 1155 «Об утверждении федерального государственного образовательного стандарта дошкольного образования».</w:t>
      </w:r>
    </w:p>
    <w:p w:rsidR="008F0B7A" w:rsidRPr="006900A2" w:rsidRDefault="008F0B7A" w:rsidP="005B5DA3">
      <w:pPr>
        <w:pStyle w:val="a3"/>
        <w:spacing w:before="0" w:beforeAutospacing="0" w:after="0" w:afterAutospacing="0" w:line="276" w:lineRule="auto"/>
        <w:rPr>
          <w:b/>
        </w:rPr>
      </w:pPr>
      <w:r w:rsidRPr="006900A2">
        <w:rPr>
          <w:b/>
        </w:rPr>
        <w:t>Интеграция основана:</w:t>
      </w:r>
    </w:p>
    <w:p w:rsidR="008F0B7A" w:rsidRDefault="008F0B7A" w:rsidP="00D15F58">
      <w:pPr>
        <w:pStyle w:val="a3"/>
        <w:numPr>
          <w:ilvl w:val="0"/>
          <w:numId w:val="19"/>
        </w:numPr>
        <w:spacing w:before="0" w:beforeAutospacing="0" w:after="0" w:afterAutospacing="0" w:line="276" w:lineRule="auto"/>
        <w:ind w:left="0"/>
      </w:pPr>
      <w:r>
        <w:t>на единстве требований к воспитанию и развитию дошкольников;</w:t>
      </w:r>
    </w:p>
    <w:p w:rsidR="008F0B7A" w:rsidRDefault="008F0B7A" w:rsidP="00D15F58">
      <w:pPr>
        <w:pStyle w:val="a3"/>
        <w:numPr>
          <w:ilvl w:val="0"/>
          <w:numId w:val="19"/>
        </w:numPr>
        <w:spacing w:before="0" w:beforeAutospacing="0" w:after="0" w:afterAutospacing="0" w:line="276" w:lineRule="auto"/>
        <w:ind w:left="0"/>
      </w:pPr>
      <w:r>
        <w:t>единстве методов и средств воспитательного воздействия в процессе формирования ключевых компетенций, дошкольника, необходимых для успешного обучения на преемственных ступенях образования;</w:t>
      </w:r>
    </w:p>
    <w:p w:rsidR="008F0B7A" w:rsidRDefault="008F0B7A" w:rsidP="00D15F58">
      <w:pPr>
        <w:pStyle w:val="a3"/>
        <w:numPr>
          <w:ilvl w:val="0"/>
          <w:numId w:val="19"/>
        </w:numPr>
        <w:spacing w:before="0" w:beforeAutospacing="0" w:after="0" w:afterAutospacing="0" w:line="276" w:lineRule="auto"/>
        <w:ind w:left="0"/>
      </w:pPr>
      <w:r>
        <w:t>совместном «проживании» значимых «событий»;</w:t>
      </w:r>
    </w:p>
    <w:p w:rsidR="008F1AAD" w:rsidRDefault="008F0B7A" w:rsidP="008F1AAD">
      <w:pPr>
        <w:pStyle w:val="a3"/>
        <w:numPr>
          <w:ilvl w:val="0"/>
          <w:numId w:val="23"/>
        </w:numPr>
        <w:spacing w:before="0" w:beforeAutospacing="0" w:after="0" w:afterAutospacing="0" w:line="276" w:lineRule="auto"/>
        <w:ind w:left="0"/>
      </w:pPr>
      <w:r>
        <w:rPr>
          <w:b/>
          <w:i/>
        </w:rPr>
        <w:t xml:space="preserve">социализация выпускников детского сада в обществе. </w:t>
      </w:r>
      <w:r>
        <w:t xml:space="preserve">Успех человека в современном обществе определяется не столько объемом полученных знаний, сколько способностью применить эти знания на практике. </w:t>
      </w:r>
    </w:p>
    <w:p w:rsidR="005B5DA3" w:rsidRPr="002E0283" w:rsidRDefault="005B5DA3" w:rsidP="005B5DA3">
      <w:pPr>
        <w:pStyle w:val="a3"/>
        <w:spacing w:before="0" w:beforeAutospacing="0" w:after="0" w:afterAutospacing="0" w:line="276" w:lineRule="auto"/>
        <w:rPr>
          <w:color w:val="210ACC"/>
        </w:rPr>
      </w:pPr>
    </w:p>
    <w:p w:rsidR="008F0B7A" w:rsidRPr="00B9334B" w:rsidRDefault="008F0B7A" w:rsidP="00D15F58">
      <w:pPr>
        <w:pStyle w:val="a3"/>
        <w:numPr>
          <w:ilvl w:val="1"/>
          <w:numId w:val="42"/>
        </w:numPr>
        <w:spacing w:before="0" w:beforeAutospacing="0" w:after="0" w:afterAutospacing="0" w:line="276" w:lineRule="auto"/>
        <w:ind w:left="0"/>
        <w:jc w:val="center"/>
        <w:rPr>
          <w:color w:val="000000" w:themeColor="text1"/>
        </w:rPr>
      </w:pPr>
      <w:r w:rsidRPr="00B9334B">
        <w:rPr>
          <w:b/>
          <w:color w:val="000000" w:themeColor="text1"/>
        </w:rPr>
        <w:t>Миссия ДОУ в реализации Программы развития ДОУ</w:t>
      </w:r>
    </w:p>
    <w:p w:rsidR="008F0B7A" w:rsidRDefault="008F0B7A" w:rsidP="00B9334B">
      <w:pPr>
        <w:pStyle w:val="a3"/>
        <w:spacing w:before="0" w:beforeAutospacing="0" w:after="0" w:afterAutospacing="0" w:line="276" w:lineRule="auto"/>
        <w:ind w:firstLine="708"/>
        <w:jc w:val="both"/>
      </w:pPr>
      <w:r>
        <w:rPr>
          <w:b/>
        </w:rPr>
        <w:t xml:space="preserve">Миссия ДОУ </w:t>
      </w:r>
      <w:r>
        <w:t xml:space="preserve">заключается в расширении возможностей, а значит, привлекательности ДОУ, </w:t>
      </w:r>
      <w:r w:rsidRPr="00520545">
        <w:t xml:space="preserve"> в создании благоприятных условий для полноценного проживания ребенка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8F0B7A" w:rsidRPr="00FA0B59" w:rsidRDefault="008F0B7A" w:rsidP="00B9334B">
      <w:pPr>
        <w:pStyle w:val="a3"/>
        <w:spacing w:before="0" w:beforeAutospacing="0" w:after="0" w:afterAutospacing="0" w:line="276" w:lineRule="auto"/>
        <w:ind w:firstLine="708"/>
        <w:jc w:val="both"/>
        <w:rPr>
          <w:b/>
        </w:rPr>
      </w:pPr>
      <w:r w:rsidRPr="006900A2">
        <w:rPr>
          <w:b/>
        </w:rPr>
        <w:t>Данная миссия дифференцируется по отношению к различным субъектам:</w:t>
      </w:r>
    </w:p>
    <w:p w:rsidR="008F0B7A" w:rsidRPr="00DA5C6C" w:rsidRDefault="008F0B7A" w:rsidP="00D15F58">
      <w:pPr>
        <w:pStyle w:val="a3"/>
        <w:numPr>
          <w:ilvl w:val="0"/>
          <w:numId w:val="63"/>
        </w:numPr>
        <w:spacing w:before="0" w:beforeAutospacing="0" w:after="0" w:afterAutospacing="0" w:line="276" w:lineRule="auto"/>
        <w:jc w:val="both"/>
        <w:rPr>
          <w:b/>
          <w:i/>
        </w:rPr>
      </w:pPr>
      <w:r w:rsidRPr="00DA5C6C">
        <w:rPr>
          <w:b/>
          <w:i/>
        </w:rPr>
        <w:t>по отношению к</w:t>
      </w:r>
      <w:r>
        <w:rPr>
          <w:b/>
          <w:i/>
        </w:rPr>
        <w:t xml:space="preserve"> детям и их родителям </w:t>
      </w:r>
      <w:r>
        <w:t>ДОУ обязуется обеспечить развитие индивидуальных способностей ребенка для его успешности в дальнейшем обучении и жизни в современном обществе;</w:t>
      </w:r>
    </w:p>
    <w:p w:rsidR="008F0B7A" w:rsidRPr="00DA5C6C" w:rsidRDefault="008F0B7A" w:rsidP="00D15F58">
      <w:pPr>
        <w:pStyle w:val="a3"/>
        <w:numPr>
          <w:ilvl w:val="0"/>
          <w:numId w:val="63"/>
        </w:numPr>
        <w:spacing w:before="0" w:beforeAutospacing="0" w:after="0" w:afterAutospacing="0" w:line="276" w:lineRule="auto"/>
        <w:jc w:val="both"/>
        <w:rPr>
          <w:b/>
          <w:i/>
        </w:rPr>
      </w:pPr>
      <w:r>
        <w:rPr>
          <w:b/>
          <w:i/>
        </w:rPr>
        <w:t xml:space="preserve">по отношению к педагогическому коллективу </w:t>
      </w:r>
      <w:r>
        <w:t>ДОУ создает условия для профессиональной самореализации педагога, социальной защиты и повышения квалификации;</w:t>
      </w:r>
    </w:p>
    <w:p w:rsidR="008F0B7A" w:rsidRPr="00DA5C6C" w:rsidRDefault="008F0B7A" w:rsidP="00D15F58">
      <w:pPr>
        <w:pStyle w:val="a3"/>
        <w:numPr>
          <w:ilvl w:val="0"/>
          <w:numId w:val="63"/>
        </w:numPr>
        <w:spacing w:before="0" w:beforeAutospacing="0" w:after="0" w:afterAutospacing="0" w:line="276" w:lineRule="auto"/>
        <w:jc w:val="both"/>
        <w:rPr>
          <w:b/>
          <w:i/>
        </w:rPr>
      </w:pPr>
      <w:r>
        <w:rPr>
          <w:b/>
          <w:i/>
        </w:rPr>
        <w:t xml:space="preserve">по отношению к системе образования </w:t>
      </w:r>
      <w:r>
        <w:t>заключается в расширении доступности инноваций дошкольного образования посредством проведения на базе ДОУ обучающих семинаров, публикаций методических рекомендаций;</w:t>
      </w:r>
    </w:p>
    <w:p w:rsidR="008F0B7A" w:rsidRPr="00DA5C6C" w:rsidRDefault="008F0B7A" w:rsidP="00D15F58">
      <w:pPr>
        <w:pStyle w:val="a3"/>
        <w:numPr>
          <w:ilvl w:val="0"/>
          <w:numId w:val="63"/>
        </w:numPr>
        <w:spacing w:before="0" w:beforeAutospacing="0" w:after="0" w:afterAutospacing="0" w:line="276" w:lineRule="auto"/>
        <w:jc w:val="both"/>
        <w:rPr>
          <w:b/>
          <w:i/>
        </w:rPr>
      </w:pPr>
      <w:r>
        <w:rPr>
          <w:b/>
          <w:i/>
        </w:rPr>
        <w:t xml:space="preserve">по отношению к обществу </w:t>
      </w:r>
      <w:r>
        <w:t>миссия состоит в привлечении как можно большего числа различных субъектов к  сотрудничеству для развития и реализации дошкольного образования.</w:t>
      </w:r>
    </w:p>
    <w:p w:rsidR="008F0B7A" w:rsidRDefault="008F0B7A" w:rsidP="00B9334B">
      <w:pPr>
        <w:pStyle w:val="a3"/>
        <w:spacing w:before="0" w:beforeAutospacing="0" w:after="0" w:afterAutospacing="0" w:line="276" w:lineRule="auto"/>
        <w:jc w:val="both"/>
      </w:pPr>
      <w:r>
        <w:t xml:space="preserve">        Обеспечение защиты жизненно важных интересов каждого ребенка, создание условий для удовлетворения базовых потребностей, обеспечивающих формирование и развитие ребенка-дошкольника в рамках развивающего образовательного пространства, является смыслом деятельности дошкольного образовательного учреждения.</w:t>
      </w:r>
    </w:p>
    <w:p w:rsidR="005B5DA3" w:rsidRDefault="005B5DA3" w:rsidP="005B5DA3">
      <w:pPr>
        <w:spacing w:after="0" w:line="276" w:lineRule="auto"/>
        <w:ind w:right="-2" w:firstLine="709"/>
        <w:rPr>
          <w:rFonts w:ascii="Times New Roman" w:eastAsia="Times New Roman" w:hAnsi="Times New Roman" w:cs="Times New Roman"/>
          <w:b/>
          <w:bCs/>
          <w:sz w:val="24"/>
          <w:szCs w:val="24"/>
          <w:lang w:eastAsia="ru-RU"/>
        </w:rPr>
      </w:pPr>
    </w:p>
    <w:p w:rsidR="008F0B7A" w:rsidRPr="00B9334B" w:rsidRDefault="008F0B7A" w:rsidP="00B9334B">
      <w:pPr>
        <w:spacing w:after="0" w:line="276" w:lineRule="auto"/>
        <w:ind w:right="-2"/>
        <w:jc w:val="center"/>
        <w:rPr>
          <w:rFonts w:ascii="Times New Roman" w:eastAsia="Times New Roman" w:hAnsi="Times New Roman" w:cs="Times New Roman"/>
          <w:i/>
          <w:color w:val="000000" w:themeColor="text1"/>
          <w:sz w:val="24"/>
          <w:szCs w:val="24"/>
          <w:u w:val="single"/>
          <w:lang w:eastAsia="ru-RU"/>
        </w:rPr>
      </w:pPr>
      <w:r w:rsidRPr="00B9334B">
        <w:rPr>
          <w:rFonts w:ascii="Times New Roman" w:eastAsia="Times New Roman" w:hAnsi="Times New Roman" w:cs="Times New Roman"/>
          <w:b/>
          <w:bCs/>
          <w:i/>
          <w:color w:val="000000" w:themeColor="text1"/>
          <w:sz w:val="24"/>
          <w:szCs w:val="24"/>
          <w:u w:val="single"/>
          <w:lang w:eastAsia="ru-RU"/>
        </w:rPr>
        <w:t>Цели и задачи Программы.</w:t>
      </w:r>
    </w:p>
    <w:p w:rsidR="008F0B7A" w:rsidRPr="00B9334B" w:rsidRDefault="008F0B7A" w:rsidP="00B9334B">
      <w:pPr>
        <w:spacing w:after="0" w:line="276" w:lineRule="auto"/>
        <w:jc w:val="center"/>
        <w:rPr>
          <w:rFonts w:ascii="Times New Roman" w:eastAsia="Times New Roman" w:hAnsi="Times New Roman" w:cs="Times New Roman"/>
          <w:i/>
          <w:color w:val="000000" w:themeColor="text1"/>
          <w:sz w:val="24"/>
          <w:szCs w:val="24"/>
          <w:u w:val="single"/>
          <w:lang w:eastAsia="ru-RU"/>
        </w:rPr>
      </w:pPr>
      <w:r w:rsidRPr="00B9334B">
        <w:rPr>
          <w:rFonts w:ascii="Times New Roman" w:eastAsia="Times New Roman" w:hAnsi="Times New Roman" w:cs="Times New Roman"/>
          <w:b/>
          <w:bCs/>
          <w:i/>
          <w:color w:val="000000" w:themeColor="text1"/>
          <w:sz w:val="20"/>
          <w:szCs w:val="20"/>
          <w:u w:val="single"/>
          <w:lang w:eastAsia="ru-RU"/>
        </w:rPr>
        <w:t>СТРАТЕГИЧЕСКАЯ ЦЕЛЬ</w:t>
      </w:r>
      <w:r w:rsidRPr="00B9334B">
        <w:rPr>
          <w:rFonts w:ascii="Times New Roman" w:eastAsia="Times New Roman" w:hAnsi="Times New Roman" w:cs="Times New Roman"/>
          <w:b/>
          <w:bCs/>
          <w:i/>
          <w:color w:val="000000" w:themeColor="text1"/>
          <w:sz w:val="24"/>
          <w:szCs w:val="24"/>
          <w:u w:val="single"/>
          <w:lang w:eastAsia="ru-RU"/>
        </w:rPr>
        <w:t>:</w:t>
      </w:r>
    </w:p>
    <w:p w:rsidR="008F0B7A" w:rsidRPr="00520545" w:rsidRDefault="008F0B7A" w:rsidP="00B9334B">
      <w:pPr>
        <w:spacing w:after="0" w:line="276" w:lineRule="auto"/>
        <w:ind w:firstLine="709"/>
        <w:jc w:val="both"/>
        <w:rPr>
          <w:rFonts w:ascii="Times New Roman" w:eastAsia="Times New Roman" w:hAnsi="Times New Roman" w:cs="Times New Roman"/>
          <w:sz w:val="24"/>
          <w:szCs w:val="24"/>
          <w:lang w:eastAsia="ru-RU"/>
        </w:rPr>
      </w:pPr>
      <w:r w:rsidRPr="00520545">
        <w:rPr>
          <w:rFonts w:ascii="Times New Roman" w:eastAsia="Times New Roman" w:hAnsi="Times New Roman" w:cs="Times New Roman"/>
          <w:sz w:val="24"/>
          <w:szCs w:val="24"/>
          <w:lang w:eastAsia="ru-RU"/>
        </w:rPr>
        <w:t>Создание адаптивной модели ДОУ, способствующей развитию творческой, целостной личности, посредством организации тесного сотрудничества с о</w:t>
      </w:r>
      <w:r>
        <w:rPr>
          <w:rFonts w:ascii="Times New Roman" w:eastAsia="Times New Roman" w:hAnsi="Times New Roman" w:cs="Times New Roman"/>
          <w:sz w:val="24"/>
          <w:szCs w:val="24"/>
          <w:lang w:eastAsia="ru-RU"/>
        </w:rPr>
        <w:t>кружающим социумом и родителями (законными представителями) воспитанников.</w:t>
      </w:r>
    </w:p>
    <w:p w:rsidR="008F0B7A" w:rsidRDefault="008F0B7A" w:rsidP="00B9334B">
      <w:pPr>
        <w:pStyle w:val="a3"/>
        <w:spacing w:before="0" w:beforeAutospacing="0" w:after="0" w:afterAutospacing="0" w:line="276" w:lineRule="auto"/>
        <w:jc w:val="both"/>
      </w:pPr>
      <w:r>
        <w:t xml:space="preserve">        В рамках сформулированной цели выделены </w:t>
      </w:r>
      <w:r>
        <w:rPr>
          <w:b/>
        </w:rPr>
        <w:t xml:space="preserve">задачи, </w:t>
      </w:r>
      <w:r>
        <w:t>определяющие содержание деятельности педагогического коллектива ДОУ:</w:t>
      </w:r>
    </w:p>
    <w:p w:rsidR="008F0B7A" w:rsidRPr="00642DC5" w:rsidRDefault="008F0B7A" w:rsidP="00D15F58">
      <w:pPr>
        <w:pStyle w:val="a3"/>
        <w:numPr>
          <w:ilvl w:val="0"/>
          <w:numId w:val="64"/>
        </w:numPr>
        <w:spacing w:before="0" w:beforeAutospacing="0" w:after="0" w:afterAutospacing="0" w:line="276" w:lineRule="auto"/>
        <w:jc w:val="both"/>
      </w:pPr>
      <w:r w:rsidRPr="00642DC5">
        <w:t xml:space="preserve">Совершенствование системы управления учреждением, </w:t>
      </w:r>
      <w:r w:rsidRPr="00642DC5">
        <w:rPr>
          <w:bCs/>
        </w:rPr>
        <w:t xml:space="preserve">обеспечение нового подхода к условиям, ориентированным на повышение качества и доступности образования </w:t>
      </w:r>
      <w:r w:rsidRPr="00642DC5">
        <w:t>с учётом введения Ф</w:t>
      </w:r>
      <w:r w:rsidR="00B9334B">
        <w:t>ОП</w:t>
      </w:r>
      <w:r w:rsidRPr="00642DC5">
        <w:t>.</w:t>
      </w:r>
    </w:p>
    <w:p w:rsidR="008F0B7A" w:rsidRPr="00642DC5" w:rsidRDefault="008F0B7A" w:rsidP="00D15F58">
      <w:pPr>
        <w:pStyle w:val="a6"/>
        <w:numPr>
          <w:ilvl w:val="0"/>
          <w:numId w:val="64"/>
        </w:numPr>
        <w:spacing w:before="0" w:beforeAutospacing="0" w:after="0" w:afterAutospacing="0" w:line="276" w:lineRule="auto"/>
        <w:jc w:val="both"/>
      </w:pPr>
      <w:r w:rsidRPr="00642DC5">
        <w:lastRenderedPageBreak/>
        <w:t>Укрепление материально- технической базы ДОУ</w:t>
      </w:r>
    </w:p>
    <w:p w:rsidR="008F0B7A" w:rsidRPr="00642DC5" w:rsidRDefault="008F0B7A" w:rsidP="00D15F58">
      <w:pPr>
        <w:pStyle w:val="a6"/>
        <w:numPr>
          <w:ilvl w:val="0"/>
          <w:numId w:val="64"/>
        </w:numPr>
        <w:spacing w:before="0" w:beforeAutospacing="0" w:after="0" w:afterAutospacing="0" w:line="276" w:lineRule="auto"/>
        <w:jc w:val="both"/>
      </w:pPr>
      <w:r w:rsidRPr="00642DC5">
        <w:rPr>
          <w:bCs/>
        </w:rPr>
        <w:t>Создание условий для совершенствования здоровьесберегающей деятельности  М</w:t>
      </w:r>
      <w:r w:rsidR="00B9334B">
        <w:rPr>
          <w:bCs/>
        </w:rPr>
        <w:t>А</w:t>
      </w:r>
      <w:r w:rsidRPr="00642DC5">
        <w:rPr>
          <w:bCs/>
        </w:rPr>
        <w:t xml:space="preserve">ДОУ </w:t>
      </w:r>
    </w:p>
    <w:p w:rsidR="008F0B7A" w:rsidRPr="00642DC5" w:rsidRDefault="008F0B7A" w:rsidP="00D15F58">
      <w:pPr>
        <w:pStyle w:val="a6"/>
        <w:numPr>
          <w:ilvl w:val="0"/>
          <w:numId w:val="64"/>
        </w:numPr>
        <w:spacing w:before="0" w:beforeAutospacing="0" w:after="0" w:afterAutospacing="0" w:line="276" w:lineRule="auto"/>
        <w:jc w:val="both"/>
      </w:pPr>
      <w:r w:rsidRPr="00642DC5">
        <w:t>Создание условий для безопасной деятельности ДОУ</w:t>
      </w:r>
    </w:p>
    <w:p w:rsidR="008F0B7A" w:rsidRPr="00642DC5" w:rsidRDefault="008F0B7A" w:rsidP="00D15F58">
      <w:pPr>
        <w:pStyle w:val="a6"/>
        <w:numPr>
          <w:ilvl w:val="0"/>
          <w:numId w:val="64"/>
        </w:numPr>
        <w:spacing w:before="0" w:beforeAutospacing="0" w:after="0" w:afterAutospacing="0" w:line="276" w:lineRule="auto"/>
        <w:jc w:val="both"/>
      </w:pPr>
      <w:r w:rsidRPr="00642DC5">
        <w:t>Повышение профессионализма педагогов как носителя образования</w:t>
      </w:r>
    </w:p>
    <w:p w:rsidR="008F0B7A" w:rsidRPr="00642DC5" w:rsidRDefault="008F0B7A" w:rsidP="00D15F58">
      <w:pPr>
        <w:pStyle w:val="a6"/>
        <w:numPr>
          <w:ilvl w:val="0"/>
          <w:numId w:val="64"/>
        </w:numPr>
        <w:spacing w:before="0" w:beforeAutospacing="0" w:after="0" w:afterAutospacing="0" w:line="276" w:lineRule="auto"/>
        <w:jc w:val="both"/>
      </w:pPr>
      <w:r w:rsidRPr="00642DC5">
        <w:rPr>
          <w:bCs/>
        </w:rPr>
        <w:t>Создание системы взаимодействия учреждения с родителями (законными представителями):</w:t>
      </w:r>
    </w:p>
    <w:p w:rsidR="008F0B7A" w:rsidRDefault="008F0B7A" w:rsidP="00D15F58">
      <w:pPr>
        <w:pStyle w:val="a6"/>
        <w:numPr>
          <w:ilvl w:val="0"/>
          <w:numId w:val="64"/>
        </w:numPr>
        <w:spacing w:before="0" w:beforeAutospacing="0" w:after="0" w:afterAutospacing="0" w:line="276" w:lineRule="auto"/>
        <w:jc w:val="both"/>
      </w:pPr>
      <w:r w:rsidRPr="00642DC5">
        <w:t>Совершенствование работы с социумом.</w:t>
      </w:r>
    </w:p>
    <w:p w:rsidR="008F1AAD" w:rsidRDefault="008F1AAD" w:rsidP="00B9334B">
      <w:pPr>
        <w:spacing w:after="0" w:line="276" w:lineRule="auto"/>
        <w:jc w:val="both"/>
      </w:pPr>
    </w:p>
    <w:p w:rsidR="002E0283" w:rsidRPr="00E25497" w:rsidRDefault="002E0283" w:rsidP="002E0283">
      <w:pPr>
        <w:pStyle w:val="a6"/>
        <w:spacing w:before="0" w:beforeAutospacing="0" w:after="0" w:afterAutospacing="0" w:line="276" w:lineRule="auto"/>
      </w:pPr>
    </w:p>
    <w:p w:rsidR="009F00EF" w:rsidRPr="00B9334B" w:rsidRDefault="008F0B7A" w:rsidP="00D15F58">
      <w:pPr>
        <w:pStyle w:val="a6"/>
        <w:numPr>
          <w:ilvl w:val="1"/>
          <w:numId w:val="42"/>
        </w:numPr>
        <w:spacing w:before="0" w:beforeAutospacing="0" w:after="0" w:afterAutospacing="0" w:line="276" w:lineRule="auto"/>
        <w:ind w:left="0"/>
        <w:jc w:val="center"/>
        <w:rPr>
          <w:b/>
          <w:bCs/>
          <w:color w:val="000000" w:themeColor="text1"/>
        </w:rPr>
      </w:pPr>
      <w:r w:rsidRPr="00B9334B">
        <w:rPr>
          <w:b/>
          <w:bCs/>
          <w:color w:val="000000" w:themeColor="text1"/>
        </w:rPr>
        <w:t>Основные направления реал</w:t>
      </w:r>
      <w:r w:rsidR="009F00EF" w:rsidRPr="00B9334B">
        <w:rPr>
          <w:b/>
          <w:bCs/>
          <w:color w:val="000000" w:themeColor="text1"/>
        </w:rPr>
        <w:t>изации задач Программы развития</w:t>
      </w:r>
    </w:p>
    <w:p w:rsidR="009F00EF" w:rsidRPr="009F00EF" w:rsidRDefault="009F00EF" w:rsidP="009F00EF">
      <w:pPr>
        <w:pStyle w:val="a6"/>
        <w:spacing w:before="0" w:beforeAutospacing="0" w:after="0" w:afterAutospacing="0" w:line="276" w:lineRule="auto"/>
        <w:rPr>
          <w:b/>
          <w:bCs/>
          <w:color w:val="0033CC"/>
        </w:rPr>
      </w:pPr>
    </w:p>
    <w:p w:rsidR="008F0B7A" w:rsidRPr="00B9334B" w:rsidRDefault="008F0B7A" w:rsidP="005B5DA3">
      <w:pPr>
        <w:pStyle w:val="a6"/>
        <w:spacing w:before="0" w:beforeAutospacing="0" w:after="0" w:afterAutospacing="0" w:line="276" w:lineRule="auto"/>
      </w:pPr>
      <w:r w:rsidRPr="00B9334B">
        <w:t xml:space="preserve">Совершенствование системы управления учреждением, </w:t>
      </w:r>
      <w:r w:rsidRPr="00B9334B">
        <w:rPr>
          <w:bCs/>
        </w:rPr>
        <w:t xml:space="preserve">обеспечение нового подхода к условиям, ориентированным на повышение качества и доступности образования </w:t>
      </w:r>
      <w:r w:rsidRPr="00B9334B">
        <w:t>с учётом введения Ф</w:t>
      </w:r>
      <w:r w:rsidR="00B9334B" w:rsidRPr="00B9334B">
        <w:t>ОП</w:t>
      </w:r>
      <w:r w:rsidRPr="00B9334B">
        <w:t>:</w:t>
      </w:r>
    </w:p>
    <w:p w:rsidR="008F0B7A" w:rsidRDefault="008F0B7A" w:rsidP="00D15F58">
      <w:pPr>
        <w:pStyle w:val="a6"/>
        <w:numPr>
          <w:ilvl w:val="0"/>
          <w:numId w:val="24"/>
        </w:numPr>
        <w:spacing w:before="0" w:beforeAutospacing="0" w:after="0" w:afterAutospacing="0" w:line="276" w:lineRule="auto"/>
        <w:ind w:left="0"/>
        <w:contextualSpacing/>
        <w:jc w:val="both"/>
      </w:pPr>
      <w:r>
        <w:t>м</w:t>
      </w:r>
      <w:r w:rsidRPr="00647B5E">
        <w:t>одернизировать систему управления ДОУ, обеспечить развитие системы самооценки качества образования и эффективности работы в сочетании с информационной открытостью;</w:t>
      </w:r>
    </w:p>
    <w:p w:rsidR="008F0B7A" w:rsidRDefault="008F0B7A" w:rsidP="00D15F58">
      <w:pPr>
        <w:pStyle w:val="a6"/>
        <w:numPr>
          <w:ilvl w:val="0"/>
          <w:numId w:val="24"/>
        </w:numPr>
        <w:spacing w:before="0" w:beforeAutospacing="0" w:after="0" w:afterAutospacing="0" w:line="276" w:lineRule="auto"/>
        <w:ind w:left="0"/>
        <w:contextualSpacing/>
        <w:jc w:val="both"/>
      </w:pPr>
      <w:r w:rsidRPr="00647B5E">
        <w:t>формировать систему общественного</w:t>
      </w:r>
      <w:r>
        <w:t xml:space="preserve"> управления;</w:t>
      </w:r>
    </w:p>
    <w:p w:rsidR="008F0B7A" w:rsidRPr="003803BA" w:rsidRDefault="008F0B7A" w:rsidP="00D15F58">
      <w:pPr>
        <w:pStyle w:val="a6"/>
        <w:numPr>
          <w:ilvl w:val="0"/>
          <w:numId w:val="24"/>
        </w:numPr>
        <w:spacing w:before="0" w:beforeAutospacing="0" w:after="0" w:afterAutospacing="0" w:line="276" w:lineRule="auto"/>
        <w:ind w:left="0"/>
        <w:contextualSpacing/>
        <w:jc w:val="both"/>
      </w:pPr>
      <w:r w:rsidRPr="00647B5E">
        <w:t xml:space="preserve">создать единое образовательное пространство, стимулирующее физическое, интеллектуальное и личностное развитие ребенка, обеспечивающее индивидуальное </w:t>
      </w:r>
      <w:r w:rsidRPr="003803BA">
        <w:t>развитие детей-инвалидов и детей  с ОВЗ;</w:t>
      </w:r>
    </w:p>
    <w:p w:rsidR="008F0B7A" w:rsidRDefault="008F0B7A" w:rsidP="00D15F58">
      <w:pPr>
        <w:pStyle w:val="a6"/>
        <w:numPr>
          <w:ilvl w:val="0"/>
          <w:numId w:val="24"/>
        </w:numPr>
        <w:spacing w:before="0" w:beforeAutospacing="0" w:after="0" w:afterAutospacing="0" w:line="276" w:lineRule="auto"/>
        <w:ind w:left="0"/>
        <w:contextualSpacing/>
        <w:jc w:val="both"/>
      </w:pPr>
      <w:r w:rsidRPr="003803BA">
        <w:t>создать условия для открытости ДОУ в информационном пространст</w:t>
      </w:r>
      <w:r>
        <w:t>ве;</w:t>
      </w:r>
    </w:p>
    <w:p w:rsidR="008F0B7A" w:rsidRPr="003803BA" w:rsidRDefault="008F0B7A" w:rsidP="00D15F58">
      <w:pPr>
        <w:pStyle w:val="a6"/>
        <w:numPr>
          <w:ilvl w:val="0"/>
          <w:numId w:val="24"/>
        </w:numPr>
        <w:spacing w:before="0" w:beforeAutospacing="0" w:after="0" w:afterAutospacing="0" w:line="276" w:lineRule="auto"/>
        <w:ind w:left="0"/>
        <w:contextualSpacing/>
        <w:jc w:val="both"/>
      </w:pPr>
      <w:r>
        <w:t>создать условия для раскрытия творческого потенциала и реализации профессиональных планов каждого педагога, охвата   всех педагогов на активное участие в реализации Программы развития;</w:t>
      </w:r>
    </w:p>
    <w:p w:rsidR="008F0B7A" w:rsidRPr="004F7DD2" w:rsidRDefault="008F0B7A" w:rsidP="00D15F58">
      <w:pPr>
        <w:pStyle w:val="a6"/>
        <w:numPr>
          <w:ilvl w:val="0"/>
          <w:numId w:val="24"/>
        </w:numPr>
        <w:spacing w:before="0" w:beforeAutospacing="0" w:after="0" w:afterAutospacing="0" w:line="276" w:lineRule="auto"/>
        <w:ind w:left="0"/>
        <w:contextualSpacing/>
        <w:jc w:val="both"/>
      </w:pPr>
      <w:r w:rsidRPr="003803BA">
        <w:t>формировать положительный имидж  ДОУ.</w:t>
      </w:r>
    </w:p>
    <w:p w:rsidR="008F0B7A" w:rsidRDefault="008F0B7A" w:rsidP="005B5DA3">
      <w:pPr>
        <w:spacing w:after="0" w:line="276" w:lineRule="auto"/>
        <w:contextualSpacing/>
        <w:jc w:val="both"/>
        <w:rPr>
          <w:rFonts w:ascii="Times New Roman" w:eastAsia="Times New Roman" w:hAnsi="Times New Roman" w:cs="Times New Roman"/>
          <w:b/>
          <w:sz w:val="24"/>
          <w:szCs w:val="24"/>
          <w:lang w:eastAsia="ru-RU"/>
        </w:rPr>
      </w:pPr>
      <w:r w:rsidRPr="00C75618">
        <w:rPr>
          <w:rFonts w:ascii="Times New Roman" w:eastAsia="Times New Roman" w:hAnsi="Times New Roman" w:cs="Times New Roman"/>
          <w:b/>
          <w:sz w:val="24"/>
          <w:szCs w:val="24"/>
          <w:lang w:eastAsia="ru-RU"/>
        </w:rPr>
        <w:t>Укрепление материально- технической базы</w:t>
      </w:r>
      <w:r>
        <w:rPr>
          <w:rFonts w:ascii="Times New Roman" w:eastAsia="Times New Roman" w:hAnsi="Times New Roman" w:cs="Times New Roman"/>
          <w:b/>
          <w:sz w:val="24"/>
          <w:szCs w:val="24"/>
          <w:lang w:eastAsia="ru-RU"/>
        </w:rPr>
        <w:t xml:space="preserve"> ДОУ:</w:t>
      </w:r>
    </w:p>
    <w:p w:rsidR="008F0B7A" w:rsidRDefault="008F0B7A" w:rsidP="00D15F58">
      <w:pPr>
        <w:pStyle w:val="a6"/>
        <w:numPr>
          <w:ilvl w:val="0"/>
          <w:numId w:val="25"/>
        </w:numPr>
        <w:spacing w:before="0" w:beforeAutospacing="0" w:after="0" w:afterAutospacing="0" w:line="276" w:lineRule="auto"/>
        <w:ind w:left="0"/>
        <w:contextualSpacing/>
        <w:jc w:val="both"/>
      </w:pPr>
      <w:r w:rsidRPr="00647B5E">
        <w:t>Формировать социокультурную среду, соответствующую возрастным, индивидуальным, психологическим и физиологическим особенностям детей;</w:t>
      </w:r>
    </w:p>
    <w:p w:rsidR="008F0B7A" w:rsidRPr="004F7DD2" w:rsidRDefault="008F0B7A" w:rsidP="00D15F58">
      <w:pPr>
        <w:pStyle w:val="a6"/>
        <w:numPr>
          <w:ilvl w:val="0"/>
          <w:numId w:val="25"/>
        </w:numPr>
        <w:spacing w:before="0" w:beforeAutospacing="0" w:after="0" w:afterAutospacing="0" w:line="276" w:lineRule="auto"/>
        <w:ind w:left="0"/>
        <w:contextualSpacing/>
        <w:jc w:val="both"/>
      </w:pPr>
      <w:r w:rsidRPr="00647B5E">
        <w:t>обеспечить формирование качественной развивающей предметно-</w:t>
      </w:r>
      <w:r>
        <w:t xml:space="preserve">пространственной </w:t>
      </w:r>
      <w:r w:rsidRPr="00647B5E">
        <w:t xml:space="preserve"> среды и материально-технической базы ДОУ.</w:t>
      </w:r>
    </w:p>
    <w:p w:rsidR="008F0B7A" w:rsidRDefault="008F0B7A" w:rsidP="005B5DA3">
      <w:pPr>
        <w:spacing w:after="0" w:line="276" w:lineRule="auto"/>
        <w:ind w:firstLine="708"/>
        <w:rPr>
          <w:rFonts w:ascii="Times New Roman" w:eastAsia="Times New Roman" w:hAnsi="Times New Roman" w:cs="Times New Roman"/>
          <w:b/>
          <w:bCs/>
          <w:sz w:val="24"/>
          <w:szCs w:val="24"/>
          <w:lang w:eastAsia="ru-RU"/>
        </w:rPr>
      </w:pPr>
      <w:r w:rsidRPr="00520545">
        <w:rPr>
          <w:rFonts w:ascii="Times New Roman" w:eastAsia="Times New Roman" w:hAnsi="Times New Roman" w:cs="Times New Roman"/>
          <w:b/>
          <w:bCs/>
          <w:sz w:val="24"/>
          <w:szCs w:val="24"/>
          <w:lang w:eastAsia="ru-RU"/>
        </w:rPr>
        <w:t>Создание условий для совершенствования здоровьесберегающей деятельности  М</w:t>
      </w:r>
      <w:r w:rsidR="00B9334B">
        <w:rPr>
          <w:rFonts w:ascii="Times New Roman" w:eastAsia="Times New Roman" w:hAnsi="Times New Roman" w:cs="Times New Roman"/>
          <w:b/>
          <w:bCs/>
          <w:sz w:val="24"/>
          <w:szCs w:val="24"/>
          <w:lang w:eastAsia="ru-RU"/>
        </w:rPr>
        <w:t>А</w:t>
      </w:r>
      <w:r w:rsidRPr="00520545">
        <w:rPr>
          <w:rFonts w:ascii="Times New Roman" w:eastAsia="Times New Roman" w:hAnsi="Times New Roman" w:cs="Times New Roman"/>
          <w:b/>
          <w:bCs/>
          <w:sz w:val="24"/>
          <w:szCs w:val="24"/>
          <w:lang w:eastAsia="ru-RU"/>
        </w:rPr>
        <w:t>ДОУ</w:t>
      </w:r>
      <w:r>
        <w:rPr>
          <w:rFonts w:ascii="Times New Roman" w:eastAsia="Times New Roman" w:hAnsi="Times New Roman" w:cs="Times New Roman"/>
          <w:b/>
          <w:bCs/>
          <w:sz w:val="24"/>
          <w:szCs w:val="24"/>
          <w:lang w:eastAsia="ru-RU"/>
        </w:rPr>
        <w:t xml:space="preserve">:    </w:t>
      </w:r>
    </w:p>
    <w:p w:rsidR="008F0B7A" w:rsidRDefault="008F0B7A" w:rsidP="00D15F58">
      <w:pPr>
        <w:pStyle w:val="a6"/>
        <w:numPr>
          <w:ilvl w:val="0"/>
          <w:numId w:val="26"/>
        </w:numPr>
        <w:spacing w:before="0" w:beforeAutospacing="0" w:after="0" w:afterAutospacing="0" w:line="276" w:lineRule="auto"/>
        <w:ind w:left="0"/>
      </w:pPr>
      <w:r>
        <w:t>с</w:t>
      </w:r>
      <w:r w:rsidRPr="00647B5E">
        <w:t>овершенствовать систему здоровьесберегающей деятельности ДОУ с учетом индивидуальных особенностей детей;</w:t>
      </w:r>
    </w:p>
    <w:p w:rsidR="008F0B7A" w:rsidRDefault="008F0B7A" w:rsidP="00D15F58">
      <w:pPr>
        <w:pStyle w:val="a6"/>
        <w:numPr>
          <w:ilvl w:val="0"/>
          <w:numId w:val="26"/>
        </w:numPr>
        <w:spacing w:before="0" w:beforeAutospacing="0" w:after="0" w:afterAutospacing="0" w:line="276" w:lineRule="auto"/>
        <w:ind w:left="0"/>
      </w:pPr>
      <w:r w:rsidRPr="00647B5E">
        <w:t>в</w:t>
      </w:r>
      <w:r>
        <w:t>нести изменения</w:t>
      </w:r>
      <w:r w:rsidRPr="00647B5E">
        <w:t xml:space="preserve"> в содержание образования по вопросам охраны здоровья детей, обеспечение полноценного развития ребенка в образовательном процессе;</w:t>
      </w:r>
    </w:p>
    <w:p w:rsidR="008F0B7A" w:rsidRPr="004F7DD2" w:rsidRDefault="008F0B7A" w:rsidP="00D15F58">
      <w:pPr>
        <w:pStyle w:val="a6"/>
        <w:numPr>
          <w:ilvl w:val="0"/>
          <w:numId w:val="26"/>
        </w:numPr>
        <w:spacing w:before="0" w:beforeAutospacing="0" w:after="0" w:afterAutospacing="0" w:line="276" w:lineRule="auto"/>
        <w:ind w:left="0"/>
      </w:pPr>
      <w:r>
        <w:t>изучить  и использовать образовательные технологии, способствующие</w:t>
      </w:r>
      <w:r w:rsidRPr="00647B5E">
        <w:t>  физическому и психическому развитию</w:t>
      </w:r>
      <w:r>
        <w:t xml:space="preserve"> детей, сохранению их  здоровья.</w:t>
      </w:r>
    </w:p>
    <w:p w:rsidR="008F0B7A" w:rsidRPr="00C75618" w:rsidRDefault="008F0B7A" w:rsidP="005B5DA3">
      <w:pPr>
        <w:spacing w:after="0" w:line="276" w:lineRule="auto"/>
        <w:ind w:firstLine="708"/>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Создание </w:t>
      </w:r>
      <w:r w:rsidRPr="00C75618">
        <w:rPr>
          <w:rFonts w:ascii="Times New Roman" w:eastAsia="Times New Roman" w:hAnsi="Times New Roman" w:cs="Times New Roman"/>
          <w:b/>
          <w:sz w:val="24"/>
          <w:szCs w:val="24"/>
          <w:lang w:eastAsia="ru-RU"/>
        </w:rPr>
        <w:t>условий для безопасной деятельности ДОУ</w:t>
      </w:r>
      <w:r>
        <w:rPr>
          <w:rFonts w:ascii="Times New Roman" w:eastAsia="Times New Roman" w:hAnsi="Times New Roman" w:cs="Times New Roman"/>
          <w:b/>
          <w:sz w:val="24"/>
          <w:szCs w:val="24"/>
          <w:lang w:eastAsia="ru-RU"/>
        </w:rPr>
        <w:t>:</w:t>
      </w:r>
    </w:p>
    <w:p w:rsidR="008F0B7A" w:rsidRDefault="008F0B7A" w:rsidP="00D15F58">
      <w:pPr>
        <w:pStyle w:val="a6"/>
        <w:numPr>
          <w:ilvl w:val="0"/>
          <w:numId w:val="27"/>
        </w:numPr>
        <w:spacing w:before="0" w:beforeAutospacing="0" w:after="0" w:afterAutospacing="0" w:line="276" w:lineRule="auto"/>
        <w:ind w:left="0"/>
        <w:contextualSpacing/>
        <w:jc w:val="both"/>
      </w:pPr>
      <w:r>
        <w:t>с</w:t>
      </w:r>
      <w:r w:rsidRPr="00647B5E">
        <w:t>оздать условия</w:t>
      </w:r>
      <w:r>
        <w:t xml:space="preserve"> для безопасной</w:t>
      </w:r>
      <w:r w:rsidRPr="00647B5E">
        <w:t xml:space="preserve"> жизнедеятельности воспитанников;</w:t>
      </w:r>
    </w:p>
    <w:p w:rsidR="008F0B7A" w:rsidRDefault="008F0B7A" w:rsidP="00D15F58">
      <w:pPr>
        <w:pStyle w:val="a6"/>
        <w:numPr>
          <w:ilvl w:val="0"/>
          <w:numId w:val="27"/>
        </w:numPr>
        <w:spacing w:before="0" w:beforeAutospacing="0" w:after="0" w:afterAutospacing="0" w:line="276" w:lineRule="auto"/>
        <w:ind w:left="0"/>
        <w:contextualSpacing/>
        <w:jc w:val="both"/>
      </w:pPr>
      <w:r w:rsidRPr="00647B5E">
        <w:t xml:space="preserve"> формировать у детей представлений об опасных и вредных факторах, чрезвычайных ситуациях, воспитать навыки адекватного поведения в различных неординарных ситуациях;</w:t>
      </w:r>
    </w:p>
    <w:p w:rsidR="008F0B7A" w:rsidRPr="004F7DD2" w:rsidRDefault="008F0B7A" w:rsidP="00D15F58">
      <w:pPr>
        <w:pStyle w:val="a6"/>
        <w:numPr>
          <w:ilvl w:val="0"/>
          <w:numId w:val="27"/>
        </w:numPr>
        <w:spacing w:before="0" w:beforeAutospacing="0" w:after="0" w:afterAutospacing="0" w:line="276" w:lineRule="auto"/>
        <w:ind w:left="0"/>
        <w:contextualSpacing/>
        <w:jc w:val="both"/>
      </w:pPr>
      <w:r w:rsidRPr="00647B5E">
        <w:t>создать</w:t>
      </w:r>
      <w:r>
        <w:t xml:space="preserve"> безопасные условия</w:t>
      </w:r>
      <w:r w:rsidRPr="00647B5E">
        <w:t xml:space="preserve"> труда для сотрудников ДОУ.</w:t>
      </w:r>
    </w:p>
    <w:p w:rsidR="008F0B7A" w:rsidRPr="00851B1F" w:rsidRDefault="008F0B7A" w:rsidP="005B5DA3">
      <w:pPr>
        <w:pStyle w:val="a3"/>
        <w:spacing w:before="0" w:beforeAutospacing="0" w:after="0" w:afterAutospacing="0" w:line="276" w:lineRule="auto"/>
        <w:ind w:firstLine="708"/>
        <w:rPr>
          <w:b/>
        </w:rPr>
      </w:pPr>
      <w:r w:rsidRPr="00851B1F">
        <w:rPr>
          <w:b/>
        </w:rPr>
        <w:lastRenderedPageBreak/>
        <w:t>Повышение профессионализма пед</w:t>
      </w:r>
      <w:r>
        <w:rPr>
          <w:b/>
        </w:rPr>
        <w:t>агогов как носителя образования:</w:t>
      </w:r>
    </w:p>
    <w:p w:rsidR="008F0B7A" w:rsidRDefault="008F0B7A" w:rsidP="00D15F58">
      <w:pPr>
        <w:pStyle w:val="a6"/>
        <w:numPr>
          <w:ilvl w:val="0"/>
          <w:numId w:val="28"/>
        </w:numPr>
        <w:spacing w:before="0" w:beforeAutospacing="0" w:after="0" w:afterAutospacing="0" w:line="276" w:lineRule="auto"/>
        <w:ind w:left="0"/>
      </w:pPr>
      <w:r w:rsidRPr="000C45E6">
        <w:t>повышать профессиональную компетентность педагога через   прохождение аттестации,</w:t>
      </w:r>
      <w:r>
        <w:t xml:space="preserve"> курсов повышения квалификации,</w:t>
      </w:r>
      <w:r w:rsidRPr="000C45E6">
        <w:t xml:space="preserve"> участие в фестивалях, конкурсах, разработку авторских программ, проектов, </w:t>
      </w:r>
      <w:r>
        <w:t>создать систему обобщения и распространения педагогического опыта;</w:t>
      </w:r>
    </w:p>
    <w:p w:rsidR="008F0B7A" w:rsidRDefault="008F0B7A" w:rsidP="00D15F58">
      <w:pPr>
        <w:pStyle w:val="a6"/>
        <w:numPr>
          <w:ilvl w:val="0"/>
          <w:numId w:val="28"/>
        </w:numPr>
        <w:spacing w:before="0" w:beforeAutospacing="0" w:after="0" w:afterAutospacing="0" w:line="276" w:lineRule="auto"/>
        <w:ind w:left="0"/>
      </w:pPr>
      <w:r>
        <w:t>создать атмосферу психологического и эмоционального комфорта в ДОУ;</w:t>
      </w:r>
    </w:p>
    <w:p w:rsidR="008F0B7A" w:rsidRDefault="008F0B7A" w:rsidP="00D15F58">
      <w:pPr>
        <w:pStyle w:val="a6"/>
        <w:numPr>
          <w:ilvl w:val="0"/>
          <w:numId w:val="28"/>
        </w:numPr>
        <w:spacing w:before="0" w:beforeAutospacing="0" w:after="0" w:afterAutospacing="0" w:line="276" w:lineRule="auto"/>
        <w:ind w:left="0"/>
      </w:pPr>
      <w:r w:rsidRPr="006F686A">
        <w:t>а</w:t>
      </w:r>
      <w:r>
        <w:t>ктивизировать личностно-субъективную позицию педагога, создать новые личностно-профессиональные установки</w:t>
      </w:r>
      <w:r w:rsidRPr="006F686A">
        <w:t xml:space="preserve"> по отношению к ребенку, готовность к поиску и импровизации;</w:t>
      </w:r>
    </w:p>
    <w:p w:rsidR="008F0B7A" w:rsidRPr="004F7DD2" w:rsidRDefault="008F0B7A" w:rsidP="00D15F58">
      <w:pPr>
        <w:pStyle w:val="a6"/>
        <w:numPr>
          <w:ilvl w:val="0"/>
          <w:numId w:val="28"/>
        </w:numPr>
        <w:spacing w:before="0" w:beforeAutospacing="0" w:after="0" w:afterAutospacing="0" w:line="276" w:lineRule="auto"/>
        <w:ind w:left="0"/>
      </w:pPr>
      <w:r>
        <w:t>Развивать систему стимулирования и мотивирования педагогов.</w:t>
      </w:r>
    </w:p>
    <w:p w:rsidR="008F0B7A" w:rsidRPr="006F686A" w:rsidRDefault="008F0B7A" w:rsidP="005B5DA3">
      <w:pPr>
        <w:spacing w:after="0" w:line="276" w:lineRule="auto"/>
        <w:ind w:firstLine="708"/>
        <w:rPr>
          <w:rFonts w:ascii="Times New Roman" w:eastAsia="Times New Roman" w:hAnsi="Times New Roman" w:cs="Times New Roman"/>
          <w:b/>
          <w:bCs/>
          <w:sz w:val="24"/>
          <w:szCs w:val="24"/>
          <w:lang w:eastAsia="ru-RU"/>
        </w:rPr>
      </w:pPr>
      <w:r w:rsidRPr="00520545">
        <w:rPr>
          <w:rFonts w:ascii="Times New Roman" w:eastAsia="Times New Roman" w:hAnsi="Times New Roman" w:cs="Times New Roman"/>
          <w:b/>
          <w:bCs/>
          <w:sz w:val="24"/>
          <w:szCs w:val="24"/>
          <w:lang w:eastAsia="ru-RU"/>
        </w:rPr>
        <w:t>Создание системы взаимодействия учреждения с родителями</w:t>
      </w:r>
      <w:r>
        <w:rPr>
          <w:rFonts w:ascii="Times New Roman" w:eastAsia="Times New Roman" w:hAnsi="Times New Roman" w:cs="Times New Roman"/>
          <w:b/>
          <w:bCs/>
          <w:sz w:val="24"/>
          <w:szCs w:val="24"/>
          <w:lang w:eastAsia="ru-RU"/>
        </w:rPr>
        <w:t xml:space="preserve"> (законными представителями)</w:t>
      </w:r>
      <w:r w:rsidRPr="00520545">
        <w:rPr>
          <w:rFonts w:ascii="Times New Roman" w:eastAsia="Times New Roman" w:hAnsi="Times New Roman" w:cs="Times New Roman"/>
          <w:b/>
          <w:bCs/>
          <w:sz w:val="24"/>
          <w:szCs w:val="24"/>
          <w:lang w:eastAsia="ru-RU"/>
        </w:rPr>
        <w:t>:</w:t>
      </w:r>
    </w:p>
    <w:p w:rsidR="008F0B7A" w:rsidRDefault="008F0B7A" w:rsidP="00D15F58">
      <w:pPr>
        <w:pStyle w:val="a6"/>
        <w:numPr>
          <w:ilvl w:val="0"/>
          <w:numId w:val="29"/>
        </w:numPr>
        <w:spacing w:before="0" w:beforeAutospacing="0" w:after="0" w:afterAutospacing="0" w:line="276" w:lineRule="auto"/>
        <w:ind w:left="0"/>
        <w:contextualSpacing/>
        <w:jc w:val="both"/>
      </w:pPr>
      <w:r w:rsidRPr="006F686A">
        <w:t>обеспечить психолого-педагогиче</w:t>
      </w:r>
      <w:r>
        <w:t>скую поддержку семьи и повышение</w:t>
      </w:r>
      <w:r w:rsidRPr="006F686A">
        <w:t xml:space="preserve"> компетентности родителей (законных представителей) в вопросах развития и образования, охраны и укрепления здоровья детей в процессе вовлечения </w:t>
      </w:r>
      <w:r>
        <w:t>их в образовательную деятельность;</w:t>
      </w:r>
    </w:p>
    <w:p w:rsidR="008F0B7A" w:rsidRDefault="008F0B7A" w:rsidP="00D15F58">
      <w:pPr>
        <w:pStyle w:val="a6"/>
        <w:numPr>
          <w:ilvl w:val="0"/>
          <w:numId w:val="29"/>
        </w:numPr>
        <w:spacing w:before="0" w:beforeAutospacing="0" w:after="0" w:afterAutospacing="0" w:line="276" w:lineRule="auto"/>
        <w:ind w:left="0"/>
        <w:contextualSpacing/>
        <w:jc w:val="both"/>
      </w:pPr>
      <w:r w:rsidRPr="006F686A">
        <w:t>обеспечить тесное сотрудничество ДОУ и семьи, как необходимое условие полноценного развития ребенка</w:t>
      </w:r>
      <w:r>
        <w:t>;</w:t>
      </w:r>
    </w:p>
    <w:p w:rsidR="008F0B7A" w:rsidRPr="004F7DD2" w:rsidRDefault="008F0B7A" w:rsidP="00D15F58">
      <w:pPr>
        <w:pStyle w:val="a6"/>
        <w:numPr>
          <w:ilvl w:val="0"/>
          <w:numId w:val="24"/>
        </w:numPr>
        <w:spacing w:before="0" w:beforeAutospacing="0" w:after="0" w:afterAutospacing="0" w:line="276" w:lineRule="auto"/>
        <w:ind w:left="0"/>
        <w:contextualSpacing/>
        <w:jc w:val="both"/>
      </w:pPr>
      <w:r>
        <w:t xml:space="preserve">совершенствовать </w:t>
      </w:r>
      <w:r w:rsidRPr="00647B5E">
        <w:t>систему общественного</w:t>
      </w:r>
      <w:r>
        <w:t xml:space="preserve"> управления.</w:t>
      </w:r>
    </w:p>
    <w:p w:rsidR="008F0B7A" w:rsidRPr="002920AC" w:rsidRDefault="008F0B7A" w:rsidP="005B5DA3">
      <w:pPr>
        <w:pStyle w:val="a3"/>
        <w:spacing w:before="0" w:beforeAutospacing="0" w:after="0" w:afterAutospacing="0" w:line="276" w:lineRule="auto"/>
        <w:ind w:firstLine="708"/>
        <w:rPr>
          <w:b/>
        </w:rPr>
      </w:pPr>
      <w:r w:rsidRPr="002920AC">
        <w:rPr>
          <w:b/>
        </w:rPr>
        <w:t>Совершенствование работы с социумом.</w:t>
      </w:r>
    </w:p>
    <w:p w:rsidR="008F0B7A" w:rsidRPr="003803BA" w:rsidRDefault="008F0B7A" w:rsidP="00D15F58">
      <w:pPr>
        <w:pStyle w:val="a6"/>
        <w:numPr>
          <w:ilvl w:val="0"/>
          <w:numId w:val="24"/>
        </w:numPr>
        <w:spacing w:before="0" w:beforeAutospacing="0" w:after="0" w:afterAutospacing="0" w:line="276" w:lineRule="auto"/>
        <w:ind w:left="0"/>
        <w:contextualSpacing/>
        <w:jc w:val="both"/>
      </w:pPr>
      <w:r w:rsidRPr="003803BA">
        <w:t>обеспе</w:t>
      </w:r>
      <w:r>
        <w:t>чить открытость</w:t>
      </w:r>
      <w:r w:rsidRPr="003803BA">
        <w:t xml:space="preserve"> деятельности ДОУ для всех заинтересованных общ</w:t>
      </w:r>
      <w:r>
        <w:t>ественных организаций, структур;</w:t>
      </w:r>
    </w:p>
    <w:p w:rsidR="008F0B7A" w:rsidRPr="007A58BB" w:rsidRDefault="008F0B7A" w:rsidP="00D15F58">
      <w:pPr>
        <w:pStyle w:val="a6"/>
        <w:numPr>
          <w:ilvl w:val="0"/>
          <w:numId w:val="30"/>
        </w:numPr>
        <w:spacing w:before="0" w:beforeAutospacing="0" w:after="0" w:afterAutospacing="0" w:line="276" w:lineRule="auto"/>
        <w:ind w:left="0"/>
        <w:contextualSpacing/>
        <w:jc w:val="both"/>
      </w:pPr>
      <w:r>
        <w:t>с</w:t>
      </w:r>
      <w:r w:rsidRPr="006F686A">
        <w:t>оздать взаимовыгодное социальное партнерство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w:t>
      </w:r>
      <w:r>
        <w:t xml:space="preserve"> поколения.</w:t>
      </w:r>
      <w:r w:rsidRPr="004D7EAF">
        <w:rPr>
          <w:b/>
          <w:bCs/>
        </w:rPr>
        <w:t> </w:t>
      </w:r>
    </w:p>
    <w:p w:rsidR="008F0B7A" w:rsidRPr="00B9334B" w:rsidRDefault="008F0B7A" w:rsidP="00B9334B">
      <w:pPr>
        <w:pStyle w:val="a3"/>
        <w:jc w:val="center"/>
        <w:rPr>
          <w:b/>
          <w:color w:val="000000" w:themeColor="text1"/>
        </w:rPr>
      </w:pPr>
      <w:r w:rsidRPr="00B9334B">
        <w:rPr>
          <w:b/>
          <w:i/>
          <w:color w:val="000000" w:themeColor="text1"/>
          <w:u w:val="single"/>
        </w:rPr>
        <w:t>Развитие и дальнейшая стабильная деятельность ДОУ, опираясь на Программу развития, строится на следующих основных положениях</w:t>
      </w:r>
      <w:r w:rsidRPr="00B9334B">
        <w:rPr>
          <w:b/>
          <w:color w:val="000000" w:themeColor="text1"/>
        </w:rPr>
        <w:t>:</w:t>
      </w:r>
    </w:p>
    <w:tbl>
      <w:tblPr>
        <w:tblStyle w:val="a8"/>
        <w:tblW w:w="9351" w:type="dxa"/>
        <w:tblLayout w:type="fixed"/>
        <w:tblLook w:val="04A0" w:firstRow="1" w:lastRow="0" w:firstColumn="1" w:lastColumn="0" w:noHBand="0" w:noVBand="1"/>
      </w:tblPr>
      <w:tblGrid>
        <w:gridCol w:w="817"/>
        <w:gridCol w:w="2552"/>
        <w:gridCol w:w="5982"/>
      </w:tblGrid>
      <w:tr w:rsidR="008F0B7A" w:rsidTr="00690944">
        <w:tc>
          <w:tcPr>
            <w:tcW w:w="817" w:type="dxa"/>
            <w:tcBorders>
              <w:top w:val="double" w:sz="4" w:space="0" w:color="auto"/>
              <w:left w:val="double" w:sz="4" w:space="0" w:color="auto"/>
            </w:tcBorders>
            <w:shd w:val="clear" w:color="auto" w:fill="auto"/>
          </w:tcPr>
          <w:p w:rsidR="008F0B7A" w:rsidRPr="008F1AAD" w:rsidRDefault="008F0B7A" w:rsidP="009F00EF">
            <w:pPr>
              <w:pStyle w:val="a3"/>
              <w:spacing w:line="360" w:lineRule="auto"/>
              <w:jc w:val="center"/>
              <w:rPr>
                <w:i/>
              </w:rPr>
            </w:pPr>
            <w:r w:rsidRPr="008F1AAD">
              <w:rPr>
                <w:i/>
              </w:rPr>
              <w:t>№ п/п</w:t>
            </w:r>
          </w:p>
        </w:tc>
        <w:tc>
          <w:tcPr>
            <w:tcW w:w="2552" w:type="dxa"/>
            <w:tcBorders>
              <w:top w:val="double" w:sz="4" w:space="0" w:color="auto"/>
            </w:tcBorders>
            <w:shd w:val="clear" w:color="auto" w:fill="auto"/>
          </w:tcPr>
          <w:p w:rsidR="008F0B7A" w:rsidRPr="008F1AAD" w:rsidRDefault="008F0B7A" w:rsidP="009F00EF">
            <w:pPr>
              <w:pStyle w:val="a3"/>
              <w:spacing w:line="360" w:lineRule="auto"/>
              <w:jc w:val="center"/>
              <w:rPr>
                <w:i/>
              </w:rPr>
            </w:pPr>
            <w:r w:rsidRPr="008F1AAD">
              <w:rPr>
                <w:i/>
              </w:rPr>
              <w:t>Приоритеты ДОУ</w:t>
            </w:r>
          </w:p>
        </w:tc>
        <w:tc>
          <w:tcPr>
            <w:tcW w:w="5982" w:type="dxa"/>
            <w:tcBorders>
              <w:top w:val="double" w:sz="4" w:space="0" w:color="auto"/>
              <w:right w:val="double" w:sz="4" w:space="0" w:color="auto"/>
            </w:tcBorders>
            <w:shd w:val="clear" w:color="auto" w:fill="auto"/>
          </w:tcPr>
          <w:p w:rsidR="008F0B7A" w:rsidRPr="008F1AAD" w:rsidRDefault="008F0B7A" w:rsidP="009F00EF">
            <w:pPr>
              <w:pStyle w:val="a3"/>
              <w:spacing w:line="360" w:lineRule="auto"/>
              <w:jc w:val="center"/>
              <w:rPr>
                <w:i/>
              </w:rPr>
            </w:pPr>
            <w:r w:rsidRPr="008F1AAD">
              <w:rPr>
                <w:i/>
              </w:rPr>
              <w:t>Описание качества</w:t>
            </w:r>
          </w:p>
        </w:tc>
      </w:tr>
      <w:tr w:rsidR="008F0B7A" w:rsidTr="00690944">
        <w:tc>
          <w:tcPr>
            <w:tcW w:w="817" w:type="dxa"/>
            <w:tcBorders>
              <w:left w:val="double" w:sz="4" w:space="0" w:color="auto"/>
            </w:tcBorders>
            <w:shd w:val="clear" w:color="auto" w:fill="auto"/>
          </w:tcPr>
          <w:p w:rsidR="008F0B7A" w:rsidRPr="008F1AAD" w:rsidRDefault="008F0B7A" w:rsidP="009F00EF">
            <w:pPr>
              <w:pStyle w:val="a3"/>
              <w:spacing w:line="360" w:lineRule="auto"/>
              <w:rPr>
                <w:i/>
              </w:rPr>
            </w:pPr>
            <w:r w:rsidRPr="008F1AAD">
              <w:rPr>
                <w:i/>
              </w:rPr>
              <w:t>1</w:t>
            </w:r>
          </w:p>
        </w:tc>
        <w:tc>
          <w:tcPr>
            <w:tcW w:w="2552" w:type="dxa"/>
            <w:shd w:val="clear" w:color="auto" w:fill="auto"/>
          </w:tcPr>
          <w:p w:rsidR="008F0B7A" w:rsidRPr="008F1AAD" w:rsidRDefault="008F0B7A" w:rsidP="009F00EF">
            <w:pPr>
              <w:pStyle w:val="a3"/>
              <w:spacing w:line="360" w:lineRule="auto"/>
              <w:rPr>
                <w:i/>
              </w:rPr>
            </w:pPr>
            <w:r w:rsidRPr="008F1AAD">
              <w:rPr>
                <w:i/>
              </w:rPr>
              <w:t>Приоритет ребенка</w:t>
            </w:r>
          </w:p>
        </w:tc>
        <w:tc>
          <w:tcPr>
            <w:tcW w:w="5982" w:type="dxa"/>
            <w:tcBorders>
              <w:right w:val="double" w:sz="4" w:space="0" w:color="auto"/>
            </w:tcBorders>
            <w:shd w:val="clear" w:color="auto" w:fill="auto"/>
          </w:tcPr>
          <w:p w:rsidR="008F0B7A" w:rsidRDefault="008F0B7A" w:rsidP="009F00EF">
            <w:pPr>
              <w:pStyle w:val="a3"/>
              <w:spacing w:line="360" w:lineRule="auto"/>
              <w:rPr>
                <w:i/>
              </w:rPr>
            </w:pPr>
            <w:r>
              <w:t>Ценность качества образовательного процесса для ДОУ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в образовательном процессе.</w:t>
            </w:r>
          </w:p>
        </w:tc>
      </w:tr>
      <w:tr w:rsidR="008F0B7A" w:rsidTr="00690944">
        <w:tc>
          <w:tcPr>
            <w:tcW w:w="817" w:type="dxa"/>
            <w:tcBorders>
              <w:left w:val="double" w:sz="4" w:space="0" w:color="auto"/>
            </w:tcBorders>
            <w:shd w:val="clear" w:color="auto" w:fill="auto"/>
          </w:tcPr>
          <w:p w:rsidR="008F0B7A" w:rsidRPr="008F1AAD" w:rsidRDefault="00850C89" w:rsidP="009F00EF">
            <w:pPr>
              <w:pStyle w:val="a3"/>
              <w:spacing w:line="360" w:lineRule="auto"/>
              <w:rPr>
                <w:i/>
              </w:rPr>
            </w:pPr>
            <w:r w:rsidRPr="008F1AAD">
              <w:rPr>
                <w:i/>
              </w:rPr>
              <w:t>2</w:t>
            </w:r>
          </w:p>
        </w:tc>
        <w:tc>
          <w:tcPr>
            <w:tcW w:w="2552" w:type="dxa"/>
            <w:shd w:val="clear" w:color="auto" w:fill="auto"/>
          </w:tcPr>
          <w:p w:rsidR="008F0B7A" w:rsidRPr="008F1AAD" w:rsidRDefault="008F0B7A" w:rsidP="009F00EF">
            <w:pPr>
              <w:pStyle w:val="a3"/>
              <w:spacing w:line="360" w:lineRule="auto"/>
              <w:rPr>
                <w:i/>
              </w:rPr>
            </w:pPr>
            <w:r w:rsidRPr="008F1AAD">
              <w:rPr>
                <w:i/>
              </w:rPr>
              <w:t>доступность дошкольного образования</w:t>
            </w:r>
          </w:p>
        </w:tc>
        <w:tc>
          <w:tcPr>
            <w:tcW w:w="5982" w:type="dxa"/>
            <w:tcBorders>
              <w:right w:val="double" w:sz="4" w:space="0" w:color="auto"/>
            </w:tcBorders>
            <w:shd w:val="clear" w:color="auto" w:fill="auto"/>
          </w:tcPr>
          <w:p w:rsidR="008F0B7A" w:rsidRDefault="008F0B7A" w:rsidP="009F00EF">
            <w:pPr>
              <w:pStyle w:val="a3"/>
              <w:spacing w:line="360" w:lineRule="auto"/>
              <w:rPr>
                <w:i/>
              </w:rPr>
            </w:pPr>
            <w:r>
              <w:t xml:space="preserve">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w:t>
            </w:r>
            <w:r>
              <w:lastRenderedPageBreak/>
              <w:t>возможностям ребенка, получение образования в независимости от внешних препятствий. Для обеспечения соответствия дошкольного образования образовательным запросам родителей (законных представителей) необходимо расширить дополнительные образовательные услуги. Для обеспечения качества образования необходимо оптимизировать нагрузку в течение дня, недели, учебного года, рационально составить учебный план;</w:t>
            </w:r>
          </w:p>
        </w:tc>
      </w:tr>
      <w:tr w:rsidR="008F0B7A" w:rsidTr="00690944">
        <w:tc>
          <w:tcPr>
            <w:tcW w:w="817" w:type="dxa"/>
            <w:tcBorders>
              <w:left w:val="double" w:sz="4" w:space="0" w:color="auto"/>
            </w:tcBorders>
            <w:shd w:val="clear" w:color="auto" w:fill="auto"/>
          </w:tcPr>
          <w:p w:rsidR="008F0B7A" w:rsidRPr="008F1AAD" w:rsidRDefault="00850C89" w:rsidP="009F00EF">
            <w:pPr>
              <w:pStyle w:val="a3"/>
              <w:spacing w:line="360" w:lineRule="auto"/>
              <w:rPr>
                <w:i/>
              </w:rPr>
            </w:pPr>
            <w:r w:rsidRPr="008F1AAD">
              <w:rPr>
                <w:i/>
              </w:rPr>
              <w:lastRenderedPageBreak/>
              <w:t>3</w:t>
            </w:r>
          </w:p>
        </w:tc>
        <w:tc>
          <w:tcPr>
            <w:tcW w:w="2552" w:type="dxa"/>
            <w:shd w:val="clear" w:color="auto" w:fill="auto"/>
          </w:tcPr>
          <w:p w:rsidR="008F0B7A" w:rsidRPr="008F1AAD" w:rsidRDefault="008F0B7A" w:rsidP="009F00EF">
            <w:pPr>
              <w:pStyle w:val="a3"/>
              <w:spacing w:line="360" w:lineRule="auto"/>
              <w:rPr>
                <w:i/>
              </w:rPr>
            </w:pPr>
            <w:r w:rsidRPr="008F1AAD">
              <w:rPr>
                <w:i/>
              </w:rPr>
              <w:t>качество дошкольного образования.</w:t>
            </w:r>
          </w:p>
        </w:tc>
        <w:tc>
          <w:tcPr>
            <w:tcW w:w="5982" w:type="dxa"/>
            <w:tcBorders>
              <w:right w:val="double" w:sz="4" w:space="0" w:color="auto"/>
            </w:tcBorders>
            <w:shd w:val="clear" w:color="auto" w:fill="auto"/>
          </w:tcPr>
          <w:p w:rsidR="008F0B7A" w:rsidRDefault="008F0B7A" w:rsidP="009F00EF">
            <w:pPr>
              <w:pStyle w:val="a3"/>
              <w:spacing w:line="360" w:lineRule="auto"/>
              <w:rPr>
                <w:i/>
              </w:rPr>
            </w:pPr>
            <w:r>
              <w:t>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успешного обучения в начальной школе. Характеристики качества дошкольного образования в настоящее время определяет общество. Удовлетворение этих запросов является показателем качества дошкольного образования;</w:t>
            </w:r>
          </w:p>
        </w:tc>
      </w:tr>
      <w:tr w:rsidR="008F0B7A" w:rsidTr="00690944">
        <w:tc>
          <w:tcPr>
            <w:tcW w:w="817" w:type="dxa"/>
            <w:tcBorders>
              <w:left w:val="double" w:sz="4" w:space="0" w:color="auto"/>
            </w:tcBorders>
            <w:shd w:val="clear" w:color="auto" w:fill="auto"/>
          </w:tcPr>
          <w:p w:rsidR="008F0B7A" w:rsidRPr="008F1AAD" w:rsidRDefault="00850C89" w:rsidP="009F00EF">
            <w:pPr>
              <w:pStyle w:val="a3"/>
              <w:spacing w:line="360" w:lineRule="auto"/>
              <w:rPr>
                <w:i/>
              </w:rPr>
            </w:pPr>
            <w:r w:rsidRPr="008F1AAD">
              <w:rPr>
                <w:i/>
              </w:rPr>
              <w:t>4</w:t>
            </w:r>
          </w:p>
        </w:tc>
        <w:tc>
          <w:tcPr>
            <w:tcW w:w="2552" w:type="dxa"/>
            <w:shd w:val="clear" w:color="auto" w:fill="auto"/>
          </w:tcPr>
          <w:p w:rsidR="008F0B7A" w:rsidRPr="008F1AAD" w:rsidRDefault="008F0B7A" w:rsidP="009F00EF">
            <w:pPr>
              <w:pStyle w:val="a3"/>
              <w:spacing w:line="360" w:lineRule="auto"/>
              <w:rPr>
                <w:i/>
              </w:rPr>
            </w:pPr>
            <w:r w:rsidRPr="008F1AAD">
              <w:rPr>
                <w:i/>
              </w:rPr>
              <w:t>привлекательность дошкольного образования</w:t>
            </w:r>
          </w:p>
        </w:tc>
        <w:tc>
          <w:tcPr>
            <w:tcW w:w="5982" w:type="dxa"/>
            <w:tcBorders>
              <w:right w:val="double" w:sz="4" w:space="0" w:color="auto"/>
            </w:tcBorders>
            <w:shd w:val="clear" w:color="auto" w:fill="auto"/>
          </w:tcPr>
          <w:p w:rsidR="008F0B7A" w:rsidRDefault="008F0B7A" w:rsidP="009F00EF">
            <w:pPr>
              <w:pStyle w:val="a3"/>
              <w:spacing w:line="360" w:lineRule="auto"/>
              <w:rPr>
                <w:i/>
              </w:rPr>
            </w:pPr>
            <w:r>
              <w:t>Расширение привлекательности дошкольного образования для различных социальных субъектов общества станет возможным лишь в том случае, когда результат воспитательно-образовательного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маркетингового анализа рынка образовательных услуг; проведение анализа достижений дошкольного образовательного учреждения;</w:t>
            </w:r>
          </w:p>
        </w:tc>
      </w:tr>
      <w:tr w:rsidR="008F0B7A" w:rsidTr="00690944">
        <w:tc>
          <w:tcPr>
            <w:tcW w:w="817" w:type="dxa"/>
            <w:tcBorders>
              <w:left w:val="double" w:sz="4" w:space="0" w:color="auto"/>
            </w:tcBorders>
            <w:shd w:val="clear" w:color="auto" w:fill="auto"/>
          </w:tcPr>
          <w:p w:rsidR="008F0B7A" w:rsidRDefault="00850C89" w:rsidP="009F00EF">
            <w:pPr>
              <w:pStyle w:val="a3"/>
              <w:spacing w:line="360" w:lineRule="auto"/>
              <w:rPr>
                <w:i/>
              </w:rPr>
            </w:pPr>
            <w:r>
              <w:rPr>
                <w:i/>
              </w:rPr>
              <w:t>5</w:t>
            </w:r>
          </w:p>
        </w:tc>
        <w:tc>
          <w:tcPr>
            <w:tcW w:w="2552" w:type="dxa"/>
            <w:shd w:val="clear" w:color="auto" w:fill="auto"/>
          </w:tcPr>
          <w:p w:rsidR="008F0B7A" w:rsidRPr="008F1AAD" w:rsidRDefault="008F0B7A" w:rsidP="009F00EF">
            <w:pPr>
              <w:pStyle w:val="a3"/>
              <w:spacing w:line="360" w:lineRule="auto"/>
              <w:rPr>
                <w:i/>
              </w:rPr>
            </w:pPr>
            <w:r w:rsidRPr="008F1AAD">
              <w:rPr>
                <w:i/>
              </w:rPr>
              <w:t>преемственность дошкольного и начального школьного образования.</w:t>
            </w:r>
          </w:p>
        </w:tc>
        <w:tc>
          <w:tcPr>
            <w:tcW w:w="5982" w:type="dxa"/>
            <w:tcBorders>
              <w:right w:val="double" w:sz="4" w:space="0" w:color="auto"/>
            </w:tcBorders>
            <w:shd w:val="clear" w:color="auto" w:fill="auto"/>
          </w:tcPr>
          <w:p w:rsidR="008F0B7A" w:rsidRDefault="008F0B7A" w:rsidP="009F00EF">
            <w:pPr>
              <w:pStyle w:val="a3"/>
              <w:spacing w:line="360" w:lineRule="auto"/>
              <w:rPr>
                <w:i/>
              </w:rPr>
            </w:pPr>
            <w:r>
              <w:t xml:space="preserve">Предполагает 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образовательное пространство поселка. Это позволит выпускнику ДОУ </w:t>
            </w:r>
            <w:r>
              <w:lastRenderedPageBreak/>
              <w:t>продолжить свое обучение не только в школе, но и в учреждениях дополнительного образования (музыкальной, художественной, спортивной). Успешной реализации этого направления могут послужить действия ДОУ по организации участия детей в конкурсах, соревнованиях и т. д.;</w:t>
            </w:r>
          </w:p>
        </w:tc>
      </w:tr>
      <w:tr w:rsidR="008F0B7A" w:rsidTr="00690944">
        <w:tc>
          <w:tcPr>
            <w:tcW w:w="817" w:type="dxa"/>
            <w:tcBorders>
              <w:left w:val="double" w:sz="4" w:space="0" w:color="auto"/>
            </w:tcBorders>
            <w:shd w:val="clear" w:color="auto" w:fill="auto"/>
          </w:tcPr>
          <w:p w:rsidR="008F0B7A" w:rsidRDefault="00850C89" w:rsidP="009F00EF">
            <w:pPr>
              <w:pStyle w:val="a3"/>
              <w:spacing w:line="360" w:lineRule="auto"/>
              <w:rPr>
                <w:i/>
              </w:rPr>
            </w:pPr>
            <w:r>
              <w:rPr>
                <w:i/>
              </w:rPr>
              <w:lastRenderedPageBreak/>
              <w:t>6</w:t>
            </w:r>
          </w:p>
        </w:tc>
        <w:tc>
          <w:tcPr>
            <w:tcW w:w="2552" w:type="dxa"/>
            <w:shd w:val="clear" w:color="auto" w:fill="auto"/>
          </w:tcPr>
          <w:p w:rsidR="008F0B7A" w:rsidRPr="008F1AAD" w:rsidRDefault="008F0B7A" w:rsidP="009F00EF">
            <w:pPr>
              <w:pStyle w:val="a3"/>
              <w:spacing w:line="360" w:lineRule="auto"/>
              <w:rPr>
                <w:i/>
              </w:rPr>
            </w:pPr>
            <w:r w:rsidRPr="008F1AAD">
              <w:rPr>
                <w:i/>
              </w:rPr>
              <w:t>компетентность (профессионально-педагогическая</w:t>
            </w:r>
            <w:r w:rsidRPr="008F1AAD">
              <w:t>)</w:t>
            </w:r>
          </w:p>
        </w:tc>
        <w:tc>
          <w:tcPr>
            <w:tcW w:w="5982" w:type="dxa"/>
            <w:tcBorders>
              <w:right w:val="double" w:sz="4" w:space="0" w:color="auto"/>
            </w:tcBorders>
            <w:shd w:val="clear" w:color="auto" w:fill="auto"/>
          </w:tcPr>
          <w:p w:rsidR="008F0B7A" w:rsidRDefault="008F0B7A" w:rsidP="009F00EF">
            <w:pPr>
              <w:pStyle w:val="a3"/>
              <w:spacing w:line="360" w:lineRule="auto"/>
              <w:rPr>
                <w:i/>
              </w:rPr>
            </w:pPr>
            <w:r>
              <w:t>это системное понятие, которое определяет объем компетенций, круг полномочий в сфере профессионально-педагогической деятельности. В более узком понимании под профессионально-педагогической компетентностью понимается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 целенаправленно организовывать процесс педагогического общения и также предполагающих личностное развитие и совершенствование педагога;</w:t>
            </w:r>
          </w:p>
        </w:tc>
      </w:tr>
      <w:tr w:rsidR="008F0B7A" w:rsidTr="00690944">
        <w:tc>
          <w:tcPr>
            <w:tcW w:w="817" w:type="dxa"/>
            <w:tcBorders>
              <w:left w:val="double" w:sz="4" w:space="0" w:color="auto"/>
            </w:tcBorders>
            <w:shd w:val="clear" w:color="auto" w:fill="auto"/>
          </w:tcPr>
          <w:p w:rsidR="008F0B7A" w:rsidRDefault="00850C89" w:rsidP="009F00EF">
            <w:pPr>
              <w:pStyle w:val="a3"/>
              <w:spacing w:line="360" w:lineRule="auto"/>
              <w:rPr>
                <w:i/>
              </w:rPr>
            </w:pPr>
            <w:r>
              <w:rPr>
                <w:i/>
              </w:rPr>
              <w:t>7</w:t>
            </w:r>
          </w:p>
        </w:tc>
        <w:tc>
          <w:tcPr>
            <w:tcW w:w="2552" w:type="dxa"/>
            <w:shd w:val="clear" w:color="auto" w:fill="auto"/>
          </w:tcPr>
          <w:p w:rsidR="008F0B7A" w:rsidRPr="008F1AAD" w:rsidRDefault="008F0B7A" w:rsidP="009F00EF">
            <w:pPr>
              <w:pStyle w:val="a3"/>
              <w:spacing w:line="360" w:lineRule="auto"/>
              <w:rPr>
                <w:i/>
              </w:rPr>
            </w:pPr>
            <w:r w:rsidRPr="008F1AAD">
              <w:rPr>
                <w:i/>
              </w:rPr>
              <w:t>интеграция с преемственными учреждениями</w:t>
            </w:r>
          </w:p>
          <w:p w:rsidR="009F00EF" w:rsidRPr="008F1AAD" w:rsidRDefault="009F00EF" w:rsidP="009F00EF">
            <w:pPr>
              <w:pStyle w:val="a3"/>
              <w:spacing w:line="360" w:lineRule="auto"/>
              <w:rPr>
                <w:i/>
              </w:rPr>
            </w:pPr>
          </w:p>
          <w:p w:rsidR="009F00EF" w:rsidRPr="008F1AAD" w:rsidRDefault="009F00EF" w:rsidP="009F00EF">
            <w:pPr>
              <w:pStyle w:val="a3"/>
              <w:spacing w:line="360" w:lineRule="auto"/>
              <w:rPr>
                <w:i/>
              </w:rPr>
            </w:pPr>
          </w:p>
          <w:p w:rsidR="009F00EF" w:rsidRPr="008F1AAD" w:rsidRDefault="009F00EF" w:rsidP="009F00EF">
            <w:pPr>
              <w:pStyle w:val="a3"/>
              <w:spacing w:line="360" w:lineRule="auto"/>
              <w:rPr>
                <w:i/>
              </w:rPr>
            </w:pPr>
          </w:p>
          <w:p w:rsidR="009F00EF" w:rsidRPr="008F1AAD" w:rsidRDefault="009F00EF" w:rsidP="009F00EF">
            <w:pPr>
              <w:pStyle w:val="a3"/>
              <w:spacing w:line="360" w:lineRule="auto"/>
              <w:rPr>
                <w:i/>
              </w:rPr>
            </w:pPr>
          </w:p>
        </w:tc>
        <w:tc>
          <w:tcPr>
            <w:tcW w:w="5982" w:type="dxa"/>
            <w:tcBorders>
              <w:bottom w:val="double" w:sz="4" w:space="0" w:color="auto"/>
              <w:right w:val="double" w:sz="4" w:space="0" w:color="auto"/>
            </w:tcBorders>
            <w:shd w:val="clear" w:color="auto" w:fill="auto"/>
          </w:tcPr>
          <w:p w:rsidR="008F0B7A" w:rsidRDefault="008F0B7A" w:rsidP="009F00EF">
            <w:pPr>
              <w:pStyle w:val="a3"/>
              <w:spacing w:line="360" w:lineRule="auto"/>
              <w:rPr>
                <w:i/>
              </w:rPr>
            </w:pPr>
            <w:r>
              <w:t>которая состоит с учетом формирования рынка образовательных услуг, ориентирована на развитие вариативности образовательных услуг с учетом интересов ребенка и запросов семьи, районных сообществ. Обеспечивается системой договоров детского сада с учреждениями и службами разной ведомственной принадлежности (учреждениями здравоохранениями, культуры, физкультуры и спорта, образования).</w:t>
            </w:r>
          </w:p>
        </w:tc>
      </w:tr>
      <w:tr w:rsidR="009F00EF" w:rsidTr="00690944">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8534" w:type="dxa"/>
          <w:trHeight w:val="100"/>
        </w:trPr>
        <w:tc>
          <w:tcPr>
            <w:tcW w:w="817" w:type="dxa"/>
            <w:tcBorders>
              <w:top w:val="double" w:sz="4" w:space="0" w:color="auto"/>
            </w:tcBorders>
          </w:tcPr>
          <w:p w:rsidR="009F00EF" w:rsidRDefault="009F00EF" w:rsidP="009F00EF">
            <w:pPr>
              <w:rPr>
                <w:rFonts w:ascii="Times New Roman" w:eastAsia="Times New Roman" w:hAnsi="Times New Roman" w:cs="Times New Roman"/>
                <w:lang w:eastAsia="ru-RU"/>
              </w:rPr>
            </w:pPr>
          </w:p>
        </w:tc>
      </w:tr>
    </w:tbl>
    <w:p w:rsidR="008F0B7A" w:rsidRPr="007E14C5" w:rsidRDefault="008F0B7A" w:rsidP="008F0B7A">
      <w:pPr>
        <w:spacing w:after="0" w:line="293" w:lineRule="atLeast"/>
        <w:rPr>
          <w:rFonts w:ascii="Times New Roman" w:eastAsia="Times New Roman" w:hAnsi="Times New Roman" w:cs="Times New Roman"/>
          <w:color w:val="000000" w:themeColor="text1"/>
          <w:sz w:val="24"/>
          <w:szCs w:val="24"/>
          <w:u w:val="single"/>
          <w:lang w:eastAsia="ru-RU"/>
        </w:rPr>
      </w:pPr>
    </w:p>
    <w:p w:rsidR="008F0B7A" w:rsidRPr="007E14C5" w:rsidRDefault="008F0B7A" w:rsidP="009F00EF">
      <w:pPr>
        <w:spacing w:after="0" w:line="240" w:lineRule="auto"/>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b/>
          <w:bCs/>
          <w:color w:val="000000" w:themeColor="text1"/>
          <w:sz w:val="24"/>
          <w:szCs w:val="24"/>
          <w:lang w:eastAsia="ru-RU"/>
        </w:rPr>
        <w:t>4.5</w:t>
      </w:r>
      <w:r w:rsidRPr="007E14C5">
        <w:rPr>
          <w:rFonts w:ascii="Times New Roman" w:eastAsia="Times New Roman" w:hAnsi="Times New Roman" w:cs="Times New Roman"/>
          <w:b/>
          <w:bCs/>
          <w:color w:val="FF0000"/>
          <w:sz w:val="24"/>
          <w:szCs w:val="24"/>
          <w:lang w:eastAsia="ru-RU"/>
        </w:rPr>
        <w:t>.</w:t>
      </w:r>
      <w:r w:rsidRPr="007E14C5">
        <w:rPr>
          <w:rFonts w:ascii="Times New Roman" w:eastAsia="Times New Roman" w:hAnsi="Times New Roman" w:cs="Times New Roman"/>
          <w:color w:val="FF0000"/>
          <w:sz w:val="24"/>
          <w:szCs w:val="24"/>
          <w:lang w:eastAsia="ru-RU"/>
        </w:rPr>
        <w:t>   </w:t>
      </w:r>
      <w:r w:rsidRPr="007E14C5">
        <w:rPr>
          <w:rFonts w:ascii="Times New Roman" w:eastAsia="Times New Roman" w:hAnsi="Times New Roman" w:cs="Times New Roman"/>
          <w:b/>
          <w:bCs/>
          <w:color w:val="FF0000"/>
          <w:sz w:val="24"/>
          <w:szCs w:val="24"/>
          <w:lang w:eastAsia="ru-RU"/>
        </w:rPr>
        <w:t> </w:t>
      </w:r>
      <w:r w:rsidRPr="007E14C5">
        <w:rPr>
          <w:rFonts w:ascii="Times New Roman" w:eastAsia="Times New Roman" w:hAnsi="Times New Roman" w:cs="Times New Roman"/>
          <w:b/>
          <w:bCs/>
          <w:color w:val="000000" w:themeColor="text1"/>
          <w:sz w:val="24"/>
          <w:szCs w:val="24"/>
          <w:lang w:eastAsia="ru-RU"/>
        </w:rPr>
        <w:t>Этапы, их содержание и сроки реализации Программы</w:t>
      </w:r>
    </w:p>
    <w:p w:rsidR="008F0B7A" w:rsidRPr="007E14C5" w:rsidRDefault="004E2807"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Программа разработана до 202</w:t>
      </w:r>
      <w:r w:rsidR="007E14C5" w:rsidRPr="007E14C5">
        <w:rPr>
          <w:rFonts w:ascii="Times New Roman" w:eastAsia="Times New Roman" w:hAnsi="Times New Roman" w:cs="Times New Roman"/>
          <w:color w:val="000000" w:themeColor="text1"/>
          <w:sz w:val="24"/>
          <w:szCs w:val="24"/>
          <w:lang w:eastAsia="ru-RU"/>
        </w:rPr>
        <w:t>4</w:t>
      </w:r>
      <w:r w:rsidR="008F0B7A" w:rsidRPr="007E14C5">
        <w:rPr>
          <w:rFonts w:ascii="Times New Roman" w:eastAsia="Times New Roman" w:hAnsi="Times New Roman" w:cs="Times New Roman"/>
          <w:color w:val="000000" w:themeColor="text1"/>
          <w:sz w:val="24"/>
          <w:szCs w:val="24"/>
          <w:lang w:eastAsia="ru-RU"/>
        </w:rPr>
        <w:t xml:space="preserve"> года и предусматривает следующие этапы развития</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1 этап: </w:t>
      </w:r>
      <w:r w:rsidRPr="007E14C5">
        <w:rPr>
          <w:rFonts w:ascii="Times New Roman" w:eastAsia="Times New Roman" w:hAnsi="Times New Roman" w:cs="Times New Roman"/>
          <w:b/>
          <w:bCs/>
          <w:i/>
          <w:iCs/>
          <w:color w:val="000000" w:themeColor="text1"/>
          <w:sz w:val="24"/>
          <w:szCs w:val="24"/>
          <w:lang w:eastAsia="ru-RU"/>
        </w:rPr>
        <w:t>подготовительный</w:t>
      </w:r>
      <w:r w:rsidRPr="007E14C5">
        <w:rPr>
          <w:rFonts w:ascii="Times New Roman" w:eastAsia="Times New Roman" w:hAnsi="Times New Roman" w:cs="Times New Roman"/>
          <w:color w:val="000000" w:themeColor="text1"/>
          <w:sz w:val="24"/>
          <w:szCs w:val="24"/>
          <w:lang w:eastAsia="ru-RU"/>
        </w:rPr>
        <w:t> </w:t>
      </w:r>
      <w:r w:rsidR="004E2807" w:rsidRPr="007E14C5">
        <w:rPr>
          <w:rFonts w:ascii="Times New Roman" w:eastAsia="Times New Roman" w:hAnsi="Times New Roman" w:cs="Times New Roman"/>
          <w:b/>
          <w:bCs/>
          <w:i/>
          <w:iCs/>
          <w:color w:val="000000" w:themeColor="text1"/>
          <w:sz w:val="24"/>
          <w:szCs w:val="24"/>
          <w:lang w:eastAsia="ru-RU"/>
        </w:rPr>
        <w:t>(20</w:t>
      </w:r>
      <w:r w:rsidR="007E14C5" w:rsidRPr="007E14C5">
        <w:rPr>
          <w:rFonts w:ascii="Times New Roman" w:eastAsia="Times New Roman" w:hAnsi="Times New Roman" w:cs="Times New Roman"/>
          <w:b/>
          <w:bCs/>
          <w:i/>
          <w:iCs/>
          <w:color w:val="000000" w:themeColor="text1"/>
          <w:sz w:val="24"/>
          <w:szCs w:val="24"/>
          <w:lang w:eastAsia="ru-RU"/>
        </w:rPr>
        <w:t>24</w:t>
      </w:r>
      <w:r w:rsidR="004E2807" w:rsidRPr="007E14C5">
        <w:rPr>
          <w:rFonts w:ascii="Times New Roman" w:eastAsia="Times New Roman" w:hAnsi="Times New Roman" w:cs="Times New Roman"/>
          <w:b/>
          <w:bCs/>
          <w:i/>
          <w:iCs/>
          <w:color w:val="000000" w:themeColor="text1"/>
          <w:sz w:val="24"/>
          <w:szCs w:val="24"/>
          <w:lang w:eastAsia="ru-RU"/>
        </w:rPr>
        <w:t xml:space="preserve"> </w:t>
      </w:r>
      <w:r w:rsidRPr="007E14C5">
        <w:rPr>
          <w:rFonts w:ascii="Times New Roman" w:eastAsia="Times New Roman" w:hAnsi="Times New Roman" w:cs="Times New Roman"/>
          <w:b/>
          <w:bCs/>
          <w:i/>
          <w:iCs/>
          <w:color w:val="000000" w:themeColor="text1"/>
          <w:sz w:val="24"/>
          <w:szCs w:val="24"/>
          <w:lang w:eastAsia="ru-RU"/>
        </w:rPr>
        <w:t>г.)</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обновление нормативно-правовой базы деятельности М</w:t>
      </w:r>
      <w:r w:rsidR="007E14C5" w:rsidRPr="007E14C5">
        <w:rPr>
          <w:rFonts w:ascii="Times New Roman" w:eastAsia="Times New Roman" w:hAnsi="Times New Roman" w:cs="Times New Roman"/>
          <w:color w:val="000000" w:themeColor="text1"/>
          <w:sz w:val="24"/>
          <w:szCs w:val="24"/>
          <w:lang w:eastAsia="ru-RU"/>
        </w:rPr>
        <w:t>А</w:t>
      </w:r>
      <w:r w:rsidRPr="007E14C5">
        <w:rPr>
          <w:rFonts w:ascii="Times New Roman" w:eastAsia="Times New Roman" w:hAnsi="Times New Roman" w:cs="Times New Roman"/>
          <w:color w:val="000000" w:themeColor="text1"/>
          <w:sz w:val="24"/>
          <w:szCs w:val="24"/>
          <w:lang w:eastAsia="ru-RU"/>
        </w:rPr>
        <w:t>ДОУ;</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изучение социального заказа;</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создание системы мониторинга деятельности учреждения;</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изменение содержания обучения и воспитания дошкольников.</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2 этап: </w:t>
      </w:r>
      <w:r w:rsidR="004E2807" w:rsidRPr="007E14C5">
        <w:rPr>
          <w:rFonts w:ascii="Times New Roman" w:eastAsia="Times New Roman" w:hAnsi="Times New Roman" w:cs="Times New Roman"/>
          <w:b/>
          <w:bCs/>
          <w:i/>
          <w:iCs/>
          <w:color w:val="000000" w:themeColor="text1"/>
          <w:sz w:val="24"/>
          <w:szCs w:val="24"/>
          <w:lang w:eastAsia="ru-RU"/>
        </w:rPr>
        <w:t>основной (20</w:t>
      </w:r>
      <w:r w:rsidR="001739C3">
        <w:rPr>
          <w:rFonts w:ascii="Times New Roman" w:eastAsia="Times New Roman" w:hAnsi="Times New Roman" w:cs="Times New Roman"/>
          <w:b/>
          <w:bCs/>
          <w:i/>
          <w:iCs/>
          <w:color w:val="000000" w:themeColor="text1"/>
          <w:sz w:val="24"/>
          <w:szCs w:val="24"/>
          <w:lang w:eastAsia="ru-RU"/>
        </w:rPr>
        <w:t>25</w:t>
      </w:r>
      <w:r w:rsidR="004E2807" w:rsidRPr="007E14C5">
        <w:rPr>
          <w:rFonts w:ascii="Times New Roman" w:eastAsia="Times New Roman" w:hAnsi="Times New Roman" w:cs="Times New Roman"/>
          <w:b/>
          <w:bCs/>
          <w:i/>
          <w:iCs/>
          <w:color w:val="000000" w:themeColor="text1"/>
          <w:sz w:val="24"/>
          <w:szCs w:val="24"/>
          <w:lang w:eastAsia="ru-RU"/>
        </w:rPr>
        <w:t>-20</w:t>
      </w:r>
      <w:r w:rsidR="001739C3">
        <w:rPr>
          <w:rFonts w:ascii="Times New Roman" w:eastAsia="Times New Roman" w:hAnsi="Times New Roman" w:cs="Times New Roman"/>
          <w:b/>
          <w:bCs/>
          <w:i/>
          <w:iCs/>
          <w:color w:val="000000" w:themeColor="text1"/>
          <w:sz w:val="24"/>
          <w:szCs w:val="24"/>
          <w:lang w:eastAsia="ru-RU"/>
        </w:rPr>
        <w:t>26</w:t>
      </w:r>
      <w:r w:rsidRPr="007E14C5">
        <w:rPr>
          <w:rFonts w:ascii="Times New Roman" w:eastAsia="Times New Roman" w:hAnsi="Times New Roman" w:cs="Times New Roman"/>
          <w:b/>
          <w:bCs/>
          <w:i/>
          <w:iCs/>
          <w:color w:val="000000" w:themeColor="text1"/>
          <w:sz w:val="24"/>
          <w:szCs w:val="24"/>
          <w:lang w:eastAsia="ru-RU"/>
        </w:rPr>
        <w:t xml:space="preserve"> гг.)</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проведение мероприятий по реализации Программы;</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lastRenderedPageBreak/>
        <w:t>·        укрепление материально-технической базы учреждения;</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совершенствование системы управления;</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ведение мониторинга программы, корректировка задач.</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xml:space="preserve">3 этап: </w:t>
      </w:r>
      <w:r w:rsidRPr="007E14C5">
        <w:rPr>
          <w:rFonts w:ascii="Times New Roman" w:eastAsia="Times New Roman" w:hAnsi="Times New Roman" w:cs="Times New Roman"/>
          <w:b/>
          <w:i/>
          <w:color w:val="000000" w:themeColor="text1"/>
          <w:sz w:val="24"/>
          <w:szCs w:val="24"/>
          <w:lang w:eastAsia="ru-RU"/>
        </w:rPr>
        <w:t>итоговый (</w:t>
      </w:r>
      <w:r w:rsidRPr="007E14C5">
        <w:rPr>
          <w:rFonts w:ascii="Times New Roman" w:eastAsia="Times New Roman" w:hAnsi="Times New Roman" w:cs="Times New Roman"/>
          <w:b/>
          <w:bCs/>
          <w:i/>
          <w:iCs/>
          <w:color w:val="000000" w:themeColor="text1"/>
          <w:sz w:val="24"/>
          <w:szCs w:val="24"/>
          <w:lang w:eastAsia="ru-RU"/>
        </w:rPr>
        <w:t>обобщающий</w:t>
      </w:r>
      <w:r w:rsidRPr="007E14C5">
        <w:rPr>
          <w:rFonts w:ascii="Times New Roman" w:eastAsia="Times New Roman" w:hAnsi="Times New Roman" w:cs="Times New Roman"/>
          <w:color w:val="000000" w:themeColor="text1"/>
          <w:sz w:val="24"/>
          <w:szCs w:val="24"/>
          <w:lang w:eastAsia="ru-RU"/>
        </w:rPr>
        <w:t xml:space="preserve">) </w:t>
      </w:r>
      <w:r w:rsidR="004E2807" w:rsidRPr="007E14C5">
        <w:rPr>
          <w:rFonts w:ascii="Times New Roman" w:eastAsia="Times New Roman" w:hAnsi="Times New Roman" w:cs="Times New Roman"/>
          <w:b/>
          <w:bCs/>
          <w:i/>
          <w:iCs/>
          <w:color w:val="000000" w:themeColor="text1"/>
          <w:sz w:val="24"/>
          <w:szCs w:val="24"/>
          <w:lang w:eastAsia="ru-RU"/>
        </w:rPr>
        <w:t xml:space="preserve"> (202</w:t>
      </w:r>
      <w:r w:rsidR="001739C3">
        <w:rPr>
          <w:rFonts w:ascii="Times New Roman" w:eastAsia="Times New Roman" w:hAnsi="Times New Roman" w:cs="Times New Roman"/>
          <w:b/>
          <w:bCs/>
          <w:i/>
          <w:iCs/>
          <w:color w:val="000000" w:themeColor="text1"/>
          <w:sz w:val="24"/>
          <w:szCs w:val="24"/>
          <w:lang w:eastAsia="ru-RU"/>
        </w:rPr>
        <w:t>7</w:t>
      </w:r>
      <w:r w:rsidRPr="007E14C5">
        <w:rPr>
          <w:rFonts w:ascii="Times New Roman" w:eastAsia="Times New Roman" w:hAnsi="Times New Roman" w:cs="Times New Roman"/>
          <w:b/>
          <w:bCs/>
          <w:i/>
          <w:iCs/>
          <w:color w:val="000000" w:themeColor="text1"/>
          <w:sz w:val="24"/>
          <w:szCs w:val="24"/>
          <w:lang w:eastAsia="ru-RU"/>
        </w:rPr>
        <w:t> г.)</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подведение итогов реализации Программы;</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xml:space="preserve">·        подготовка итоговой документации - </w:t>
      </w:r>
      <w:r w:rsidR="004E2807" w:rsidRPr="007E14C5">
        <w:rPr>
          <w:rFonts w:ascii="Times New Roman" w:eastAsia="Times New Roman" w:hAnsi="Times New Roman" w:cs="Times New Roman"/>
          <w:b/>
          <w:bCs/>
          <w:i/>
          <w:iCs/>
          <w:color w:val="000000" w:themeColor="text1"/>
          <w:sz w:val="24"/>
          <w:szCs w:val="24"/>
          <w:lang w:eastAsia="ru-RU"/>
        </w:rPr>
        <w:t>май 202</w:t>
      </w:r>
      <w:r w:rsidR="001739C3">
        <w:rPr>
          <w:rFonts w:ascii="Times New Roman" w:eastAsia="Times New Roman" w:hAnsi="Times New Roman" w:cs="Times New Roman"/>
          <w:b/>
          <w:bCs/>
          <w:i/>
          <w:iCs/>
          <w:color w:val="000000" w:themeColor="text1"/>
          <w:sz w:val="24"/>
          <w:szCs w:val="24"/>
          <w:lang w:eastAsia="ru-RU"/>
        </w:rPr>
        <w:t>7</w:t>
      </w:r>
      <w:r w:rsidRPr="007E14C5">
        <w:rPr>
          <w:rFonts w:ascii="Times New Roman" w:eastAsia="Times New Roman" w:hAnsi="Times New Roman" w:cs="Times New Roman"/>
          <w:b/>
          <w:bCs/>
          <w:i/>
          <w:iCs/>
          <w:color w:val="000000" w:themeColor="text1"/>
          <w:sz w:val="24"/>
          <w:szCs w:val="24"/>
          <w:lang w:eastAsia="ru-RU"/>
        </w:rPr>
        <w:t>;</w:t>
      </w:r>
    </w:p>
    <w:p w:rsidR="008F0B7A" w:rsidRPr="007E14C5" w:rsidRDefault="008F0B7A" w:rsidP="008F0B7A">
      <w:pPr>
        <w:spacing w:after="0" w:line="293" w:lineRule="atLeast"/>
        <w:ind w:firstLine="709"/>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распространение опыта работы.</w:t>
      </w:r>
    </w:p>
    <w:p w:rsidR="008F0B7A" w:rsidRDefault="008F0B7A" w:rsidP="008F0B7A">
      <w:pPr>
        <w:spacing w:after="0" w:line="293" w:lineRule="atLeast"/>
        <w:ind w:firstLine="709"/>
        <w:rPr>
          <w:rFonts w:ascii="Times New Roman" w:eastAsia="Times New Roman" w:hAnsi="Times New Roman" w:cs="Times New Roman"/>
          <w:sz w:val="24"/>
          <w:szCs w:val="24"/>
          <w:lang w:eastAsia="ru-RU"/>
        </w:rPr>
      </w:pPr>
    </w:p>
    <w:p w:rsidR="008F0B7A" w:rsidRPr="007E14C5" w:rsidRDefault="008F0B7A" w:rsidP="007719FA">
      <w:pPr>
        <w:contextualSpacing/>
        <w:rPr>
          <w:rFonts w:ascii="Times New Roman" w:hAnsi="Times New Roman" w:cs="Times New Roman"/>
          <w:b/>
          <w:color w:val="000000" w:themeColor="text1"/>
          <w:sz w:val="24"/>
          <w:szCs w:val="24"/>
        </w:rPr>
      </w:pPr>
      <w:r w:rsidRPr="007E14C5">
        <w:rPr>
          <w:rFonts w:ascii="Times New Roman" w:hAnsi="Times New Roman" w:cs="Times New Roman"/>
          <w:b/>
          <w:color w:val="000000" w:themeColor="text1"/>
          <w:sz w:val="24"/>
          <w:szCs w:val="24"/>
        </w:rPr>
        <w:t xml:space="preserve">   4.6. Пла</w:t>
      </w:r>
      <w:r w:rsidR="007719FA" w:rsidRPr="007E14C5">
        <w:rPr>
          <w:rFonts w:ascii="Times New Roman" w:hAnsi="Times New Roman" w:cs="Times New Roman"/>
          <w:b/>
          <w:color w:val="000000" w:themeColor="text1"/>
          <w:sz w:val="24"/>
          <w:szCs w:val="24"/>
        </w:rPr>
        <w:t>н реализации Программы развития.</w:t>
      </w:r>
    </w:p>
    <w:p w:rsidR="008F0B7A" w:rsidRPr="0005799E" w:rsidRDefault="008F0B7A" w:rsidP="008F0B7A">
      <w:pPr>
        <w:spacing w:before="100" w:beforeAutospacing="1" w:after="0" w:line="240" w:lineRule="auto"/>
        <w:contextualSpacing/>
        <w:rPr>
          <w:rFonts w:ascii="Times New Roman" w:eastAsia="Times New Roman" w:hAnsi="Times New Roman" w:cs="Times New Roman"/>
          <w:color w:val="7030A0"/>
          <w:sz w:val="24"/>
          <w:szCs w:val="24"/>
          <w:lang w:eastAsia="ru-RU"/>
        </w:rPr>
      </w:pPr>
      <w:r w:rsidRPr="0005799E">
        <w:rPr>
          <w:rFonts w:ascii="Times New Roman" w:eastAsia="Times New Roman" w:hAnsi="Times New Roman" w:cs="Times New Roman"/>
          <w:color w:val="7030A0"/>
          <w:sz w:val="24"/>
          <w:szCs w:val="24"/>
          <w:lang w:eastAsia="ru-RU"/>
        </w:rPr>
        <w:t> </w:t>
      </w:r>
    </w:p>
    <w:tbl>
      <w:tblPr>
        <w:tblW w:w="10634"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710"/>
        <w:gridCol w:w="3827"/>
        <w:gridCol w:w="2128"/>
        <w:gridCol w:w="1557"/>
        <w:gridCol w:w="1701"/>
        <w:gridCol w:w="711"/>
      </w:tblGrid>
      <w:tr w:rsidR="008F0B7A" w:rsidRPr="0005799E" w:rsidTr="009F00EF">
        <w:tc>
          <w:tcPr>
            <w:tcW w:w="710" w:type="dxa"/>
            <w:tcBorders>
              <w:top w:val="double" w:sz="4" w:space="0" w:color="auto"/>
              <w:left w:val="double" w:sz="4" w:space="0" w:color="auto"/>
              <w:bottom w:val="single" w:sz="4" w:space="0" w:color="000000" w:themeColor="text1"/>
              <w:right w:val="single" w:sz="4" w:space="0" w:color="000000" w:themeColor="text1"/>
            </w:tcBorders>
            <w:shd w:val="clear" w:color="auto" w:fill="auto"/>
            <w:hideMark/>
          </w:tcPr>
          <w:p w:rsidR="008F0B7A" w:rsidRPr="008F1AAD" w:rsidRDefault="008F0B7A" w:rsidP="00A20D4F">
            <w:pPr>
              <w:spacing w:before="100" w:beforeAutospacing="1" w:after="0" w:line="240" w:lineRule="auto"/>
              <w:contextualSpacing/>
              <w:jc w:val="cente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i/>
                <w:sz w:val="24"/>
                <w:szCs w:val="24"/>
                <w:lang w:eastAsia="ru-RU"/>
              </w:rPr>
              <w:t>№ п.п</w:t>
            </w:r>
          </w:p>
        </w:tc>
        <w:tc>
          <w:tcPr>
            <w:tcW w:w="3827"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8F0B7A" w:rsidRPr="008F1AAD" w:rsidRDefault="008F0B7A" w:rsidP="00A20D4F">
            <w:pPr>
              <w:spacing w:before="100" w:beforeAutospacing="1" w:after="0" w:line="240" w:lineRule="auto"/>
              <w:contextualSpacing/>
              <w:jc w:val="cente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i/>
                <w:sz w:val="24"/>
                <w:szCs w:val="24"/>
                <w:lang w:eastAsia="ru-RU"/>
              </w:rPr>
              <w:t>Мероприятие</w:t>
            </w:r>
          </w:p>
        </w:tc>
        <w:tc>
          <w:tcPr>
            <w:tcW w:w="2128"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8F0B7A" w:rsidRPr="008F1AAD" w:rsidRDefault="008F0B7A" w:rsidP="00A20D4F">
            <w:pPr>
              <w:spacing w:before="100" w:beforeAutospacing="1" w:after="0" w:line="240" w:lineRule="auto"/>
              <w:contextualSpacing/>
              <w:jc w:val="cente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i/>
                <w:sz w:val="24"/>
                <w:szCs w:val="24"/>
                <w:lang w:eastAsia="ru-RU"/>
              </w:rPr>
              <w:t>Планируемый результат</w:t>
            </w:r>
          </w:p>
        </w:tc>
        <w:tc>
          <w:tcPr>
            <w:tcW w:w="1557"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8F0B7A" w:rsidRPr="008F1AAD" w:rsidRDefault="008F0B7A" w:rsidP="00A20D4F">
            <w:pPr>
              <w:spacing w:before="100" w:beforeAutospacing="1" w:after="0" w:line="240" w:lineRule="auto"/>
              <w:contextualSpacing/>
              <w:jc w:val="cente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i/>
                <w:sz w:val="24"/>
                <w:szCs w:val="24"/>
                <w:lang w:eastAsia="ru-RU"/>
              </w:rPr>
              <w:t>Сроки проведения</w:t>
            </w:r>
          </w:p>
        </w:tc>
        <w:tc>
          <w:tcPr>
            <w:tcW w:w="1701" w:type="dxa"/>
            <w:tcBorders>
              <w:top w:val="double" w:sz="4" w:space="0" w:color="auto"/>
              <w:left w:val="single" w:sz="4" w:space="0" w:color="000000" w:themeColor="text1"/>
              <w:bottom w:val="single" w:sz="4" w:space="0" w:color="000000" w:themeColor="text1"/>
              <w:right w:val="double" w:sz="4" w:space="0" w:color="auto"/>
            </w:tcBorders>
            <w:shd w:val="clear" w:color="auto" w:fill="auto"/>
            <w:hideMark/>
          </w:tcPr>
          <w:p w:rsidR="008F0B7A" w:rsidRPr="008F1AAD" w:rsidRDefault="008F0B7A" w:rsidP="00A20D4F">
            <w:pPr>
              <w:spacing w:before="100" w:beforeAutospacing="1" w:after="0" w:line="240" w:lineRule="auto"/>
              <w:contextualSpacing/>
              <w:jc w:val="cente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i/>
                <w:sz w:val="24"/>
                <w:szCs w:val="24"/>
                <w:lang w:eastAsia="ru-RU"/>
              </w:rPr>
              <w:t>Ответственные</w:t>
            </w:r>
          </w:p>
        </w:tc>
        <w:tc>
          <w:tcPr>
            <w:tcW w:w="711" w:type="dxa"/>
            <w:vMerge w:val="restart"/>
            <w:tcBorders>
              <w:top w:val="nil"/>
              <w:left w:val="double" w:sz="4" w:space="0" w:color="auto"/>
              <w:right w:val="single" w:sz="4" w:space="0" w:color="000000" w:themeColor="text1"/>
            </w:tcBorders>
          </w:tcPr>
          <w:p w:rsidR="008F0B7A" w:rsidRDefault="008F0B7A" w:rsidP="00A20D4F">
            <w:pPr>
              <w:rPr>
                <w:rFonts w:ascii="Times New Roman" w:eastAsia="Times New Roman" w:hAnsi="Times New Roman" w:cs="Times New Roman"/>
                <w:color w:val="7030A0"/>
                <w:sz w:val="24"/>
                <w:szCs w:val="24"/>
                <w:lang w:eastAsia="ru-RU"/>
              </w:rPr>
            </w:pPr>
          </w:p>
          <w:p w:rsidR="008F0B7A" w:rsidRDefault="008F0B7A" w:rsidP="00A20D4F">
            <w:pPr>
              <w:rPr>
                <w:rFonts w:ascii="Times New Roman" w:eastAsia="Times New Roman" w:hAnsi="Times New Roman" w:cs="Times New Roman"/>
                <w:color w:val="7030A0"/>
                <w:sz w:val="24"/>
                <w:szCs w:val="24"/>
                <w:lang w:eastAsia="ru-RU"/>
              </w:rPr>
            </w:pPr>
          </w:p>
          <w:p w:rsidR="008F0B7A" w:rsidRPr="0005799E" w:rsidRDefault="008F0B7A" w:rsidP="00A20D4F">
            <w:pPr>
              <w:spacing w:before="100" w:beforeAutospacing="1" w:after="0" w:line="240" w:lineRule="auto"/>
              <w:contextualSpacing/>
              <w:rPr>
                <w:rFonts w:ascii="Times New Roman" w:eastAsia="Times New Roman" w:hAnsi="Times New Roman" w:cs="Times New Roman"/>
                <w:color w:val="7030A0"/>
                <w:sz w:val="24"/>
                <w:szCs w:val="24"/>
                <w:lang w:eastAsia="ru-RU"/>
              </w:rPr>
            </w:pPr>
          </w:p>
        </w:tc>
      </w:tr>
      <w:tr w:rsidR="008F0B7A" w:rsidRPr="0005799E" w:rsidTr="009F00EF">
        <w:tc>
          <w:tcPr>
            <w:tcW w:w="710" w:type="dxa"/>
            <w:tcBorders>
              <w:top w:val="single" w:sz="4" w:space="0" w:color="000000" w:themeColor="text1"/>
              <w:left w:val="double" w:sz="4" w:space="0" w:color="auto"/>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1.</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Комплексная оценка актуального состояния образовательного процесса в ДОУ</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Проблемно-ориентированный анализ качества образовательной услуги</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center"/>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20</w:t>
            </w:r>
            <w:r w:rsidR="007E14C5">
              <w:rPr>
                <w:rFonts w:ascii="Times New Roman" w:eastAsia="Times New Roman" w:hAnsi="Times New Roman" w:cs="Times New Roman"/>
                <w:sz w:val="24"/>
                <w:szCs w:val="24"/>
                <w:lang w:eastAsia="ru-RU"/>
              </w:rPr>
              <w:t>24</w:t>
            </w:r>
            <w:r w:rsidRPr="00E15749">
              <w:rPr>
                <w:rFonts w:ascii="Times New Roman" w:eastAsia="Times New Roman" w:hAnsi="Times New Roman" w:cs="Times New Roman"/>
                <w:sz w:val="24"/>
                <w:szCs w:val="24"/>
                <w:lang w:eastAsia="ru-RU"/>
              </w:rPr>
              <w:t xml:space="preserve"> г.</w:t>
            </w:r>
          </w:p>
        </w:tc>
        <w:tc>
          <w:tcPr>
            <w:tcW w:w="1701"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w:t>
            </w:r>
          </w:p>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p>
        </w:tc>
        <w:tc>
          <w:tcPr>
            <w:tcW w:w="711" w:type="dxa"/>
            <w:vMerge/>
            <w:tcBorders>
              <w:left w:val="double" w:sz="4" w:space="0" w:color="auto"/>
              <w:right w:val="single" w:sz="4" w:space="0" w:color="000000" w:themeColor="text1"/>
            </w:tcBorders>
          </w:tcPr>
          <w:p w:rsidR="008F0B7A" w:rsidRPr="0005799E" w:rsidRDefault="008F0B7A" w:rsidP="00A20D4F">
            <w:pPr>
              <w:spacing w:before="100" w:beforeAutospacing="1" w:after="0" w:line="240" w:lineRule="auto"/>
              <w:contextualSpacing/>
              <w:rPr>
                <w:rFonts w:ascii="Times New Roman" w:eastAsia="Times New Roman" w:hAnsi="Times New Roman" w:cs="Times New Roman"/>
                <w:color w:val="7030A0"/>
                <w:sz w:val="24"/>
                <w:szCs w:val="24"/>
                <w:lang w:eastAsia="ru-RU"/>
              </w:rPr>
            </w:pPr>
          </w:p>
        </w:tc>
      </w:tr>
      <w:tr w:rsidR="008F0B7A" w:rsidRPr="0005799E" w:rsidTr="009F00EF">
        <w:tc>
          <w:tcPr>
            <w:tcW w:w="710" w:type="dxa"/>
            <w:tcBorders>
              <w:top w:val="single" w:sz="4" w:space="0" w:color="000000" w:themeColor="text1"/>
              <w:left w:val="double" w:sz="4" w:space="0" w:color="auto"/>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2.</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Обновление образовательной программы в соответствии запросами семей воспитанников, актуального состояния образовательного процесса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Образовательная программа дошкольного образования</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center"/>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20</w:t>
            </w:r>
            <w:r w:rsidR="001739C3">
              <w:rPr>
                <w:rFonts w:ascii="Times New Roman" w:eastAsia="Times New Roman" w:hAnsi="Times New Roman" w:cs="Times New Roman"/>
                <w:sz w:val="24"/>
                <w:szCs w:val="24"/>
                <w:lang w:eastAsia="ru-RU"/>
              </w:rPr>
              <w:t>25</w:t>
            </w:r>
            <w:r w:rsidRPr="00E15749">
              <w:rPr>
                <w:rFonts w:ascii="Times New Roman" w:eastAsia="Times New Roman" w:hAnsi="Times New Roman" w:cs="Times New Roman"/>
                <w:sz w:val="24"/>
                <w:szCs w:val="24"/>
                <w:lang w:eastAsia="ru-RU"/>
              </w:rPr>
              <w:t>-20</w:t>
            </w:r>
            <w:r w:rsidR="001739C3">
              <w:rPr>
                <w:rFonts w:ascii="Times New Roman" w:eastAsia="Times New Roman" w:hAnsi="Times New Roman" w:cs="Times New Roman"/>
                <w:sz w:val="24"/>
                <w:szCs w:val="24"/>
                <w:lang w:eastAsia="ru-RU"/>
              </w:rPr>
              <w:t>26</w:t>
            </w:r>
          </w:p>
        </w:tc>
        <w:tc>
          <w:tcPr>
            <w:tcW w:w="1701"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педагоги</w:t>
            </w:r>
          </w:p>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p>
        </w:tc>
        <w:tc>
          <w:tcPr>
            <w:tcW w:w="711" w:type="dxa"/>
            <w:vMerge/>
            <w:tcBorders>
              <w:left w:val="double" w:sz="4" w:space="0" w:color="auto"/>
              <w:right w:val="single" w:sz="4" w:space="0" w:color="000000" w:themeColor="text1"/>
            </w:tcBorders>
          </w:tcPr>
          <w:p w:rsidR="008F0B7A" w:rsidRPr="0005799E" w:rsidRDefault="008F0B7A" w:rsidP="00A20D4F">
            <w:pPr>
              <w:spacing w:before="100" w:beforeAutospacing="1" w:after="0" w:line="240" w:lineRule="auto"/>
              <w:contextualSpacing/>
              <w:jc w:val="both"/>
              <w:rPr>
                <w:rFonts w:ascii="Times New Roman" w:eastAsia="Times New Roman" w:hAnsi="Times New Roman" w:cs="Times New Roman"/>
                <w:color w:val="7030A0"/>
                <w:sz w:val="24"/>
                <w:szCs w:val="24"/>
                <w:lang w:eastAsia="ru-RU"/>
              </w:rPr>
            </w:pPr>
          </w:p>
        </w:tc>
      </w:tr>
      <w:tr w:rsidR="008F0B7A" w:rsidRPr="0005799E" w:rsidTr="009F00EF">
        <w:tc>
          <w:tcPr>
            <w:tcW w:w="710" w:type="dxa"/>
            <w:tcBorders>
              <w:top w:val="single" w:sz="4" w:space="0" w:color="000000" w:themeColor="text1"/>
              <w:left w:val="double" w:sz="4" w:space="0" w:color="auto"/>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 xml:space="preserve">3.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Разработка системы мониторинга качества образовательного процесса в ДОУ. Подготовка нормативно-правового и методико-диагностического обеспечения мониторингового исследования</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Система комплексного мониторингового исследования</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4E2807"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1739C3">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 20</w:t>
            </w:r>
            <w:r w:rsidR="001739C3">
              <w:rPr>
                <w:rFonts w:ascii="Times New Roman" w:eastAsia="Times New Roman" w:hAnsi="Times New Roman" w:cs="Times New Roman"/>
                <w:sz w:val="24"/>
                <w:szCs w:val="24"/>
                <w:lang w:eastAsia="ru-RU"/>
              </w:rPr>
              <w:t>26</w:t>
            </w:r>
            <w:r w:rsidR="008F0B7A" w:rsidRPr="00E15749">
              <w:rPr>
                <w:rFonts w:ascii="Times New Roman" w:eastAsia="Times New Roman" w:hAnsi="Times New Roman" w:cs="Times New Roman"/>
                <w:sz w:val="24"/>
                <w:szCs w:val="24"/>
                <w:lang w:eastAsia="ru-RU"/>
              </w:rPr>
              <w:t xml:space="preserve"> </w:t>
            </w:r>
          </w:p>
        </w:tc>
        <w:tc>
          <w:tcPr>
            <w:tcW w:w="1701"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педагоги</w:t>
            </w:r>
          </w:p>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p>
        </w:tc>
        <w:tc>
          <w:tcPr>
            <w:tcW w:w="711" w:type="dxa"/>
            <w:vMerge/>
            <w:tcBorders>
              <w:left w:val="double" w:sz="4" w:space="0" w:color="auto"/>
              <w:bottom w:val="nil"/>
              <w:right w:val="single" w:sz="4" w:space="0" w:color="000000" w:themeColor="text1"/>
            </w:tcBorders>
          </w:tcPr>
          <w:p w:rsidR="008F0B7A" w:rsidRPr="0005799E" w:rsidRDefault="008F0B7A" w:rsidP="00A20D4F">
            <w:pPr>
              <w:spacing w:before="100" w:beforeAutospacing="1" w:after="0" w:line="240" w:lineRule="auto"/>
              <w:contextualSpacing/>
              <w:jc w:val="both"/>
              <w:rPr>
                <w:rFonts w:ascii="Times New Roman" w:eastAsia="Times New Roman" w:hAnsi="Times New Roman" w:cs="Times New Roman"/>
                <w:color w:val="7030A0"/>
                <w:sz w:val="24"/>
                <w:szCs w:val="24"/>
                <w:lang w:eastAsia="ru-RU"/>
              </w:rPr>
            </w:pPr>
          </w:p>
        </w:tc>
      </w:tr>
      <w:tr w:rsidR="008F0B7A" w:rsidRPr="0005799E" w:rsidTr="009F00EF">
        <w:trPr>
          <w:trHeight w:val="4150"/>
        </w:trPr>
        <w:tc>
          <w:tcPr>
            <w:tcW w:w="710" w:type="dxa"/>
            <w:tcBorders>
              <w:top w:val="single" w:sz="4" w:space="0" w:color="000000" w:themeColor="text1"/>
              <w:left w:val="double" w:sz="4" w:space="0" w:color="auto"/>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6.</w:t>
            </w:r>
          </w:p>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 xml:space="preserve">7.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Разработка комплексно-тематического плана психолого-педагогической работы с детьми дошкольного возраста на основе использования инновационных педагогических технологий</w:t>
            </w:r>
          </w:p>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Разработка системы (плана) взаимодействия педагогов, родителей, медицинского персонала, специалистов по направлениям развития воспитанников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Система комплексно-тематического планирования на основе использования инновационных педагогических технологий</w:t>
            </w:r>
          </w:p>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Система взаимодействия</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4E2807" w:rsidP="004E2807">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1739C3">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 xml:space="preserve"> – 202</w:t>
            </w:r>
            <w:r w:rsidR="001739C3">
              <w:rPr>
                <w:rFonts w:ascii="Times New Roman" w:eastAsia="Times New Roman" w:hAnsi="Times New Roman" w:cs="Times New Roman"/>
                <w:sz w:val="24"/>
                <w:szCs w:val="24"/>
                <w:lang w:eastAsia="ru-RU"/>
              </w:rPr>
              <w:t>6</w:t>
            </w:r>
          </w:p>
        </w:tc>
        <w:tc>
          <w:tcPr>
            <w:tcW w:w="1701"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педагоги</w:t>
            </w:r>
          </w:p>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p>
        </w:tc>
        <w:tc>
          <w:tcPr>
            <w:tcW w:w="711" w:type="dxa"/>
            <w:vMerge/>
            <w:tcBorders>
              <w:left w:val="double" w:sz="4" w:space="0" w:color="auto"/>
              <w:bottom w:val="single" w:sz="4" w:space="0" w:color="000000" w:themeColor="text1"/>
              <w:right w:val="single" w:sz="4" w:space="0" w:color="000000" w:themeColor="text1"/>
            </w:tcBorders>
          </w:tcPr>
          <w:p w:rsidR="008F0B7A" w:rsidRPr="0005799E" w:rsidRDefault="008F0B7A" w:rsidP="00A20D4F">
            <w:pPr>
              <w:spacing w:before="100" w:beforeAutospacing="1" w:after="0" w:line="240" w:lineRule="auto"/>
              <w:contextualSpacing/>
              <w:jc w:val="both"/>
              <w:rPr>
                <w:rFonts w:ascii="Times New Roman" w:eastAsia="Times New Roman" w:hAnsi="Times New Roman" w:cs="Times New Roman"/>
                <w:color w:val="7030A0"/>
                <w:sz w:val="24"/>
                <w:szCs w:val="24"/>
                <w:lang w:eastAsia="ru-RU"/>
              </w:rPr>
            </w:pPr>
          </w:p>
        </w:tc>
      </w:tr>
      <w:tr w:rsidR="008F0B7A" w:rsidRPr="0005799E" w:rsidTr="009F00EF">
        <w:tc>
          <w:tcPr>
            <w:tcW w:w="710" w:type="dxa"/>
            <w:tcBorders>
              <w:top w:val="single" w:sz="4" w:space="0" w:color="000000" w:themeColor="text1"/>
              <w:left w:val="double" w:sz="4" w:space="0" w:color="auto"/>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 xml:space="preserve">7.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Разработка системы (плана) взаимодействия педагогов, родителей, медицинского персонала, специалистов по направлениям развития воспитанников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Система взаимодействия</w:t>
            </w:r>
          </w:p>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F0B7A" w:rsidRPr="00E15749" w:rsidRDefault="004E2807"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1739C3">
              <w:rPr>
                <w:rFonts w:ascii="Times New Roman" w:eastAsia="Times New Roman" w:hAnsi="Times New Roman" w:cs="Times New Roman"/>
                <w:sz w:val="24"/>
                <w:szCs w:val="24"/>
                <w:lang w:eastAsia="ru-RU"/>
              </w:rPr>
              <w:t>25</w:t>
            </w:r>
            <w:r w:rsidR="008F0B7A" w:rsidRPr="00E15749">
              <w:rPr>
                <w:rFonts w:ascii="Times New Roman" w:eastAsia="Times New Roman" w:hAnsi="Times New Roman" w:cs="Times New Roman"/>
                <w:sz w:val="24"/>
                <w:szCs w:val="24"/>
                <w:lang w:eastAsia="ru-RU"/>
              </w:rPr>
              <w:t xml:space="preserve"> - 20</w:t>
            </w:r>
            <w:r w:rsidR="001739C3">
              <w:rPr>
                <w:rFonts w:ascii="Times New Roman" w:eastAsia="Times New Roman" w:hAnsi="Times New Roman" w:cs="Times New Roman"/>
                <w:sz w:val="24"/>
                <w:szCs w:val="24"/>
                <w:lang w:eastAsia="ru-RU"/>
              </w:rPr>
              <w:t>26</w:t>
            </w:r>
          </w:p>
        </w:tc>
        <w:tc>
          <w:tcPr>
            <w:tcW w:w="1701"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педагоги</w:t>
            </w:r>
          </w:p>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p>
        </w:tc>
        <w:tc>
          <w:tcPr>
            <w:tcW w:w="711" w:type="dxa"/>
            <w:vMerge/>
            <w:tcBorders>
              <w:left w:val="double" w:sz="4" w:space="0" w:color="auto"/>
              <w:bottom w:val="nil"/>
              <w:right w:val="single" w:sz="4" w:space="0" w:color="000000" w:themeColor="text1"/>
            </w:tcBorders>
          </w:tcPr>
          <w:p w:rsidR="008F0B7A" w:rsidRPr="0005799E" w:rsidRDefault="008F0B7A" w:rsidP="00A20D4F">
            <w:pPr>
              <w:spacing w:before="100" w:beforeAutospacing="1" w:after="0" w:line="240" w:lineRule="auto"/>
              <w:contextualSpacing/>
              <w:jc w:val="both"/>
              <w:rPr>
                <w:rFonts w:ascii="Times New Roman" w:eastAsia="Times New Roman" w:hAnsi="Times New Roman" w:cs="Times New Roman"/>
                <w:color w:val="7030A0"/>
                <w:sz w:val="24"/>
                <w:szCs w:val="24"/>
                <w:lang w:eastAsia="ru-RU"/>
              </w:rPr>
            </w:pPr>
          </w:p>
        </w:tc>
      </w:tr>
      <w:tr w:rsidR="008F0B7A" w:rsidRPr="0005799E" w:rsidTr="009F00EF">
        <w:tc>
          <w:tcPr>
            <w:tcW w:w="710" w:type="dxa"/>
            <w:tcBorders>
              <w:top w:val="single" w:sz="4" w:space="0" w:color="000000" w:themeColor="text1"/>
              <w:left w:val="double" w:sz="4" w:space="0" w:color="auto"/>
              <w:bottom w:val="double" w:sz="4" w:space="0" w:color="auto"/>
              <w:right w:val="single" w:sz="4" w:space="0" w:color="auto"/>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i/>
                <w:sz w:val="24"/>
                <w:szCs w:val="24"/>
                <w:lang w:eastAsia="ru-RU"/>
              </w:rPr>
              <w:t xml:space="preserve">8. </w:t>
            </w:r>
          </w:p>
        </w:tc>
        <w:tc>
          <w:tcPr>
            <w:tcW w:w="3827" w:type="dxa"/>
            <w:tcBorders>
              <w:top w:val="single" w:sz="4" w:space="0" w:color="000000" w:themeColor="text1"/>
              <w:left w:val="single" w:sz="4" w:space="0" w:color="auto"/>
              <w:bottom w:val="double" w:sz="4" w:space="0" w:color="auto"/>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Информация образовательного процесса в ДОУ:</w:t>
            </w:r>
          </w:p>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 xml:space="preserve">создание электронных документов </w:t>
            </w:r>
            <w:r w:rsidRPr="00E15749">
              <w:rPr>
                <w:rFonts w:ascii="Times New Roman" w:eastAsia="Times New Roman" w:hAnsi="Times New Roman" w:cs="Times New Roman"/>
                <w:sz w:val="24"/>
                <w:szCs w:val="24"/>
                <w:lang w:eastAsia="ru-RU"/>
              </w:rPr>
              <w:lastRenderedPageBreak/>
              <w:t>в образовании (планирование, диагностика, отчеты, портфолио детей и педагогов и др.)</w:t>
            </w:r>
          </w:p>
          <w:p w:rsidR="008F0B7A" w:rsidRPr="00E15749" w:rsidRDefault="008F0B7A" w:rsidP="00A20D4F">
            <w:pPr>
              <w:spacing w:before="100" w:beforeAutospacing="1" w:after="0" w:line="240" w:lineRule="auto"/>
              <w:ind w:hanging="11"/>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систематизация и хранение исследовательских и проектных работ;</w:t>
            </w:r>
          </w:p>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t>активизация работы сайта</w:t>
            </w:r>
          </w:p>
        </w:tc>
        <w:tc>
          <w:tcPr>
            <w:tcW w:w="2128" w:type="dxa"/>
            <w:tcBorders>
              <w:top w:val="single" w:sz="4" w:space="0" w:color="000000" w:themeColor="text1"/>
              <w:left w:val="single" w:sz="4" w:space="0" w:color="000000" w:themeColor="text1"/>
              <w:bottom w:val="double" w:sz="4" w:space="0" w:color="auto"/>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jc w:val="both"/>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lastRenderedPageBreak/>
              <w:t xml:space="preserve">Создание информационной модели </w:t>
            </w:r>
            <w:r w:rsidRPr="00E15749">
              <w:rPr>
                <w:rFonts w:ascii="Times New Roman" w:eastAsia="Times New Roman" w:hAnsi="Times New Roman" w:cs="Times New Roman"/>
                <w:sz w:val="24"/>
                <w:szCs w:val="24"/>
                <w:lang w:eastAsia="ru-RU"/>
              </w:rPr>
              <w:lastRenderedPageBreak/>
              <w:t>управления качеством дошкольного образования</w:t>
            </w:r>
          </w:p>
        </w:tc>
        <w:tc>
          <w:tcPr>
            <w:tcW w:w="1557" w:type="dxa"/>
            <w:tcBorders>
              <w:top w:val="single" w:sz="4" w:space="0" w:color="auto"/>
              <w:left w:val="single" w:sz="4" w:space="0" w:color="000000" w:themeColor="text1"/>
              <w:bottom w:val="double" w:sz="4" w:space="0" w:color="auto"/>
              <w:right w:val="single" w:sz="4" w:space="0" w:color="000000" w:themeColor="text1"/>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sidRPr="00E15749">
              <w:rPr>
                <w:rFonts w:ascii="Times New Roman" w:eastAsia="Times New Roman" w:hAnsi="Times New Roman" w:cs="Times New Roman"/>
                <w:sz w:val="24"/>
                <w:szCs w:val="24"/>
                <w:lang w:eastAsia="ru-RU"/>
              </w:rPr>
              <w:lastRenderedPageBreak/>
              <w:t>2</w:t>
            </w:r>
            <w:r w:rsidR="004E2807">
              <w:rPr>
                <w:rFonts w:ascii="Times New Roman" w:eastAsia="Times New Roman" w:hAnsi="Times New Roman" w:cs="Times New Roman"/>
                <w:sz w:val="24"/>
                <w:szCs w:val="24"/>
                <w:lang w:eastAsia="ru-RU"/>
              </w:rPr>
              <w:t>0</w:t>
            </w:r>
            <w:r w:rsidR="001739C3">
              <w:rPr>
                <w:rFonts w:ascii="Times New Roman" w:eastAsia="Times New Roman" w:hAnsi="Times New Roman" w:cs="Times New Roman"/>
                <w:sz w:val="24"/>
                <w:szCs w:val="24"/>
                <w:lang w:eastAsia="ru-RU"/>
              </w:rPr>
              <w:t>25</w:t>
            </w:r>
            <w:r w:rsidRPr="00E15749">
              <w:rPr>
                <w:rFonts w:ascii="Times New Roman" w:eastAsia="Times New Roman" w:hAnsi="Times New Roman" w:cs="Times New Roman"/>
                <w:sz w:val="24"/>
                <w:szCs w:val="24"/>
                <w:lang w:eastAsia="ru-RU"/>
              </w:rPr>
              <w:t xml:space="preserve"> - 20</w:t>
            </w:r>
            <w:r w:rsidR="001739C3">
              <w:rPr>
                <w:rFonts w:ascii="Times New Roman" w:eastAsia="Times New Roman" w:hAnsi="Times New Roman" w:cs="Times New Roman"/>
                <w:sz w:val="24"/>
                <w:szCs w:val="24"/>
                <w:lang w:eastAsia="ru-RU"/>
              </w:rPr>
              <w:t>26</w:t>
            </w:r>
          </w:p>
        </w:tc>
        <w:tc>
          <w:tcPr>
            <w:tcW w:w="1701" w:type="dxa"/>
            <w:tcBorders>
              <w:top w:val="single" w:sz="4" w:space="0" w:color="auto"/>
              <w:left w:val="single" w:sz="4" w:space="0" w:color="000000" w:themeColor="text1"/>
              <w:bottom w:val="double" w:sz="4" w:space="0" w:color="auto"/>
              <w:right w:val="double" w:sz="4" w:space="0" w:color="auto"/>
            </w:tcBorders>
            <w:shd w:val="clear" w:color="auto" w:fill="auto"/>
            <w:hideMark/>
          </w:tcPr>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w:t>
            </w:r>
          </w:p>
          <w:p w:rsidR="008F0B7A" w:rsidRPr="00E15749" w:rsidRDefault="008F0B7A" w:rsidP="00A20D4F">
            <w:pPr>
              <w:spacing w:before="100" w:beforeAutospacing="1" w:after="0" w:line="240" w:lineRule="auto"/>
              <w:contextualSpacing/>
              <w:rPr>
                <w:rFonts w:ascii="Times New Roman" w:eastAsia="Times New Roman" w:hAnsi="Times New Roman" w:cs="Times New Roman"/>
                <w:sz w:val="24"/>
                <w:szCs w:val="24"/>
                <w:lang w:eastAsia="ru-RU"/>
              </w:rPr>
            </w:pPr>
          </w:p>
        </w:tc>
        <w:tc>
          <w:tcPr>
            <w:tcW w:w="711" w:type="dxa"/>
            <w:tcBorders>
              <w:top w:val="nil"/>
              <w:left w:val="double" w:sz="4" w:space="0" w:color="auto"/>
              <w:bottom w:val="nil"/>
              <w:right w:val="single" w:sz="4" w:space="0" w:color="000000" w:themeColor="text1"/>
            </w:tcBorders>
          </w:tcPr>
          <w:p w:rsidR="008F0B7A" w:rsidRDefault="008F0B7A" w:rsidP="00A20D4F">
            <w:pPr>
              <w:rPr>
                <w:rFonts w:ascii="Times New Roman" w:eastAsia="Times New Roman" w:hAnsi="Times New Roman" w:cs="Times New Roman"/>
                <w:color w:val="7030A0"/>
                <w:sz w:val="24"/>
                <w:szCs w:val="24"/>
                <w:lang w:eastAsia="ru-RU"/>
              </w:rPr>
            </w:pPr>
          </w:p>
          <w:p w:rsidR="008F0B7A" w:rsidRPr="0005799E" w:rsidRDefault="008F0B7A" w:rsidP="00A20D4F">
            <w:pPr>
              <w:spacing w:before="100" w:beforeAutospacing="1" w:after="0" w:line="240" w:lineRule="auto"/>
              <w:contextualSpacing/>
              <w:rPr>
                <w:rFonts w:ascii="Times New Roman" w:eastAsia="Times New Roman" w:hAnsi="Times New Roman" w:cs="Times New Roman"/>
                <w:color w:val="7030A0"/>
                <w:sz w:val="24"/>
                <w:szCs w:val="24"/>
                <w:lang w:eastAsia="ru-RU"/>
              </w:rPr>
            </w:pPr>
          </w:p>
        </w:tc>
      </w:tr>
    </w:tbl>
    <w:p w:rsidR="008F0B7A" w:rsidRPr="0005799E" w:rsidRDefault="008F0B7A" w:rsidP="008F0B7A">
      <w:pPr>
        <w:spacing w:before="100" w:beforeAutospacing="1" w:after="0" w:line="240" w:lineRule="auto"/>
        <w:contextualSpacing/>
        <w:rPr>
          <w:rFonts w:ascii="Times New Roman" w:eastAsia="Times New Roman" w:hAnsi="Times New Roman" w:cs="Times New Roman"/>
          <w:color w:val="7030A0"/>
          <w:sz w:val="24"/>
          <w:szCs w:val="24"/>
          <w:lang w:eastAsia="ru-RU"/>
        </w:rPr>
      </w:pPr>
      <w:r w:rsidRPr="0005799E">
        <w:rPr>
          <w:rFonts w:ascii="Times New Roman" w:eastAsia="Times New Roman" w:hAnsi="Times New Roman" w:cs="Times New Roman"/>
          <w:color w:val="7030A0"/>
          <w:sz w:val="24"/>
          <w:szCs w:val="24"/>
          <w:lang w:eastAsia="ru-RU"/>
        </w:rPr>
        <w:lastRenderedPageBreak/>
        <w:t> </w:t>
      </w:r>
    </w:p>
    <w:p w:rsidR="008F0B7A" w:rsidRPr="00852271" w:rsidRDefault="008F0B7A" w:rsidP="008F0B7A">
      <w:pPr>
        <w:spacing w:before="100" w:beforeAutospacing="1" w:after="0" w:line="240" w:lineRule="auto"/>
        <w:contextualSpacing/>
        <w:rPr>
          <w:rFonts w:ascii="Times New Roman" w:eastAsia="Times New Roman" w:hAnsi="Times New Roman" w:cs="Times New Roman"/>
          <w:color w:val="FF0000"/>
          <w:sz w:val="24"/>
          <w:szCs w:val="24"/>
          <w:lang w:eastAsia="ru-RU"/>
        </w:rPr>
      </w:pPr>
      <w:r w:rsidRPr="0005799E">
        <w:rPr>
          <w:rFonts w:ascii="Times New Roman" w:eastAsia="Times New Roman" w:hAnsi="Times New Roman" w:cs="Times New Roman"/>
          <w:color w:val="7030A0"/>
          <w:sz w:val="24"/>
          <w:szCs w:val="24"/>
          <w:lang w:eastAsia="ru-RU"/>
        </w:rPr>
        <w:t>  </w:t>
      </w:r>
    </w:p>
    <w:p w:rsidR="008F0B7A" w:rsidRPr="007E14C5" w:rsidRDefault="008F0B7A" w:rsidP="008F0B7A">
      <w:pPr>
        <w:spacing w:before="100" w:beforeAutospacing="1" w:after="100" w:afterAutospacing="1" w:line="240" w:lineRule="auto"/>
        <w:contextualSpacing/>
        <w:rPr>
          <w:rFonts w:ascii="Times New Roman" w:eastAsia="Times New Roman" w:hAnsi="Times New Roman" w:cs="Times New Roman"/>
          <w:color w:val="000000" w:themeColor="text1"/>
          <w:sz w:val="24"/>
          <w:szCs w:val="24"/>
          <w:lang w:eastAsia="ru-RU"/>
        </w:rPr>
      </w:pPr>
      <w:r w:rsidRPr="007E14C5">
        <w:rPr>
          <w:rFonts w:ascii="Times New Roman" w:eastAsia="Times New Roman" w:hAnsi="Times New Roman" w:cs="Times New Roman"/>
          <w:color w:val="000000" w:themeColor="text1"/>
          <w:sz w:val="24"/>
          <w:szCs w:val="24"/>
          <w:lang w:eastAsia="ru-RU"/>
        </w:rPr>
        <w:t> </w:t>
      </w:r>
      <w:r w:rsidRPr="007E14C5">
        <w:rPr>
          <w:b/>
          <w:color w:val="000000" w:themeColor="text1"/>
        </w:rPr>
        <w:t xml:space="preserve">  </w:t>
      </w:r>
      <w:r w:rsidRPr="007E14C5">
        <w:rPr>
          <w:rFonts w:ascii="Times New Roman" w:hAnsi="Times New Roman" w:cs="Times New Roman"/>
          <w:b/>
          <w:color w:val="000000" w:themeColor="text1"/>
          <w:sz w:val="24"/>
          <w:szCs w:val="24"/>
        </w:rPr>
        <w:t>4.7. Основные мероприятия по реализации Программы развития</w:t>
      </w:r>
    </w:p>
    <w:p w:rsidR="008F0B7A" w:rsidRPr="007719FA" w:rsidRDefault="008F0B7A" w:rsidP="008F0B7A">
      <w:pPr>
        <w:spacing w:before="100" w:beforeAutospacing="1" w:after="0" w:line="240" w:lineRule="auto"/>
        <w:contextualSpacing/>
        <w:jc w:val="center"/>
        <w:rPr>
          <w:rFonts w:ascii="Times New Roman" w:eastAsia="Times New Roman" w:hAnsi="Times New Roman" w:cs="Times New Roman"/>
          <w:b/>
          <w:sz w:val="24"/>
          <w:szCs w:val="24"/>
          <w:lang w:eastAsia="ru-RU"/>
        </w:rPr>
      </w:pPr>
    </w:p>
    <w:tbl>
      <w:tblPr>
        <w:tblStyle w:val="a8"/>
        <w:tblW w:w="9923" w:type="dxa"/>
        <w:tblInd w:w="-289" w:type="dxa"/>
        <w:tblLayout w:type="fixed"/>
        <w:tblLook w:val="04A0" w:firstRow="1" w:lastRow="0" w:firstColumn="1" w:lastColumn="0" w:noHBand="0" w:noVBand="1"/>
      </w:tblPr>
      <w:tblGrid>
        <w:gridCol w:w="1844"/>
        <w:gridCol w:w="4819"/>
        <w:gridCol w:w="1559"/>
        <w:gridCol w:w="1701"/>
      </w:tblGrid>
      <w:tr w:rsidR="008F0B7A" w:rsidTr="009F00EF">
        <w:trPr>
          <w:trHeight w:val="645"/>
        </w:trPr>
        <w:tc>
          <w:tcPr>
            <w:tcW w:w="1844" w:type="dxa"/>
            <w:tcBorders>
              <w:top w:val="double" w:sz="4" w:space="0" w:color="auto"/>
              <w:left w:val="double" w:sz="4" w:space="0" w:color="auto"/>
            </w:tcBorders>
            <w:shd w:val="clear" w:color="auto" w:fill="auto"/>
          </w:tcPr>
          <w:p w:rsidR="008F0B7A" w:rsidRPr="008F1AAD" w:rsidRDefault="008F0B7A" w:rsidP="00A20D4F">
            <w:pP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bCs/>
                <w:i/>
                <w:sz w:val="24"/>
                <w:szCs w:val="24"/>
                <w:lang w:eastAsia="ru-RU"/>
              </w:rPr>
              <w:t>Основные направления работы</w:t>
            </w:r>
          </w:p>
        </w:tc>
        <w:tc>
          <w:tcPr>
            <w:tcW w:w="4819" w:type="dxa"/>
            <w:tcBorders>
              <w:top w:val="double" w:sz="4" w:space="0" w:color="auto"/>
            </w:tcBorders>
            <w:shd w:val="clear" w:color="auto" w:fill="auto"/>
          </w:tcPr>
          <w:p w:rsidR="008F0B7A" w:rsidRPr="008F1AAD" w:rsidRDefault="008F0B7A" w:rsidP="00A20D4F">
            <w:pP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bCs/>
                <w:i/>
                <w:sz w:val="24"/>
                <w:szCs w:val="24"/>
                <w:lang w:eastAsia="ru-RU"/>
              </w:rPr>
              <w:t>Мероприятие</w:t>
            </w:r>
          </w:p>
        </w:tc>
        <w:tc>
          <w:tcPr>
            <w:tcW w:w="1559" w:type="dxa"/>
            <w:tcBorders>
              <w:top w:val="double" w:sz="4" w:space="0" w:color="auto"/>
            </w:tcBorders>
            <w:shd w:val="clear" w:color="auto" w:fill="auto"/>
          </w:tcPr>
          <w:p w:rsidR="008F0B7A" w:rsidRPr="008F1AAD" w:rsidRDefault="008F0B7A" w:rsidP="00A20D4F">
            <w:pP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i/>
                <w:sz w:val="24"/>
                <w:szCs w:val="24"/>
                <w:lang w:eastAsia="ru-RU"/>
              </w:rPr>
              <w:t>Сроки реализации</w:t>
            </w:r>
          </w:p>
        </w:tc>
        <w:tc>
          <w:tcPr>
            <w:tcW w:w="1701" w:type="dxa"/>
            <w:tcBorders>
              <w:top w:val="double" w:sz="4" w:space="0" w:color="auto"/>
              <w:right w:val="double" w:sz="4" w:space="0" w:color="auto"/>
            </w:tcBorders>
            <w:shd w:val="clear" w:color="auto" w:fill="auto"/>
          </w:tcPr>
          <w:p w:rsidR="008F0B7A" w:rsidRPr="008F1AAD" w:rsidRDefault="008F1AAD" w:rsidP="00A20D4F">
            <w:pPr>
              <w:rPr>
                <w:rFonts w:ascii="Times New Roman" w:eastAsia="Times New Roman" w:hAnsi="Times New Roman" w:cs="Times New Roman"/>
                <w:i/>
                <w:sz w:val="24"/>
                <w:szCs w:val="24"/>
                <w:lang w:eastAsia="ru-RU"/>
              </w:rPr>
            </w:pPr>
            <w:r w:rsidRPr="008F1AAD">
              <w:rPr>
                <w:rFonts w:ascii="Times New Roman" w:eastAsia="Times New Roman" w:hAnsi="Times New Roman" w:cs="Times New Roman"/>
                <w:i/>
                <w:sz w:val="24"/>
                <w:szCs w:val="24"/>
                <w:lang w:eastAsia="ru-RU"/>
              </w:rPr>
              <w:t>Ответственные</w:t>
            </w:r>
          </w:p>
        </w:tc>
      </w:tr>
      <w:tr w:rsidR="008F0B7A" w:rsidTr="009F00EF">
        <w:trPr>
          <w:trHeight w:val="180"/>
        </w:trPr>
        <w:tc>
          <w:tcPr>
            <w:tcW w:w="1844" w:type="dxa"/>
            <w:tcBorders>
              <w:left w:val="double" w:sz="4" w:space="0" w:color="auto"/>
            </w:tcBorders>
            <w:shd w:val="clear" w:color="auto" w:fill="auto"/>
          </w:tcPr>
          <w:p w:rsidR="008F0B7A" w:rsidRPr="00A45011" w:rsidRDefault="008F0B7A" w:rsidP="00A20D4F">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4819" w:type="dxa"/>
            <w:shd w:val="clear" w:color="auto" w:fill="auto"/>
          </w:tcPr>
          <w:p w:rsidR="008F0B7A" w:rsidRPr="00A45011" w:rsidRDefault="008F0B7A" w:rsidP="00A20D4F">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559" w:type="dxa"/>
            <w:shd w:val="clear" w:color="auto" w:fill="auto"/>
          </w:tcPr>
          <w:p w:rsidR="008F0B7A" w:rsidRPr="00A45011" w:rsidRDefault="008F0B7A" w:rsidP="00A20D4F">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701" w:type="dxa"/>
            <w:tcBorders>
              <w:right w:val="double" w:sz="4" w:space="0" w:color="auto"/>
            </w:tcBorders>
            <w:shd w:val="clear" w:color="auto" w:fill="auto"/>
          </w:tcPr>
          <w:p w:rsidR="008F0B7A" w:rsidRPr="00646E1B" w:rsidRDefault="008F0B7A" w:rsidP="00A20D4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8F0B7A" w:rsidTr="009F00EF">
        <w:trPr>
          <w:trHeight w:val="270"/>
        </w:trPr>
        <w:tc>
          <w:tcPr>
            <w:tcW w:w="9923" w:type="dxa"/>
            <w:gridSpan w:val="4"/>
            <w:tcBorders>
              <w:left w:val="double" w:sz="4" w:space="0" w:color="auto"/>
              <w:bottom w:val="nil"/>
              <w:right w:val="double" w:sz="4" w:space="0" w:color="auto"/>
            </w:tcBorders>
            <w:shd w:val="clear" w:color="auto" w:fill="auto"/>
          </w:tcPr>
          <w:p w:rsidR="008F0B7A" w:rsidRDefault="008F0B7A" w:rsidP="00DB334F">
            <w:pPr>
              <w:jc w:val="center"/>
              <w:rPr>
                <w:rFonts w:ascii="Times New Roman" w:eastAsia="Times New Roman" w:hAnsi="Times New Roman" w:cs="Times New Roman"/>
                <w:sz w:val="24"/>
                <w:szCs w:val="24"/>
                <w:lang w:eastAsia="ru-RU"/>
              </w:rPr>
            </w:pPr>
            <w:r w:rsidRPr="008C26B5">
              <w:rPr>
                <w:rFonts w:ascii="Times New Roman" w:eastAsia="Times New Roman" w:hAnsi="Times New Roman" w:cs="Times New Roman"/>
                <w:b/>
                <w:bCs/>
                <w:sz w:val="24"/>
                <w:szCs w:val="24"/>
                <w:lang w:eastAsia="ru-RU"/>
              </w:rPr>
              <w:t>1этап  - подготовительный (20</w:t>
            </w:r>
            <w:r w:rsidR="007E14C5">
              <w:rPr>
                <w:rFonts w:ascii="Times New Roman" w:eastAsia="Times New Roman" w:hAnsi="Times New Roman" w:cs="Times New Roman"/>
                <w:b/>
                <w:bCs/>
                <w:sz w:val="24"/>
                <w:szCs w:val="24"/>
                <w:lang w:eastAsia="ru-RU"/>
              </w:rPr>
              <w:t xml:space="preserve">24 </w:t>
            </w:r>
            <w:r w:rsidRPr="008C26B5">
              <w:rPr>
                <w:rFonts w:ascii="Times New Roman" w:eastAsia="Times New Roman" w:hAnsi="Times New Roman" w:cs="Times New Roman"/>
                <w:b/>
                <w:bCs/>
                <w:sz w:val="24"/>
                <w:szCs w:val="24"/>
                <w:lang w:eastAsia="ru-RU"/>
              </w:rPr>
              <w:t>год)</w:t>
            </w:r>
          </w:p>
        </w:tc>
      </w:tr>
      <w:tr w:rsidR="008F0B7A" w:rsidTr="009F00EF">
        <w:trPr>
          <w:trHeight w:val="108"/>
        </w:trPr>
        <w:tc>
          <w:tcPr>
            <w:tcW w:w="9923" w:type="dxa"/>
            <w:gridSpan w:val="4"/>
            <w:tcBorders>
              <w:top w:val="nil"/>
              <w:left w:val="double" w:sz="4" w:space="0" w:color="auto"/>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2055"/>
        </w:trPr>
        <w:tc>
          <w:tcPr>
            <w:tcW w:w="1844" w:type="dxa"/>
            <w:tcBorders>
              <w:top w:val="nil"/>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i/>
                <w:sz w:val="24"/>
                <w:szCs w:val="24"/>
                <w:lang w:eastAsia="ru-RU"/>
              </w:rPr>
              <w:t>Определение направлений развития ДОУ</w:t>
            </w:r>
          </w:p>
          <w:p w:rsidR="008F0B7A" w:rsidRPr="00850C89" w:rsidRDefault="008F0B7A" w:rsidP="00A20D4F">
            <w:pPr>
              <w:rPr>
                <w:rFonts w:ascii="Times New Roman" w:eastAsia="Times New Roman" w:hAnsi="Times New Roman" w:cs="Times New Roman"/>
                <w:sz w:val="24"/>
                <w:szCs w:val="24"/>
                <w:lang w:eastAsia="ru-RU"/>
              </w:rPr>
            </w:pPr>
          </w:p>
        </w:tc>
        <w:tc>
          <w:tcPr>
            <w:tcW w:w="4819" w:type="dxa"/>
            <w:tcBorders>
              <w:top w:val="nil"/>
            </w:tcBorders>
            <w:shd w:val="clear" w:color="auto" w:fill="auto"/>
          </w:tcPr>
          <w:p w:rsidR="008F0B7A" w:rsidRDefault="00D55C30" w:rsidP="00D15F58">
            <w:pPr>
              <w:pStyle w:val="a3"/>
              <w:numPr>
                <w:ilvl w:val="0"/>
                <w:numId w:val="30"/>
              </w:numPr>
              <w:spacing w:before="0" w:beforeAutospacing="0" w:after="0" w:afterAutospacing="0"/>
              <w:ind w:left="0"/>
            </w:pPr>
            <w:r>
              <w:t xml:space="preserve">- </w:t>
            </w:r>
            <w:r w:rsidR="008F0B7A">
              <w:t>изучение нормативных документов различных уровней, направленных на модернизацию дошкольного образования;</w:t>
            </w:r>
          </w:p>
          <w:p w:rsidR="008F0B7A" w:rsidRPr="00F56ED4" w:rsidRDefault="00D55C30" w:rsidP="00D15F58">
            <w:pPr>
              <w:pStyle w:val="a3"/>
              <w:numPr>
                <w:ilvl w:val="0"/>
                <w:numId w:val="30"/>
              </w:numPr>
              <w:spacing w:before="0" w:beforeAutospacing="0" w:after="0" w:afterAutospacing="0"/>
              <w:ind w:left="0"/>
            </w:pPr>
            <w:r>
              <w:t xml:space="preserve">- </w:t>
            </w:r>
            <w:r w:rsidR="008F0B7A">
              <w:t>проведение анализа состояния образовательного пространства ДОУ, выявление проблем</w:t>
            </w:r>
            <w:r>
              <w:t>;</w:t>
            </w: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конце каждого года в период реализации Программы развития</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p>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w:t>
            </w:r>
          </w:p>
          <w:p w:rsidR="008F0B7A" w:rsidRDefault="008F0B7A" w:rsidP="00A20D4F">
            <w:pPr>
              <w:rPr>
                <w:rFonts w:ascii="Times New Roman" w:eastAsia="Times New Roman" w:hAnsi="Times New Roman" w:cs="Times New Roman"/>
                <w:sz w:val="24"/>
                <w:szCs w:val="24"/>
                <w:lang w:eastAsia="ru-RU"/>
              </w:rPr>
            </w:pPr>
          </w:p>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2460"/>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i/>
                <w:sz w:val="24"/>
                <w:szCs w:val="24"/>
                <w:lang w:eastAsia="ru-RU"/>
              </w:rPr>
              <w:t>Разработка концепции и создание механизмов разработки Программы развития</w:t>
            </w:r>
          </w:p>
        </w:tc>
        <w:tc>
          <w:tcPr>
            <w:tcW w:w="4819" w:type="dxa"/>
            <w:shd w:val="clear" w:color="auto" w:fill="auto"/>
          </w:tcPr>
          <w:p w:rsidR="008F0B7A" w:rsidRDefault="00D55C30" w:rsidP="00D15F58">
            <w:pPr>
              <w:pStyle w:val="a6"/>
              <w:numPr>
                <w:ilvl w:val="0"/>
                <w:numId w:val="31"/>
              </w:numPr>
              <w:spacing w:after="0"/>
              <w:ind w:left="0"/>
            </w:pPr>
            <w:r>
              <w:t xml:space="preserve">- </w:t>
            </w:r>
            <w:r w:rsidR="008F0B7A">
              <w:t>с</w:t>
            </w:r>
            <w:r w:rsidR="008F0B7A" w:rsidRPr="00F56ED4">
              <w:t>оздание творческой группы по разработке Программы развития ДОУ</w:t>
            </w:r>
            <w:r w:rsidR="008F0B7A">
              <w:t>;</w:t>
            </w:r>
          </w:p>
          <w:p w:rsidR="008F0B7A" w:rsidRPr="00F56ED4" w:rsidRDefault="00D55C30" w:rsidP="00D15F58">
            <w:pPr>
              <w:pStyle w:val="a6"/>
              <w:numPr>
                <w:ilvl w:val="0"/>
                <w:numId w:val="31"/>
              </w:numPr>
              <w:spacing w:after="0"/>
              <w:ind w:left="0"/>
            </w:pPr>
            <w:r>
              <w:t xml:space="preserve">- </w:t>
            </w:r>
            <w:r w:rsidR="008F0B7A">
              <w:t xml:space="preserve">разработка направлений и концептуальных подходов Программы развития </w:t>
            </w: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w:t>
            </w:r>
            <w:r w:rsidR="007E14C5">
              <w:rPr>
                <w:rFonts w:ascii="Times New Roman" w:eastAsia="Times New Roman" w:hAnsi="Times New Roman" w:cs="Times New Roman"/>
                <w:sz w:val="24"/>
                <w:szCs w:val="24"/>
                <w:lang w:eastAsia="ru-RU"/>
              </w:rPr>
              <w:t>24</w:t>
            </w:r>
            <w:r>
              <w:rPr>
                <w:rFonts w:ascii="Times New Roman" w:eastAsia="Times New Roman" w:hAnsi="Times New Roman" w:cs="Times New Roman"/>
                <w:sz w:val="24"/>
                <w:szCs w:val="24"/>
                <w:lang w:eastAsia="ru-RU"/>
              </w:rPr>
              <w:t xml:space="preserve"> г.</w:t>
            </w:r>
          </w:p>
          <w:p w:rsidR="008F0B7A" w:rsidRPr="00AB766C" w:rsidRDefault="008F0B7A" w:rsidP="00A20D4F">
            <w:pPr>
              <w:rPr>
                <w:rFonts w:ascii="Times New Roman" w:eastAsia="Times New Roman" w:hAnsi="Times New Roman" w:cs="Times New Roman"/>
                <w:sz w:val="24"/>
                <w:szCs w:val="24"/>
                <w:lang w:eastAsia="ru-RU"/>
              </w:rPr>
            </w:pPr>
          </w:p>
          <w:p w:rsidR="008F0B7A" w:rsidRPr="00AB766C" w:rsidRDefault="008F0B7A" w:rsidP="00A20D4F">
            <w:pPr>
              <w:rPr>
                <w:rFonts w:ascii="Times New Roman" w:eastAsia="Times New Roman" w:hAnsi="Times New Roman" w:cs="Times New Roman"/>
                <w:sz w:val="24"/>
                <w:szCs w:val="24"/>
                <w:lang w:eastAsia="ru-RU"/>
              </w:rPr>
            </w:pPr>
          </w:p>
          <w:p w:rsidR="008F0B7A" w:rsidRPr="00AB766C" w:rsidRDefault="008F0B7A" w:rsidP="00A20D4F">
            <w:pPr>
              <w:rPr>
                <w:rFonts w:ascii="Times New Roman" w:eastAsia="Times New Roman" w:hAnsi="Times New Roman" w:cs="Times New Roman"/>
                <w:sz w:val="24"/>
                <w:szCs w:val="24"/>
                <w:lang w:eastAsia="ru-RU"/>
              </w:rPr>
            </w:pPr>
          </w:p>
          <w:p w:rsidR="008F0B7A" w:rsidRPr="00AB766C" w:rsidRDefault="008F0B7A" w:rsidP="00A20D4F">
            <w:pPr>
              <w:rPr>
                <w:rFonts w:ascii="Times New Roman" w:eastAsia="Times New Roman" w:hAnsi="Times New Roman" w:cs="Times New Roman"/>
                <w:sz w:val="24"/>
                <w:szCs w:val="24"/>
                <w:lang w:eastAsia="ru-RU"/>
              </w:rPr>
            </w:pPr>
          </w:p>
          <w:p w:rsidR="008F0B7A" w:rsidRPr="00AB766C" w:rsidRDefault="008F0B7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p>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творческая группа ДОУ</w:t>
            </w:r>
          </w:p>
          <w:p w:rsidR="008F0B7A" w:rsidRDefault="008F0B7A" w:rsidP="00A20D4F">
            <w:pPr>
              <w:rPr>
                <w:rFonts w:ascii="Times New Roman" w:eastAsia="Times New Roman" w:hAnsi="Times New Roman" w:cs="Times New Roman"/>
                <w:sz w:val="24"/>
                <w:szCs w:val="24"/>
                <w:lang w:eastAsia="ru-RU"/>
              </w:rPr>
            </w:pPr>
          </w:p>
        </w:tc>
      </w:tr>
      <w:tr w:rsidR="008F0B7A" w:rsidTr="009F00EF">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t>Приведение в соответствие с требованиями нормативно-правового, материально-технического, финансового, кадрового, мотивационного компонентов ресурсного обеспечения образовательного процесса.</w:t>
            </w:r>
          </w:p>
        </w:tc>
        <w:tc>
          <w:tcPr>
            <w:tcW w:w="4819" w:type="dxa"/>
            <w:shd w:val="clear" w:color="auto" w:fill="auto"/>
          </w:tcPr>
          <w:p w:rsidR="008F0B7A" w:rsidRDefault="00D55C30" w:rsidP="00D15F58">
            <w:pPr>
              <w:pStyle w:val="a3"/>
              <w:numPr>
                <w:ilvl w:val="0"/>
                <w:numId w:val="32"/>
              </w:numPr>
              <w:spacing w:before="0" w:beforeAutospacing="0" w:after="0" w:afterAutospacing="0"/>
              <w:ind w:left="0"/>
            </w:pPr>
            <w:r>
              <w:t xml:space="preserve">- </w:t>
            </w:r>
            <w:r w:rsidR="008F0B7A">
              <w:t>разработка и корректировка локальных актов, обеспечивающих реализацию Программы развития;</w:t>
            </w:r>
          </w:p>
          <w:p w:rsidR="008F0B7A" w:rsidRPr="00786029" w:rsidRDefault="00D55C30" w:rsidP="00D15F58">
            <w:pPr>
              <w:pStyle w:val="a3"/>
              <w:numPr>
                <w:ilvl w:val="0"/>
                <w:numId w:val="32"/>
              </w:numPr>
              <w:spacing w:before="0" w:beforeAutospacing="0" w:after="0" w:afterAutospacing="0"/>
              <w:ind w:left="0"/>
            </w:pPr>
            <w:r>
              <w:t xml:space="preserve">- </w:t>
            </w:r>
            <w:r w:rsidR="008F0B7A">
              <w:t>р</w:t>
            </w:r>
            <w:r w:rsidR="008F0B7A" w:rsidRPr="00786029">
              <w:t xml:space="preserve">азработка системы мотивации и стимулирования инновационной деятельности </w:t>
            </w:r>
            <w:r w:rsidR="008F0B7A">
              <w:t xml:space="preserve">педагогов </w:t>
            </w:r>
            <w:r w:rsidR="008F0B7A" w:rsidRPr="00786029">
              <w:t>ДОУ.</w:t>
            </w: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Январь-февраль 20</w:t>
            </w:r>
            <w:r w:rsidR="007E14C5">
              <w:rPr>
                <w:rFonts w:ascii="Times New Roman" w:eastAsia="Times New Roman" w:hAnsi="Times New Roman" w:cs="Times New Roman"/>
                <w:sz w:val="24"/>
                <w:szCs w:val="24"/>
                <w:lang w:eastAsia="ru-RU"/>
              </w:rPr>
              <w:t>24</w:t>
            </w:r>
            <w:r>
              <w:rPr>
                <w:rFonts w:ascii="Times New Roman" w:eastAsia="Times New Roman" w:hAnsi="Times New Roman" w:cs="Times New Roman"/>
                <w:sz w:val="24"/>
                <w:szCs w:val="24"/>
                <w:lang w:eastAsia="ru-RU"/>
              </w:rPr>
              <w:t xml:space="preserve"> г.</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творческая группа ДОУ, педагоги</w:t>
            </w:r>
          </w:p>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90"/>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t xml:space="preserve">Создание условий для повышения квалификации педагогов по </w:t>
            </w:r>
            <w:r w:rsidRPr="00850C89">
              <w:rPr>
                <w:rFonts w:ascii="Times New Roman" w:hAnsi="Times New Roman" w:cs="Times New Roman"/>
                <w:i/>
                <w:sz w:val="24"/>
                <w:szCs w:val="24"/>
              </w:rPr>
              <w:lastRenderedPageBreak/>
              <w:t>инновационным образовательным программам</w:t>
            </w:r>
          </w:p>
        </w:tc>
        <w:tc>
          <w:tcPr>
            <w:tcW w:w="4819" w:type="dxa"/>
            <w:shd w:val="clear" w:color="auto" w:fill="auto"/>
          </w:tcPr>
          <w:p w:rsidR="008F0B7A" w:rsidRDefault="00D55C30" w:rsidP="00D15F58">
            <w:pPr>
              <w:pStyle w:val="a3"/>
              <w:numPr>
                <w:ilvl w:val="0"/>
                <w:numId w:val="33"/>
              </w:numPr>
              <w:spacing w:before="0" w:beforeAutospacing="0" w:after="0" w:afterAutospacing="0"/>
              <w:ind w:left="0"/>
            </w:pPr>
            <w:r>
              <w:lastRenderedPageBreak/>
              <w:t xml:space="preserve">- </w:t>
            </w:r>
            <w:r w:rsidR="008F0B7A">
              <w:t>организация и проведение обучающих семинаров, мастер-классов, обеспечивающих профессиональный рост и стимулирующего совершенствование педагогического мастерства сотрудников;</w:t>
            </w:r>
          </w:p>
          <w:p w:rsidR="008F0B7A" w:rsidRDefault="00D55C30" w:rsidP="00D15F58">
            <w:pPr>
              <w:pStyle w:val="a3"/>
              <w:numPr>
                <w:ilvl w:val="0"/>
                <w:numId w:val="33"/>
              </w:numPr>
              <w:spacing w:before="0" w:beforeAutospacing="0" w:after="0" w:afterAutospacing="0"/>
              <w:ind w:left="0"/>
            </w:pPr>
            <w:r>
              <w:lastRenderedPageBreak/>
              <w:t xml:space="preserve">- </w:t>
            </w:r>
            <w:r w:rsidR="008F0B7A">
              <w:t>проведение открытых мероприятий по использованию инновационных технологий в ДОУ;</w:t>
            </w:r>
          </w:p>
          <w:p w:rsidR="008F0B7A" w:rsidRDefault="00D55C30" w:rsidP="00D15F58">
            <w:pPr>
              <w:pStyle w:val="a3"/>
              <w:numPr>
                <w:ilvl w:val="0"/>
                <w:numId w:val="33"/>
              </w:numPr>
              <w:spacing w:before="0" w:beforeAutospacing="0" w:after="0" w:afterAutospacing="0"/>
              <w:ind w:left="0"/>
            </w:pPr>
            <w:r>
              <w:t xml:space="preserve">- </w:t>
            </w:r>
            <w:r w:rsidR="008F0B7A">
              <w:t>п</w:t>
            </w:r>
            <w:r w:rsidR="008F0B7A" w:rsidRPr="001B6DC5">
              <w:t>рохождение курсов повышения квалификации</w:t>
            </w:r>
          </w:p>
          <w:p w:rsidR="008F0B7A" w:rsidRPr="001B6DC5" w:rsidRDefault="008F0B7A" w:rsidP="00A20D4F">
            <w:pPr>
              <w:pStyle w:val="a3"/>
              <w:spacing w:before="0" w:beforeAutospacing="0" w:after="0" w:afterAutospacing="0"/>
            </w:pP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Постоянно</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 ДОУ</w:t>
            </w:r>
          </w:p>
        </w:tc>
      </w:tr>
      <w:tr w:rsidR="008F0B7A" w:rsidTr="009F00EF">
        <w:trPr>
          <w:trHeight w:val="135"/>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lastRenderedPageBreak/>
              <w:t>Создание условий (кадровых, материально-технических и т.д.) для успешной реализации мероприятий в соответствии с Программой развития</w:t>
            </w:r>
          </w:p>
        </w:tc>
        <w:tc>
          <w:tcPr>
            <w:tcW w:w="4819" w:type="dxa"/>
            <w:shd w:val="clear" w:color="auto" w:fill="auto"/>
          </w:tcPr>
          <w:p w:rsidR="008F0B7A" w:rsidRDefault="00D55C30" w:rsidP="00D15F58">
            <w:pPr>
              <w:pStyle w:val="a3"/>
              <w:numPr>
                <w:ilvl w:val="0"/>
                <w:numId w:val="34"/>
              </w:numPr>
              <w:spacing w:before="0" w:beforeAutospacing="0" w:after="0" w:afterAutospacing="0"/>
              <w:ind w:left="0"/>
            </w:pPr>
            <w:r>
              <w:t xml:space="preserve">- </w:t>
            </w:r>
            <w:r w:rsidR="008F0B7A">
              <w:t>организация консультативной поддержки педагогических работников и родителей по вопросам образования, воспитания и охраны здоровья детей;</w:t>
            </w:r>
          </w:p>
          <w:p w:rsidR="008F0B7A" w:rsidRDefault="00D55C30" w:rsidP="00D15F58">
            <w:pPr>
              <w:pStyle w:val="a3"/>
              <w:numPr>
                <w:ilvl w:val="0"/>
                <w:numId w:val="34"/>
              </w:numPr>
              <w:spacing w:before="0" w:beforeAutospacing="0" w:after="0" w:afterAutospacing="0"/>
              <w:ind w:left="0"/>
            </w:pPr>
            <w:r>
              <w:t xml:space="preserve">- </w:t>
            </w:r>
            <w:r w:rsidR="008F0B7A">
              <w:t>участие всех сотрудников ДОУ в реализации Программы развития;</w:t>
            </w:r>
          </w:p>
          <w:p w:rsidR="008F0B7A" w:rsidRPr="00E15E8B" w:rsidRDefault="00D55C30" w:rsidP="00D15F58">
            <w:pPr>
              <w:pStyle w:val="a3"/>
              <w:numPr>
                <w:ilvl w:val="0"/>
                <w:numId w:val="34"/>
              </w:numPr>
              <w:spacing w:before="0" w:beforeAutospacing="0" w:after="0" w:afterAutospacing="0"/>
              <w:ind w:left="0"/>
            </w:pPr>
            <w:r>
              <w:t xml:space="preserve">- </w:t>
            </w:r>
            <w:r w:rsidR="008F0B7A">
              <w:t>о</w:t>
            </w:r>
            <w:r w:rsidR="008F0B7A" w:rsidRPr="00E15E8B">
              <w:t>снащение и обновление развивающей предметно-</w:t>
            </w:r>
            <w:r w:rsidR="008F0B7A">
              <w:t>пространственной</w:t>
            </w:r>
            <w:r w:rsidR="008F0B7A" w:rsidRPr="00E15E8B">
              <w:t xml:space="preserve"> среды </w:t>
            </w:r>
            <w:r>
              <w:t>внутри учреждения,  придомовой территории и на игровых прогулочных участках групп</w:t>
            </w: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сотрудники детского сада</w:t>
            </w:r>
          </w:p>
        </w:tc>
      </w:tr>
      <w:tr w:rsidR="008F0B7A" w:rsidTr="009F00EF">
        <w:trPr>
          <w:trHeight w:val="126"/>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t>Начало реализации мероприятий, направленных на создание интегрированной модели развивающего образовательного пространства</w:t>
            </w:r>
          </w:p>
        </w:tc>
        <w:tc>
          <w:tcPr>
            <w:tcW w:w="4819" w:type="dxa"/>
            <w:shd w:val="clear" w:color="auto" w:fill="auto"/>
          </w:tcPr>
          <w:p w:rsidR="008F0B7A" w:rsidRDefault="00D55C30" w:rsidP="00D15F58">
            <w:pPr>
              <w:pStyle w:val="a3"/>
              <w:numPr>
                <w:ilvl w:val="0"/>
                <w:numId w:val="35"/>
              </w:numPr>
              <w:spacing w:before="0" w:beforeAutospacing="0" w:after="0" w:afterAutospacing="0"/>
              <w:ind w:left="0"/>
            </w:pPr>
            <w:r>
              <w:t xml:space="preserve">- </w:t>
            </w:r>
            <w:r w:rsidR="008F0B7A">
              <w:t>организация первичного мониторинга детей 2-7 лет на сформированность познавательных и психических процессов, мониторинга состояния здоровья и физического развития ребенка;</w:t>
            </w:r>
          </w:p>
          <w:p w:rsidR="008F0B7A" w:rsidRPr="004A4959" w:rsidRDefault="00D55C30" w:rsidP="00D15F58">
            <w:pPr>
              <w:pStyle w:val="a3"/>
              <w:numPr>
                <w:ilvl w:val="0"/>
                <w:numId w:val="35"/>
              </w:numPr>
              <w:spacing w:before="0" w:beforeAutospacing="0" w:after="0" w:afterAutospacing="0"/>
              <w:ind w:left="0"/>
            </w:pPr>
            <w:r>
              <w:t xml:space="preserve">- </w:t>
            </w:r>
            <w:r w:rsidR="008F0B7A">
              <w:t>с</w:t>
            </w:r>
            <w:r w:rsidR="008F0B7A" w:rsidRPr="004A4959">
              <w:t xml:space="preserve">истематизация развивающих технологий в соответствии с возрастными особенностями </w:t>
            </w:r>
            <w:r w:rsidR="008F0B7A">
              <w:t>детей</w:t>
            </w:r>
          </w:p>
        </w:tc>
        <w:tc>
          <w:tcPr>
            <w:tcW w:w="1559" w:type="dxa"/>
            <w:shd w:val="clear" w:color="auto" w:fill="auto"/>
          </w:tcPr>
          <w:p w:rsidR="008F0B7A" w:rsidRDefault="008F0B7A" w:rsidP="00A20D4F">
            <w:pPr>
              <w:pStyle w:val="a3"/>
              <w:jc w:val="center"/>
            </w:pPr>
            <w:r>
              <w:t>апрель-май и сентябрь-декабрь ежегодно</w:t>
            </w:r>
          </w:p>
          <w:p w:rsidR="008F0B7A" w:rsidRDefault="008F0B7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педагоги</w:t>
            </w:r>
          </w:p>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2250"/>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t>Начало внедрения инновационных технологий в работу ДОУ</w:t>
            </w:r>
          </w:p>
        </w:tc>
        <w:tc>
          <w:tcPr>
            <w:tcW w:w="4819" w:type="dxa"/>
            <w:shd w:val="clear" w:color="auto" w:fill="auto"/>
          </w:tcPr>
          <w:p w:rsidR="008F0B7A" w:rsidRDefault="00D55C30" w:rsidP="00D15F58">
            <w:pPr>
              <w:pStyle w:val="a3"/>
              <w:numPr>
                <w:ilvl w:val="0"/>
                <w:numId w:val="36"/>
              </w:numPr>
              <w:spacing w:before="0" w:beforeAutospacing="0" w:after="0" w:afterAutospacing="0"/>
              <w:ind w:left="0"/>
            </w:pPr>
            <w:r>
              <w:t>- с</w:t>
            </w:r>
            <w:r w:rsidR="008F0B7A">
              <w:t>оздание условий для ведения инновационной работы;</w:t>
            </w:r>
          </w:p>
          <w:p w:rsidR="008F0B7A" w:rsidRDefault="00D55C30" w:rsidP="00D15F58">
            <w:pPr>
              <w:pStyle w:val="a3"/>
              <w:numPr>
                <w:ilvl w:val="0"/>
                <w:numId w:val="36"/>
              </w:numPr>
              <w:spacing w:before="0" w:beforeAutospacing="0" w:after="0" w:afterAutospacing="0"/>
              <w:ind w:left="0"/>
            </w:pPr>
            <w:r>
              <w:t xml:space="preserve">- </w:t>
            </w:r>
            <w:r w:rsidR="008F0B7A">
              <w:t>определение основных направлений инновационной деятельности</w:t>
            </w:r>
          </w:p>
          <w:p w:rsidR="008F0B7A" w:rsidRDefault="008F0B7A" w:rsidP="00A20D4F">
            <w:pPr>
              <w:rPr>
                <w:rFonts w:ascii="Times New Roman" w:eastAsia="Times New Roman" w:hAnsi="Times New Roman" w:cs="Times New Roman"/>
                <w:sz w:val="24"/>
                <w:szCs w:val="24"/>
                <w:lang w:eastAsia="ru-RU"/>
              </w:rPr>
            </w:pP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январь-август ежегодно</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творческая группа ДОУ, педагоги</w:t>
            </w:r>
          </w:p>
        </w:tc>
      </w:tr>
      <w:tr w:rsidR="008F0B7A" w:rsidTr="009F00EF">
        <w:trPr>
          <w:trHeight w:val="219"/>
        </w:trPr>
        <w:tc>
          <w:tcPr>
            <w:tcW w:w="1844" w:type="dxa"/>
            <w:tcBorders>
              <w:left w:val="double" w:sz="4" w:space="0" w:color="auto"/>
            </w:tcBorders>
            <w:shd w:val="clear" w:color="auto" w:fill="auto"/>
          </w:tcPr>
          <w:p w:rsidR="008F0B7A" w:rsidRPr="00850C89" w:rsidRDefault="008F0B7A" w:rsidP="00A20D4F">
            <w:pPr>
              <w:rPr>
                <w:rFonts w:ascii="Times New Roman" w:hAnsi="Times New Roman" w:cs="Times New Roman"/>
                <w:i/>
                <w:sz w:val="24"/>
                <w:szCs w:val="24"/>
              </w:rPr>
            </w:pPr>
            <w:r w:rsidRPr="00850C89">
              <w:rPr>
                <w:rFonts w:ascii="Times New Roman" w:eastAsia="Times New Roman" w:hAnsi="Times New Roman" w:cs="Times New Roman"/>
                <w:i/>
                <w:sz w:val="24"/>
                <w:szCs w:val="24"/>
                <w:lang w:eastAsia="ru-RU"/>
              </w:rPr>
              <w:t>Формирование системы управления учреждением</w:t>
            </w:r>
          </w:p>
        </w:tc>
        <w:tc>
          <w:tcPr>
            <w:tcW w:w="4819" w:type="dxa"/>
            <w:shd w:val="clear" w:color="auto" w:fill="auto"/>
          </w:tcPr>
          <w:p w:rsidR="008F0B7A" w:rsidRDefault="00D55C30" w:rsidP="00D15F58">
            <w:pPr>
              <w:pStyle w:val="a6"/>
              <w:numPr>
                <w:ilvl w:val="0"/>
                <w:numId w:val="40"/>
              </w:numPr>
              <w:spacing w:after="0"/>
              <w:ind w:left="0"/>
            </w:pPr>
            <w:r>
              <w:t>- с</w:t>
            </w:r>
            <w:r w:rsidR="008F0B7A" w:rsidRPr="006A3BFA">
              <w:t>оздание инновационной модели управления ДОУ</w:t>
            </w:r>
            <w:r w:rsidR="008F0B7A" w:rsidRPr="00B728A5">
              <w:t xml:space="preserve"> с использованием информационных технологий и цифровых образовательных ресурсов</w:t>
            </w:r>
            <w:r w:rsidR="008F0B7A" w:rsidRPr="006A3BFA">
              <w:t xml:space="preserve"> как открытой системы социально-творческих инициатив на принципах социального партнерства</w:t>
            </w:r>
            <w:r w:rsidR="008F0B7A">
              <w:t>;</w:t>
            </w:r>
          </w:p>
          <w:p w:rsidR="008F0B7A" w:rsidRDefault="008F0B7A" w:rsidP="00D15F58">
            <w:pPr>
              <w:pStyle w:val="a6"/>
              <w:numPr>
                <w:ilvl w:val="0"/>
                <w:numId w:val="40"/>
              </w:numPr>
              <w:spacing w:after="0"/>
              <w:ind w:left="0"/>
            </w:pPr>
            <w:r>
              <w:t>р</w:t>
            </w:r>
            <w:r w:rsidRPr="006A3BFA">
              <w:t>егулярное пополнение базы данных о степени удовлетворения  потребностей населения в услугах  учреждения  и анализ информации для совершенствования управления  ДОУ</w:t>
            </w:r>
            <w:r>
              <w:t>;</w:t>
            </w:r>
          </w:p>
          <w:p w:rsidR="008F0B7A" w:rsidRDefault="00D55C30" w:rsidP="00D15F58">
            <w:pPr>
              <w:pStyle w:val="a6"/>
              <w:numPr>
                <w:ilvl w:val="0"/>
                <w:numId w:val="40"/>
              </w:numPr>
              <w:spacing w:after="0"/>
              <w:ind w:left="0"/>
            </w:pPr>
            <w:r>
              <w:t xml:space="preserve">- </w:t>
            </w:r>
            <w:r w:rsidR="008F0B7A" w:rsidRPr="006A3BFA">
              <w:t>исследование   возможностей адаптации учреждения  к особенностям развития детей и современному социальному заказу</w:t>
            </w:r>
            <w:r w:rsidR="008F0B7A">
              <w:t>;</w:t>
            </w:r>
          </w:p>
          <w:p w:rsidR="008F0B7A" w:rsidRDefault="00D55C30" w:rsidP="00D15F58">
            <w:pPr>
              <w:pStyle w:val="a6"/>
              <w:numPr>
                <w:ilvl w:val="0"/>
                <w:numId w:val="40"/>
              </w:numPr>
              <w:spacing w:after="0"/>
              <w:ind w:left="0"/>
            </w:pPr>
            <w:r>
              <w:t xml:space="preserve">- </w:t>
            </w:r>
            <w:r w:rsidR="008F0B7A">
              <w:t>в</w:t>
            </w:r>
            <w:r w:rsidR="008F0B7A" w:rsidRPr="006A3BFA">
              <w:t xml:space="preserve">едение официального сайта ДОУ, размещение и периодическое обновление информации о ДОУ на официальном </w:t>
            </w:r>
            <w:r w:rsidR="008F0B7A">
              <w:t>сайте</w:t>
            </w:r>
            <w:r w:rsidR="008F0B7A" w:rsidRPr="008C26B5">
              <w:t xml:space="preserve"> с </w:t>
            </w:r>
            <w:r w:rsidR="008F0B7A" w:rsidRPr="008C26B5">
              <w:lastRenderedPageBreak/>
              <w:t>целью информирования населения о с</w:t>
            </w:r>
            <w:r w:rsidR="008F0B7A">
              <w:t>истеме дошкольного образования;</w:t>
            </w:r>
          </w:p>
          <w:p w:rsidR="008F0B7A" w:rsidRDefault="00D55C30" w:rsidP="00D15F58">
            <w:pPr>
              <w:pStyle w:val="a6"/>
              <w:numPr>
                <w:ilvl w:val="0"/>
                <w:numId w:val="40"/>
              </w:numPr>
              <w:spacing w:after="0"/>
              <w:ind w:left="0"/>
            </w:pPr>
            <w:r>
              <w:t xml:space="preserve">- </w:t>
            </w:r>
            <w:r w:rsidR="008F0B7A">
              <w:t>е</w:t>
            </w:r>
            <w:r w:rsidR="008F0B7A" w:rsidRPr="006A3BFA">
              <w:t>жегодный публичный отчет о деятельности учреждения</w:t>
            </w:r>
            <w:r w:rsidR="008F0B7A">
              <w:t>, анализ деятельности ДОУ, отчет по самообследованию</w:t>
            </w:r>
          </w:p>
          <w:p w:rsidR="008F0B7A" w:rsidRDefault="008F0B7A" w:rsidP="00A20D4F"/>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605"/>
        </w:trPr>
        <w:tc>
          <w:tcPr>
            <w:tcW w:w="9923" w:type="dxa"/>
            <w:gridSpan w:val="4"/>
            <w:tcBorders>
              <w:left w:val="double" w:sz="4" w:space="0" w:color="auto"/>
              <w:bottom w:val="single" w:sz="4" w:space="0" w:color="auto"/>
              <w:right w:val="double" w:sz="4" w:space="0" w:color="auto"/>
            </w:tcBorders>
            <w:shd w:val="clear" w:color="auto" w:fill="auto"/>
          </w:tcPr>
          <w:p w:rsidR="008F0B7A" w:rsidRPr="00DB334F" w:rsidRDefault="008F0B7A" w:rsidP="00A20D4F">
            <w:pPr>
              <w:jc w:val="center"/>
              <w:rPr>
                <w:rFonts w:ascii="Times New Roman" w:eastAsia="Times New Roman" w:hAnsi="Times New Roman" w:cs="Times New Roman"/>
                <w:b/>
                <w:sz w:val="24"/>
                <w:szCs w:val="24"/>
                <w:lang w:eastAsia="ru-RU"/>
              </w:rPr>
            </w:pPr>
            <w:r w:rsidRPr="00DB334F">
              <w:rPr>
                <w:rFonts w:ascii="Times New Roman" w:eastAsia="Times New Roman" w:hAnsi="Times New Roman" w:cs="Times New Roman"/>
                <w:b/>
                <w:bCs/>
                <w:sz w:val="24"/>
                <w:szCs w:val="24"/>
                <w:lang w:eastAsia="ru-RU"/>
              </w:rPr>
              <w:lastRenderedPageBreak/>
              <w:t>2 этап - </w:t>
            </w:r>
            <w:r w:rsidRPr="00DB334F">
              <w:rPr>
                <w:rFonts w:ascii="Times New Roman" w:eastAsia="Times New Roman" w:hAnsi="Times New Roman" w:cs="Times New Roman"/>
                <w:b/>
                <w:sz w:val="24"/>
                <w:szCs w:val="24"/>
                <w:lang w:eastAsia="ru-RU"/>
              </w:rPr>
              <w:t> </w:t>
            </w:r>
            <w:r w:rsidR="004E2807">
              <w:rPr>
                <w:rFonts w:ascii="Times New Roman" w:eastAsia="Times New Roman" w:hAnsi="Times New Roman" w:cs="Times New Roman"/>
                <w:b/>
                <w:bCs/>
                <w:i/>
                <w:iCs/>
                <w:sz w:val="24"/>
                <w:szCs w:val="24"/>
                <w:lang w:eastAsia="ru-RU"/>
              </w:rPr>
              <w:t>основной (20</w:t>
            </w:r>
            <w:r w:rsidR="001739C3">
              <w:rPr>
                <w:rFonts w:ascii="Times New Roman" w:eastAsia="Times New Roman" w:hAnsi="Times New Roman" w:cs="Times New Roman"/>
                <w:b/>
                <w:bCs/>
                <w:i/>
                <w:iCs/>
                <w:sz w:val="24"/>
                <w:szCs w:val="24"/>
                <w:lang w:eastAsia="ru-RU"/>
              </w:rPr>
              <w:t>25</w:t>
            </w:r>
            <w:r w:rsidR="004E2807">
              <w:rPr>
                <w:rFonts w:ascii="Times New Roman" w:eastAsia="Times New Roman" w:hAnsi="Times New Roman" w:cs="Times New Roman"/>
                <w:b/>
                <w:bCs/>
                <w:i/>
                <w:iCs/>
                <w:sz w:val="24"/>
                <w:szCs w:val="24"/>
                <w:lang w:eastAsia="ru-RU"/>
              </w:rPr>
              <w:t>-202</w:t>
            </w:r>
            <w:r w:rsidR="001739C3">
              <w:rPr>
                <w:rFonts w:ascii="Times New Roman" w:eastAsia="Times New Roman" w:hAnsi="Times New Roman" w:cs="Times New Roman"/>
                <w:b/>
                <w:bCs/>
                <w:i/>
                <w:iCs/>
                <w:sz w:val="24"/>
                <w:szCs w:val="24"/>
                <w:lang w:eastAsia="ru-RU"/>
              </w:rPr>
              <w:t>6</w:t>
            </w:r>
            <w:r w:rsidRPr="00DB334F">
              <w:rPr>
                <w:rFonts w:ascii="Times New Roman" w:eastAsia="Times New Roman" w:hAnsi="Times New Roman" w:cs="Times New Roman"/>
                <w:b/>
                <w:bCs/>
                <w:i/>
                <w:iCs/>
                <w:sz w:val="24"/>
                <w:szCs w:val="24"/>
                <w:lang w:eastAsia="ru-RU"/>
              </w:rPr>
              <w:t xml:space="preserve"> гг.)</w:t>
            </w:r>
          </w:p>
        </w:tc>
      </w:tr>
      <w:tr w:rsidR="008F0B7A" w:rsidTr="009F00EF">
        <w:trPr>
          <w:trHeight w:val="150"/>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i/>
                <w:sz w:val="24"/>
                <w:szCs w:val="24"/>
                <w:lang w:eastAsia="ru-RU"/>
              </w:rPr>
              <w:t>Внедрение инновационных технологий</w:t>
            </w:r>
          </w:p>
        </w:tc>
        <w:tc>
          <w:tcPr>
            <w:tcW w:w="4819" w:type="dxa"/>
            <w:shd w:val="clear" w:color="auto" w:fill="auto"/>
          </w:tcPr>
          <w:p w:rsidR="008F0B7A" w:rsidRDefault="00D55C30" w:rsidP="00D15F58">
            <w:pPr>
              <w:pStyle w:val="a6"/>
              <w:numPr>
                <w:ilvl w:val="0"/>
                <w:numId w:val="37"/>
              </w:numPr>
              <w:spacing w:after="0"/>
              <w:ind w:left="0"/>
            </w:pPr>
            <w:r>
              <w:t xml:space="preserve">- </w:t>
            </w:r>
            <w:r w:rsidR="008F0B7A">
              <w:t>р</w:t>
            </w:r>
            <w:r w:rsidR="008F0B7A" w:rsidRPr="00D0744C">
              <w:t>азработка и внедрение краткосрочных и долгосрочных проектов по различным направлениям</w:t>
            </w:r>
            <w:r w:rsidR="008F0B7A">
              <w:t>;</w:t>
            </w:r>
          </w:p>
          <w:p w:rsidR="008F0B7A" w:rsidRPr="00D0744C" w:rsidRDefault="00D55C30" w:rsidP="00D15F58">
            <w:pPr>
              <w:pStyle w:val="a6"/>
              <w:numPr>
                <w:ilvl w:val="0"/>
                <w:numId w:val="37"/>
              </w:numPr>
              <w:spacing w:after="0"/>
              <w:ind w:left="0"/>
            </w:pPr>
            <w:r>
              <w:t xml:space="preserve">- </w:t>
            </w:r>
            <w:r w:rsidR="008F0B7A">
              <w:t>апробация механизмов, обеспечивающих преемственность между дошкольной подготовкой и начальным общим образованием</w:t>
            </w:r>
          </w:p>
        </w:tc>
        <w:tc>
          <w:tcPr>
            <w:tcW w:w="1559" w:type="dxa"/>
            <w:shd w:val="clear" w:color="auto" w:fill="auto"/>
          </w:tcPr>
          <w:p w:rsidR="008F0B7A" w:rsidRDefault="008F0B7A" w:rsidP="00A20D4F">
            <w:pPr>
              <w:pStyle w:val="a3"/>
              <w:jc w:val="center"/>
            </w:pPr>
            <w:r>
              <w:t>Постоянно</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творческая группа ДОУ, педагоги</w:t>
            </w:r>
          </w:p>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81"/>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i/>
                <w:sz w:val="24"/>
                <w:szCs w:val="24"/>
                <w:lang w:eastAsia="ru-RU"/>
              </w:rPr>
              <w:t>Разработка и внедрение новых Программ</w:t>
            </w:r>
          </w:p>
        </w:tc>
        <w:tc>
          <w:tcPr>
            <w:tcW w:w="4819" w:type="dxa"/>
            <w:shd w:val="clear" w:color="auto" w:fill="auto"/>
          </w:tcPr>
          <w:p w:rsidR="008F0B7A" w:rsidRDefault="00D55C30" w:rsidP="00D15F58">
            <w:pPr>
              <w:pStyle w:val="a3"/>
              <w:numPr>
                <w:ilvl w:val="0"/>
                <w:numId w:val="38"/>
              </w:numPr>
              <w:spacing w:before="0" w:beforeAutospacing="0" w:after="0" w:afterAutospacing="0"/>
              <w:ind w:left="0"/>
            </w:pPr>
            <w:r>
              <w:t xml:space="preserve">- </w:t>
            </w:r>
            <w:r w:rsidR="008F0B7A">
              <w:t>организация работы творческой группы по разработке новых программ дополнительного образования;</w:t>
            </w:r>
          </w:p>
          <w:p w:rsidR="008F0B7A" w:rsidRDefault="00D55C30" w:rsidP="00D15F58">
            <w:pPr>
              <w:pStyle w:val="a3"/>
              <w:numPr>
                <w:ilvl w:val="0"/>
                <w:numId w:val="38"/>
              </w:numPr>
              <w:spacing w:before="0" w:beforeAutospacing="0" w:after="0" w:afterAutospacing="0"/>
              <w:ind w:left="0"/>
            </w:pPr>
            <w:r>
              <w:t xml:space="preserve">- </w:t>
            </w:r>
            <w:r w:rsidR="008F0B7A">
              <w:t>формирование модели режима дня, недели, года с учетом обновлений модели образовательного пространства;</w:t>
            </w:r>
          </w:p>
          <w:p w:rsidR="008F0B7A" w:rsidRPr="007D2915" w:rsidRDefault="00D55C30" w:rsidP="00D15F58">
            <w:pPr>
              <w:pStyle w:val="a3"/>
              <w:numPr>
                <w:ilvl w:val="0"/>
                <w:numId w:val="38"/>
              </w:numPr>
              <w:spacing w:before="0" w:beforeAutospacing="0" w:after="0" w:afterAutospacing="0"/>
              <w:ind w:left="0"/>
            </w:pPr>
            <w:r>
              <w:t xml:space="preserve">- </w:t>
            </w:r>
            <w:r w:rsidR="008F0B7A">
              <w:t>с</w:t>
            </w:r>
            <w:r w:rsidR="008F0B7A" w:rsidRPr="007D2915">
              <w:t>овершенствование системы дополнительного образования через апробацию разных моделей и программ</w:t>
            </w:r>
          </w:p>
        </w:tc>
        <w:tc>
          <w:tcPr>
            <w:tcW w:w="1559" w:type="dxa"/>
            <w:shd w:val="clear" w:color="auto" w:fill="auto"/>
          </w:tcPr>
          <w:p w:rsidR="008F0B7A" w:rsidRDefault="001739C3"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 март 2025</w:t>
            </w:r>
            <w:r w:rsidR="008F0B7A">
              <w:rPr>
                <w:rFonts w:ascii="Times New Roman" w:eastAsia="Times New Roman" w:hAnsi="Times New Roman" w:cs="Times New Roman"/>
                <w:sz w:val="24"/>
                <w:szCs w:val="24"/>
                <w:lang w:eastAsia="ru-RU"/>
              </w:rPr>
              <w:t xml:space="preserve"> г.</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творческая группа ДОУ, педагоги</w:t>
            </w:r>
          </w:p>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150"/>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t>Апробирование модели, обновление содержания, организационных форм, педагогических технологий</w:t>
            </w:r>
          </w:p>
        </w:tc>
        <w:tc>
          <w:tcPr>
            <w:tcW w:w="4819" w:type="dxa"/>
            <w:shd w:val="clear" w:color="auto" w:fill="auto"/>
          </w:tcPr>
          <w:p w:rsidR="008F0B7A" w:rsidRDefault="00D55C30" w:rsidP="00D15F58">
            <w:pPr>
              <w:pStyle w:val="a3"/>
              <w:numPr>
                <w:ilvl w:val="0"/>
                <w:numId w:val="39"/>
              </w:numPr>
              <w:spacing w:before="0" w:beforeAutospacing="0" w:after="0" w:afterAutospacing="0"/>
              <w:ind w:left="0"/>
            </w:pPr>
            <w:r>
              <w:t xml:space="preserve">- </w:t>
            </w:r>
            <w:r w:rsidR="008F0B7A">
              <w:t>постепенная реализация мероприятий в соответствии с Программой развития;</w:t>
            </w:r>
          </w:p>
          <w:p w:rsidR="008F0B7A" w:rsidRPr="006E63CD" w:rsidRDefault="00D55C30" w:rsidP="00D15F58">
            <w:pPr>
              <w:pStyle w:val="a3"/>
              <w:numPr>
                <w:ilvl w:val="0"/>
                <w:numId w:val="39"/>
              </w:numPr>
              <w:spacing w:before="0" w:beforeAutospacing="0" w:after="0" w:afterAutospacing="0"/>
              <w:ind w:left="0"/>
            </w:pPr>
            <w:r>
              <w:t xml:space="preserve">- </w:t>
            </w:r>
            <w:r w:rsidR="008F0B7A">
              <w:t>с</w:t>
            </w:r>
            <w:r w:rsidR="008F0B7A" w:rsidRPr="006E63CD">
              <w:t>оздание педагогических условий для разработки рабочих развивающих программ педагогами ДОУ</w:t>
            </w: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c>
          <w:tcPr>
            <w:tcW w:w="1701" w:type="dxa"/>
            <w:tcBorders>
              <w:right w:val="double" w:sz="4" w:space="0" w:color="auto"/>
            </w:tcBorders>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педагоги</w:t>
            </w:r>
          </w:p>
          <w:p w:rsidR="008F0B7A" w:rsidRDefault="008F0B7A" w:rsidP="00A20D4F">
            <w:pPr>
              <w:rPr>
                <w:rFonts w:ascii="Times New Roman" w:eastAsia="Times New Roman" w:hAnsi="Times New Roman" w:cs="Times New Roman"/>
                <w:sz w:val="24"/>
                <w:szCs w:val="24"/>
                <w:lang w:eastAsia="ru-RU"/>
              </w:rPr>
            </w:pPr>
          </w:p>
        </w:tc>
      </w:tr>
      <w:tr w:rsidR="008F0B7A" w:rsidTr="009F00EF">
        <w:trPr>
          <w:trHeight w:val="120"/>
        </w:trPr>
        <w:tc>
          <w:tcPr>
            <w:tcW w:w="1844" w:type="dxa"/>
            <w:tcBorders>
              <w:left w:val="double" w:sz="4" w:space="0" w:color="auto"/>
            </w:tcBorders>
            <w:shd w:val="clear" w:color="auto" w:fill="auto"/>
          </w:tcPr>
          <w:p w:rsidR="008F0B7A" w:rsidRPr="00850C89" w:rsidRDefault="008F0B7A" w:rsidP="00A20D4F">
            <w:pPr>
              <w:rPr>
                <w:rFonts w:ascii="Times New Roman" w:eastAsia="Times New Roman" w:hAnsi="Times New Roman" w:cs="Times New Roman"/>
                <w:i/>
                <w:color w:val="C00000"/>
                <w:sz w:val="24"/>
                <w:szCs w:val="24"/>
                <w:lang w:eastAsia="ru-RU"/>
              </w:rPr>
            </w:pPr>
            <w:r w:rsidRPr="00850C89">
              <w:rPr>
                <w:rFonts w:ascii="Times New Roman" w:eastAsia="Times New Roman" w:hAnsi="Times New Roman" w:cs="Times New Roman"/>
                <w:i/>
                <w:spacing w:val="-10"/>
                <w:sz w:val="24"/>
                <w:szCs w:val="24"/>
                <w:lang w:eastAsia="ru-RU"/>
              </w:rPr>
              <w:t>Информатизация образования</w:t>
            </w:r>
          </w:p>
        </w:tc>
        <w:tc>
          <w:tcPr>
            <w:tcW w:w="4819" w:type="dxa"/>
            <w:shd w:val="clear" w:color="auto" w:fill="auto"/>
          </w:tcPr>
          <w:p w:rsidR="008F0B7A" w:rsidRDefault="00D55C30" w:rsidP="00D15F58">
            <w:pPr>
              <w:pStyle w:val="a6"/>
              <w:numPr>
                <w:ilvl w:val="0"/>
                <w:numId w:val="41"/>
              </w:numPr>
              <w:spacing w:after="0"/>
              <w:ind w:left="0"/>
            </w:pPr>
            <w:r>
              <w:t xml:space="preserve">- </w:t>
            </w:r>
            <w:r w:rsidR="008F0B7A">
              <w:t>ф</w:t>
            </w:r>
            <w:r w:rsidR="008F0B7A" w:rsidRPr="00B728A5">
              <w:t>ормирование   информационного банка педагогических идей  (новаций)</w:t>
            </w:r>
            <w:r w:rsidR="008F0B7A">
              <w:t>;</w:t>
            </w:r>
          </w:p>
          <w:p w:rsidR="008F0B7A" w:rsidRDefault="008F0B7A" w:rsidP="00D15F58">
            <w:pPr>
              <w:pStyle w:val="a6"/>
              <w:numPr>
                <w:ilvl w:val="0"/>
                <w:numId w:val="41"/>
              </w:numPr>
              <w:spacing w:after="0"/>
              <w:ind w:left="0"/>
            </w:pPr>
            <w:r>
              <w:t>о</w:t>
            </w:r>
            <w:r w:rsidRPr="00B728A5">
              <w:t>рганизация воспитательно-образовательного процесса с использованием информационных технологий и цифровых образовательных ресурсов</w:t>
            </w:r>
            <w:r>
              <w:t>;</w:t>
            </w:r>
          </w:p>
          <w:p w:rsidR="008F0B7A" w:rsidRPr="00CE6EA1" w:rsidRDefault="00D55C30" w:rsidP="00D15F58">
            <w:pPr>
              <w:pStyle w:val="a6"/>
              <w:numPr>
                <w:ilvl w:val="0"/>
                <w:numId w:val="41"/>
              </w:numPr>
              <w:spacing w:after="0"/>
              <w:ind w:left="0"/>
            </w:pPr>
            <w:r>
              <w:t xml:space="preserve">- </w:t>
            </w:r>
            <w:r w:rsidR="008F0B7A">
              <w:t>и</w:t>
            </w:r>
            <w:r w:rsidR="008F0B7A" w:rsidRPr="008C26B5">
              <w:t>спользование компьютерных технологий в коррекционной работе</w:t>
            </w:r>
          </w:p>
        </w:tc>
        <w:tc>
          <w:tcPr>
            <w:tcW w:w="1559" w:type="dxa"/>
            <w:shd w:val="clear" w:color="auto" w:fill="auto"/>
          </w:tcPr>
          <w:p w:rsidR="008F0B7A" w:rsidRDefault="008F0B7A" w:rsidP="00A20D4F">
            <w:pPr>
              <w:rPr>
                <w:rFonts w:ascii="Times New Roman" w:eastAsia="Times New Roman" w:hAnsi="Times New Roman" w:cs="Times New Roman"/>
                <w:sz w:val="24"/>
                <w:szCs w:val="24"/>
                <w:lang w:eastAsia="ru-RU"/>
              </w:rPr>
            </w:pPr>
            <w:r>
              <w:rPr>
                <w:rFonts w:ascii="Times New Roman" w:hAnsi="Times New Roman" w:cs="Times New Roman"/>
                <w:sz w:val="24"/>
                <w:szCs w:val="24"/>
              </w:rPr>
              <w:t>В течение учебного года</w:t>
            </w:r>
          </w:p>
        </w:tc>
        <w:tc>
          <w:tcPr>
            <w:tcW w:w="1701" w:type="dxa"/>
            <w:tcBorders>
              <w:right w:val="double" w:sz="4" w:space="0" w:color="auto"/>
            </w:tcBorders>
            <w:shd w:val="clear" w:color="auto" w:fill="auto"/>
          </w:tcPr>
          <w:p w:rsidR="007E14C5" w:rsidRDefault="007E14C5"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p>
          <w:p w:rsidR="008F0B7A" w:rsidRDefault="008F0B7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w:t>
            </w:r>
          </w:p>
        </w:tc>
      </w:tr>
      <w:tr w:rsidR="007719FA" w:rsidTr="00345145">
        <w:trPr>
          <w:trHeight w:val="5135"/>
        </w:trPr>
        <w:tc>
          <w:tcPr>
            <w:tcW w:w="1844" w:type="dxa"/>
            <w:tcBorders>
              <w:left w:val="double" w:sz="4" w:space="0" w:color="auto"/>
            </w:tcBorders>
            <w:shd w:val="clear" w:color="auto" w:fill="auto"/>
          </w:tcPr>
          <w:p w:rsidR="007719FA" w:rsidRPr="00850C89" w:rsidRDefault="007719F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lastRenderedPageBreak/>
              <w:t>Создание условий для повышения квалификации педагогов по инновационным образовательным программам</w:t>
            </w:r>
          </w:p>
        </w:tc>
        <w:tc>
          <w:tcPr>
            <w:tcW w:w="4819" w:type="dxa"/>
            <w:shd w:val="clear" w:color="auto" w:fill="auto"/>
          </w:tcPr>
          <w:p w:rsidR="007719FA" w:rsidRDefault="00D55C30" w:rsidP="00D15F58">
            <w:pPr>
              <w:pStyle w:val="a3"/>
              <w:numPr>
                <w:ilvl w:val="0"/>
                <w:numId w:val="43"/>
              </w:numPr>
              <w:spacing w:before="0" w:beforeAutospacing="0" w:after="0" w:afterAutospacing="0"/>
              <w:ind w:left="0"/>
            </w:pPr>
            <w:r>
              <w:t xml:space="preserve">- </w:t>
            </w:r>
            <w:r w:rsidR="007719FA">
              <w:t>модернизация организационной структуры управления ДОУ, реформирование системы методического сопровождения инновационной деятельности;</w:t>
            </w:r>
          </w:p>
          <w:p w:rsidR="007719FA" w:rsidRDefault="00D55C30" w:rsidP="00D15F58">
            <w:pPr>
              <w:pStyle w:val="a3"/>
              <w:numPr>
                <w:ilvl w:val="0"/>
                <w:numId w:val="43"/>
              </w:numPr>
              <w:spacing w:before="0" w:beforeAutospacing="0" w:after="0" w:afterAutospacing="0"/>
              <w:ind w:left="0"/>
            </w:pPr>
            <w:r>
              <w:t xml:space="preserve">- </w:t>
            </w:r>
            <w:r w:rsidR="007719FA">
              <w:t>проведение работы по сплочению педагогического коллектива, формирование умений вырабатывать групповую стратегию деятельности в режиме тренингов.</w:t>
            </w:r>
          </w:p>
          <w:p w:rsidR="007719FA" w:rsidRDefault="007719FA" w:rsidP="00D15F58">
            <w:pPr>
              <w:pStyle w:val="a3"/>
              <w:numPr>
                <w:ilvl w:val="0"/>
                <w:numId w:val="43"/>
              </w:numPr>
              <w:spacing w:before="0" w:beforeAutospacing="0" w:after="0" w:afterAutospacing="0"/>
              <w:ind w:left="0"/>
            </w:pPr>
            <w:r>
              <w:t>проведение обучающих семинаров, педагогических часов по подготовке педагогов для реализации программных направлений;</w:t>
            </w:r>
          </w:p>
          <w:p w:rsidR="007719FA" w:rsidRDefault="00D55C30" w:rsidP="00D15F58">
            <w:pPr>
              <w:pStyle w:val="a3"/>
              <w:numPr>
                <w:ilvl w:val="0"/>
                <w:numId w:val="43"/>
              </w:numPr>
              <w:spacing w:before="0" w:beforeAutospacing="0" w:after="0" w:afterAutospacing="0"/>
              <w:ind w:left="0"/>
            </w:pPr>
            <w:r>
              <w:t xml:space="preserve">- </w:t>
            </w:r>
            <w:r w:rsidR="007719FA">
              <w:t>п</w:t>
            </w:r>
            <w:r w:rsidR="007719FA" w:rsidRPr="0093064D">
              <w:t>рохождение курсов повышения квалификации</w:t>
            </w:r>
            <w:r w:rsidR="007719FA">
              <w:t>;</w:t>
            </w:r>
          </w:p>
          <w:p w:rsidR="007719FA" w:rsidRPr="0093064D" w:rsidRDefault="00D55C30" w:rsidP="00D15F58">
            <w:pPr>
              <w:pStyle w:val="a3"/>
              <w:numPr>
                <w:ilvl w:val="0"/>
                <w:numId w:val="43"/>
              </w:numPr>
              <w:spacing w:before="0" w:beforeAutospacing="0" w:after="0" w:afterAutospacing="0"/>
              <w:ind w:left="0"/>
            </w:pPr>
            <w:r>
              <w:t xml:space="preserve">- </w:t>
            </w:r>
            <w:r w:rsidR="007719FA">
              <w:t>с</w:t>
            </w:r>
            <w:r w:rsidR="007719FA" w:rsidRPr="008C26B5">
              <w:t>тимулирование мотивационно-ценностного отношения и готовности  педагогов к работе в инновационном режиме</w:t>
            </w:r>
          </w:p>
        </w:tc>
        <w:tc>
          <w:tcPr>
            <w:tcW w:w="1559" w:type="dxa"/>
            <w:shd w:val="clear" w:color="auto" w:fill="auto"/>
          </w:tcPr>
          <w:p w:rsidR="007719FA" w:rsidRDefault="007719FA" w:rsidP="00A20D4F">
            <w:pPr>
              <w:rPr>
                <w:rFonts w:ascii="Times New Roman" w:eastAsia="Times New Roman" w:hAnsi="Times New Roman" w:cs="Times New Roman"/>
                <w:sz w:val="24"/>
                <w:szCs w:val="24"/>
                <w:lang w:eastAsia="ru-RU"/>
              </w:rPr>
            </w:pPr>
            <w:r>
              <w:rPr>
                <w:rFonts w:ascii="Times New Roman" w:hAnsi="Times New Roman" w:cs="Times New Roman"/>
                <w:sz w:val="24"/>
                <w:szCs w:val="24"/>
              </w:rPr>
              <w:t>В течение учебного года</w:t>
            </w:r>
          </w:p>
        </w:tc>
        <w:tc>
          <w:tcPr>
            <w:tcW w:w="1701" w:type="dxa"/>
            <w:tcBorders>
              <w:right w:val="double" w:sz="4" w:space="0" w:color="auto"/>
            </w:tcBorders>
            <w:shd w:val="clear" w:color="auto" w:fill="auto"/>
          </w:tcPr>
          <w:p w:rsidR="007719FA" w:rsidRDefault="007719F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педагог-психолог</w:t>
            </w:r>
          </w:p>
          <w:p w:rsidR="007719FA" w:rsidRDefault="007719FA" w:rsidP="00A20D4F">
            <w:pPr>
              <w:rPr>
                <w:rFonts w:ascii="Times New Roman" w:eastAsia="Times New Roman" w:hAnsi="Times New Roman" w:cs="Times New Roman"/>
                <w:sz w:val="24"/>
                <w:szCs w:val="24"/>
                <w:lang w:eastAsia="ru-RU"/>
              </w:rPr>
            </w:pPr>
          </w:p>
        </w:tc>
      </w:tr>
      <w:tr w:rsidR="007719FA" w:rsidTr="009F00EF">
        <w:trPr>
          <w:trHeight w:val="1935"/>
        </w:trPr>
        <w:tc>
          <w:tcPr>
            <w:tcW w:w="1844" w:type="dxa"/>
            <w:tcBorders>
              <w:left w:val="double" w:sz="4" w:space="0" w:color="auto"/>
            </w:tcBorders>
            <w:shd w:val="clear" w:color="auto" w:fill="auto"/>
          </w:tcPr>
          <w:p w:rsidR="007719FA" w:rsidRPr="00850C89" w:rsidRDefault="007719F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i/>
                <w:sz w:val="24"/>
                <w:szCs w:val="24"/>
                <w:lang w:eastAsia="ru-RU"/>
              </w:rPr>
              <w:t>Развитие творческого потенциала воспитанников и педагогов ДОУ</w:t>
            </w:r>
          </w:p>
        </w:tc>
        <w:tc>
          <w:tcPr>
            <w:tcW w:w="4819" w:type="dxa"/>
            <w:shd w:val="clear" w:color="auto" w:fill="auto"/>
          </w:tcPr>
          <w:p w:rsidR="007719FA" w:rsidRDefault="00D55C30" w:rsidP="00D15F58">
            <w:pPr>
              <w:pStyle w:val="a6"/>
              <w:numPr>
                <w:ilvl w:val="0"/>
                <w:numId w:val="45"/>
              </w:numPr>
              <w:spacing w:after="0"/>
              <w:ind w:left="0"/>
            </w:pPr>
            <w:r>
              <w:t xml:space="preserve">- </w:t>
            </w:r>
            <w:r w:rsidR="007719FA">
              <w:t>у</w:t>
            </w:r>
            <w:r w:rsidR="007719FA" w:rsidRPr="00606C89">
              <w:t>частие детей</w:t>
            </w:r>
            <w:r w:rsidR="007719FA">
              <w:t xml:space="preserve"> и педагогов ДОУ в фестивалях и  конкурсах, мероприятиях </w:t>
            </w:r>
            <w:r w:rsidR="007719FA" w:rsidRPr="00606C89">
              <w:t>различного уровня</w:t>
            </w:r>
            <w:r w:rsidR="007719FA">
              <w:t>;</w:t>
            </w:r>
          </w:p>
          <w:p w:rsidR="007719FA" w:rsidRPr="00D55C30" w:rsidRDefault="00D55C30" w:rsidP="00D15F58">
            <w:pPr>
              <w:pStyle w:val="a6"/>
              <w:numPr>
                <w:ilvl w:val="0"/>
                <w:numId w:val="45"/>
              </w:numPr>
              <w:spacing w:after="0"/>
              <w:ind w:left="0"/>
            </w:pPr>
            <w:r>
              <w:t xml:space="preserve">- </w:t>
            </w:r>
            <w:r w:rsidR="007719FA">
              <w:t>продолжение работы по созданию «портфолио» ребенка и</w:t>
            </w:r>
            <w:r w:rsidR="008F6296">
              <w:t xml:space="preserve"> </w:t>
            </w:r>
            <w:r w:rsidR="007719FA">
              <w:t xml:space="preserve">«портфолио»  педагога, </w:t>
            </w:r>
            <w:r w:rsidR="007719FA" w:rsidRPr="00C35BDA">
              <w:rPr>
                <w:spacing w:val="-10"/>
              </w:rPr>
              <w:t>как системы личностных достижений</w:t>
            </w:r>
            <w:r>
              <w:rPr>
                <w:spacing w:val="-10"/>
              </w:rPr>
              <w:t>;</w:t>
            </w:r>
          </w:p>
          <w:p w:rsidR="00D55C30" w:rsidRPr="00286EB2" w:rsidRDefault="00D55C30" w:rsidP="00D15F58">
            <w:pPr>
              <w:pStyle w:val="a6"/>
              <w:numPr>
                <w:ilvl w:val="0"/>
                <w:numId w:val="45"/>
              </w:numPr>
              <w:spacing w:after="0"/>
              <w:ind w:left="0"/>
            </w:pPr>
            <w:r>
              <w:rPr>
                <w:spacing w:val="-10"/>
              </w:rPr>
              <w:t xml:space="preserve">- </w:t>
            </w:r>
            <w:r>
              <w:t xml:space="preserve">продолжение работы по </w:t>
            </w:r>
            <w:r w:rsidR="008F6296">
              <w:t>ведению индивидуальной карты развития ребенка</w:t>
            </w: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7E14C5" w:rsidRDefault="007E14C5"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p>
          <w:p w:rsidR="007719FA" w:rsidRDefault="007719FA"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w:t>
            </w:r>
          </w:p>
          <w:p w:rsidR="007719FA" w:rsidRDefault="007719FA" w:rsidP="00A20D4F">
            <w:pPr>
              <w:rPr>
                <w:rFonts w:ascii="Times New Roman" w:eastAsia="Times New Roman" w:hAnsi="Times New Roman" w:cs="Times New Roman"/>
                <w:sz w:val="24"/>
                <w:szCs w:val="24"/>
                <w:lang w:eastAsia="ru-RU"/>
              </w:rPr>
            </w:pPr>
          </w:p>
        </w:tc>
      </w:tr>
      <w:tr w:rsidR="007719FA" w:rsidTr="009F00EF">
        <w:trPr>
          <w:trHeight w:val="262"/>
        </w:trPr>
        <w:tc>
          <w:tcPr>
            <w:tcW w:w="1844" w:type="dxa"/>
            <w:tcBorders>
              <w:left w:val="double" w:sz="4" w:space="0" w:color="auto"/>
            </w:tcBorders>
            <w:shd w:val="clear" w:color="auto" w:fill="auto"/>
          </w:tcPr>
          <w:p w:rsidR="007719FA" w:rsidRPr="00850C89" w:rsidRDefault="007719F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bCs/>
                <w:i/>
                <w:sz w:val="24"/>
                <w:szCs w:val="24"/>
                <w:lang w:eastAsia="ru-RU"/>
              </w:rPr>
              <w:t>Создание системы взаимодействия учреждения с родителями (законными представителями)</w:t>
            </w:r>
          </w:p>
        </w:tc>
        <w:tc>
          <w:tcPr>
            <w:tcW w:w="4819" w:type="dxa"/>
            <w:shd w:val="clear" w:color="auto" w:fill="auto"/>
          </w:tcPr>
          <w:p w:rsidR="007719FA" w:rsidRDefault="008F6296" w:rsidP="00D15F58">
            <w:pPr>
              <w:pStyle w:val="a6"/>
              <w:numPr>
                <w:ilvl w:val="0"/>
                <w:numId w:val="47"/>
              </w:numPr>
              <w:spacing w:after="0"/>
              <w:ind w:left="0"/>
            </w:pPr>
            <w:r>
              <w:t xml:space="preserve">- </w:t>
            </w:r>
            <w:r w:rsidR="007719FA">
              <w:t>создание</w:t>
            </w:r>
            <w:r w:rsidR="007719FA" w:rsidRPr="008C26B5">
              <w:t xml:space="preserve"> клуб</w:t>
            </w:r>
            <w:r w:rsidR="007719FA">
              <w:t xml:space="preserve">а «интересов» </w:t>
            </w:r>
            <w:r w:rsidR="007719FA" w:rsidRPr="008C26B5">
              <w:t xml:space="preserve"> для родителей</w:t>
            </w:r>
            <w:r>
              <w:t xml:space="preserve"> (законных представителей)</w:t>
            </w:r>
            <w:r w:rsidR="007719FA">
              <w:t>;</w:t>
            </w:r>
          </w:p>
          <w:p w:rsidR="007719FA" w:rsidRPr="00285059" w:rsidRDefault="008F6296" w:rsidP="00D15F58">
            <w:pPr>
              <w:pStyle w:val="a6"/>
              <w:numPr>
                <w:ilvl w:val="0"/>
                <w:numId w:val="47"/>
              </w:numPr>
              <w:spacing w:after="0"/>
              <w:ind w:left="0"/>
            </w:pPr>
            <w:r>
              <w:t xml:space="preserve">- </w:t>
            </w:r>
            <w:r w:rsidR="007719FA">
              <w:t xml:space="preserve">продолжение и совершенствование  работы </w:t>
            </w:r>
            <w:r w:rsidR="007719FA" w:rsidRPr="00285059">
              <w:t>консультационного пункта;</w:t>
            </w:r>
          </w:p>
          <w:p w:rsidR="008F6296" w:rsidRPr="008F6296" w:rsidRDefault="007719FA" w:rsidP="00D15F58">
            <w:pPr>
              <w:pStyle w:val="a6"/>
              <w:numPr>
                <w:ilvl w:val="0"/>
                <w:numId w:val="47"/>
              </w:numPr>
              <w:spacing w:after="0"/>
              <w:ind w:left="0"/>
            </w:pPr>
            <w:r w:rsidRPr="00285059">
              <w:rPr>
                <w:spacing w:val="-10"/>
              </w:rPr>
              <w:t>совершенствование подходов к психолого-педагогическому просвещению родителей через официальный сайт ДОУ;</w:t>
            </w:r>
          </w:p>
          <w:p w:rsidR="007719FA" w:rsidRPr="00285059" w:rsidRDefault="008F6296" w:rsidP="00D15F58">
            <w:pPr>
              <w:pStyle w:val="a6"/>
              <w:numPr>
                <w:ilvl w:val="0"/>
                <w:numId w:val="47"/>
              </w:numPr>
              <w:spacing w:after="0"/>
              <w:ind w:left="0"/>
            </w:pPr>
            <w:r>
              <w:rPr>
                <w:spacing w:val="-10"/>
              </w:rPr>
              <w:t xml:space="preserve">- </w:t>
            </w:r>
            <w:r w:rsidR="008F1AAD">
              <w:rPr>
                <w:spacing w:val="-10"/>
              </w:rPr>
              <w:t xml:space="preserve"> реализация совместных проектов различного характера (творческие, практико-ориентировочные и др.)</w:t>
            </w:r>
          </w:p>
          <w:p w:rsidR="007719FA" w:rsidRDefault="007719FA" w:rsidP="00A20D4F">
            <w:pPr>
              <w:pStyle w:val="a6"/>
              <w:spacing w:after="0"/>
            </w:pPr>
            <w:r w:rsidRPr="008C26B5">
              <w:rPr>
                <w:spacing w:val="-10"/>
              </w:rPr>
              <w:t xml:space="preserve"> </w:t>
            </w: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8F1AAD" w:rsidRDefault="008F1AAD" w:rsidP="008F1AA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 творческая группа ДОУ, педагоги</w:t>
            </w:r>
          </w:p>
          <w:p w:rsidR="007719FA" w:rsidRDefault="007719FA" w:rsidP="00A20D4F">
            <w:pPr>
              <w:rPr>
                <w:rFonts w:ascii="Times New Roman" w:eastAsia="Times New Roman" w:hAnsi="Times New Roman" w:cs="Times New Roman"/>
                <w:sz w:val="24"/>
                <w:szCs w:val="24"/>
                <w:lang w:eastAsia="ru-RU"/>
              </w:rPr>
            </w:pPr>
          </w:p>
        </w:tc>
      </w:tr>
      <w:tr w:rsidR="007719FA" w:rsidTr="009F00EF">
        <w:trPr>
          <w:trHeight w:val="187"/>
        </w:trPr>
        <w:tc>
          <w:tcPr>
            <w:tcW w:w="1844" w:type="dxa"/>
            <w:tcBorders>
              <w:left w:val="double" w:sz="4" w:space="0" w:color="auto"/>
            </w:tcBorders>
            <w:shd w:val="clear" w:color="auto" w:fill="auto"/>
          </w:tcPr>
          <w:p w:rsidR="007719FA" w:rsidRPr="00850C89" w:rsidRDefault="007719F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i/>
                <w:spacing w:val="-10"/>
                <w:sz w:val="24"/>
                <w:szCs w:val="24"/>
                <w:lang w:eastAsia="ru-RU"/>
              </w:rPr>
              <w:t>Организация и совершенствование работы с социумом</w:t>
            </w:r>
          </w:p>
        </w:tc>
        <w:tc>
          <w:tcPr>
            <w:tcW w:w="4819" w:type="dxa"/>
            <w:shd w:val="clear" w:color="auto" w:fill="auto"/>
          </w:tcPr>
          <w:p w:rsidR="008F6296" w:rsidRDefault="008F6296" w:rsidP="00D15F58">
            <w:pPr>
              <w:pStyle w:val="a6"/>
              <w:numPr>
                <w:ilvl w:val="0"/>
                <w:numId w:val="45"/>
              </w:numPr>
              <w:spacing w:after="0"/>
              <w:ind w:left="0"/>
            </w:pPr>
            <w:r>
              <w:t xml:space="preserve">- </w:t>
            </w:r>
            <w:r w:rsidR="007719FA">
              <w:t>заключение договоров сотрудничества с социальными партнерами и реализация совместных планов работ</w:t>
            </w:r>
            <w:r>
              <w:t>;</w:t>
            </w:r>
          </w:p>
          <w:p w:rsidR="007719FA" w:rsidRDefault="008F6296" w:rsidP="00D15F58">
            <w:pPr>
              <w:pStyle w:val="a6"/>
              <w:numPr>
                <w:ilvl w:val="0"/>
                <w:numId w:val="45"/>
              </w:numPr>
              <w:spacing w:after="0"/>
              <w:ind w:left="0"/>
            </w:pPr>
            <w:r>
              <w:t xml:space="preserve">- </w:t>
            </w:r>
            <w:r w:rsidR="008F1AAD">
              <w:t xml:space="preserve">привлечение общественности в организации </w:t>
            </w:r>
            <w:r w:rsidR="00D55C30">
              <w:t>работы по благоустройству территории детского сада</w:t>
            </w: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7719FA" w:rsidRDefault="008F1AAD"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w:t>
            </w:r>
            <w:r w:rsidR="00D55C30">
              <w:rPr>
                <w:rFonts w:ascii="Times New Roman" w:eastAsia="Times New Roman" w:hAnsi="Times New Roman" w:cs="Times New Roman"/>
                <w:sz w:val="24"/>
                <w:szCs w:val="24"/>
                <w:lang w:eastAsia="ru-RU"/>
              </w:rPr>
              <w:t>заместитель по АХР</w:t>
            </w:r>
          </w:p>
        </w:tc>
      </w:tr>
      <w:tr w:rsidR="007719FA" w:rsidTr="009F00EF">
        <w:trPr>
          <w:trHeight w:val="127"/>
        </w:trPr>
        <w:tc>
          <w:tcPr>
            <w:tcW w:w="1844" w:type="dxa"/>
            <w:tcBorders>
              <w:left w:val="double" w:sz="4" w:space="0" w:color="auto"/>
            </w:tcBorders>
            <w:shd w:val="clear" w:color="auto" w:fill="auto"/>
          </w:tcPr>
          <w:p w:rsidR="007719FA" w:rsidRPr="00850C89" w:rsidRDefault="007719FA" w:rsidP="00A20D4F">
            <w:pPr>
              <w:rPr>
                <w:rFonts w:ascii="Times New Roman" w:eastAsia="Times New Roman" w:hAnsi="Times New Roman" w:cs="Times New Roman"/>
                <w:i/>
                <w:sz w:val="24"/>
                <w:szCs w:val="24"/>
                <w:lang w:eastAsia="ru-RU"/>
              </w:rPr>
            </w:pPr>
            <w:r w:rsidRPr="00850C89">
              <w:rPr>
                <w:rFonts w:ascii="Times New Roman" w:eastAsia="Times New Roman" w:hAnsi="Times New Roman" w:cs="Times New Roman"/>
                <w:i/>
                <w:sz w:val="24"/>
                <w:szCs w:val="24"/>
                <w:lang w:eastAsia="ru-RU"/>
              </w:rPr>
              <w:t>Обеспечение безопасности и доступности образовательного пространства ДОУ</w:t>
            </w:r>
          </w:p>
        </w:tc>
        <w:tc>
          <w:tcPr>
            <w:tcW w:w="4819" w:type="dxa"/>
            <w:shd w:val="clear" w:color="auto" w:fill="auto"/>
          </w:tcPr>
          <w:p w:rsidR="007719FA" w:rsidRPr="00847E00" w:rsidRDefault="00884487" w:rsidP="00D15F58">
            <w:pPr>
              <w:pStyle w:val="a6"/>
              <w:numPr>
                <w:ilvl w:val="0"/>
                <w:numId w:val="46"/>
              </w:numPr>
              <w:spacing w:after="0"/>
              <w:ind w:left="0" w:right="30"/>
              <w:contextualSpacing/>
            </w:pPr>
            <w:r>
              <w:t xml:space="preserve">- </w:t>
            </w:r>
            <w:r w:rsidR="007719FA" w:rsidRPr="00847E00">
              <w:t>создание условий для развития</w:t>
            </w:r>
            <w:r w:rsidR="007719FA" w:rsidRPr="00847E00">
              <w:rPr>
                <w:bCs/>
              </w:rPr>
              <w:t xml:space="preserve">  и воспитания </w:t>
            </w:r>
            <w:r w:rsidR="007719FA" w:rsidRPr="00847E00">
              <w:t>детей с ОВЗ и детей с высоким уровнем интереса;</w:t>
            </w:r>
          </w:p>
          <w:p w:rsidR="007719FA" w:rsidRPr="00847E00" w:rsidRDefault="00884487" w:rsidP="00D15F58">
            <w:pPr>
              <w:pStyle w:val="a6"/>
              <w:numPr>
                <w:ilvl w:val="0"/>
                <w:numId w:val="46"/>
              </w:numPr>
              <w:spacing w:after="0"/>
              <w:ind w:left="0" w:right="30"/>
              <w:contextualSpacing/>
            </w:pPr>
            <w:r>
              <w:t xml:space="preserve">- </w:t>
            </w:r>
            <w:r w:rsidR="007719FA" w:rsidRPr="00847E00">
              <w:t>приобретение и установка оргтехники по защите персональных данных детей и сотрудников;</w:t>
            </w:r>
          </w:p>
          <w:p w:rsidR="007719FA" w:rsidRPr="00847E00" w:rsidRDefault="00884487" w:rsidP="00D15F58">
            <w:pPr>
              <w:pStyle w:val="a6"/>
              <w:numPr>
                <w:ilvl w:val="0"/>
                <w:numId w:val="43"/>
              </w:numPr>
              <w:spacing w:after="0"/>
              <w:ind w:left="0" w:right="30"/>
              <w:contextualSpacing/>
            </w:pPr>
            <w:r>
              <w:t xml:space="preserve">- </w:t>
            </w:r>
            <w:r w:rsidR="007719FA" w:rsidRPr="00847E00">
              <w:t xml:space="preserve">приобретение и установка дополнительных камер видеонаблюдения в </w:t>
            </w:r>
            <w:r w:rsidR="007719FA" w:rsidRPr="00847E00">
              <w:lastRenderedPageBreak/>
              <w:t>ДОУ;</w:t>
            </w:r>
          </w:p>
          <w:p w:rsidR="007719FA" w:rsidRPr="00847E00" w:rsidRDefault="00884487" w:rsidP="00D15F58">
            <w:pPr>
              <w:pStyle w:val="a6"/>
              <w:numPr>
                <w:ilvl w:val="0"/>
                <w:numId w:val="43"/>
              </w:numPr>
              <w:spacing w:after="0"/>
              <w:ind w:left="0" w:right="30"/>
              <w:contextualSpacing/>
            </w:pPr>
            <w:r>
              <w:t xml:space="preserve">- </w:t>
            </w:r>
            <w:r w:rsidR="007719FA" w:rsidRPr="00847E00">
              <w:t>актуализация паспорта антитеррористической защищенности ДОУ, паспорта дорожной безопасности ДОУ</w:t>
            </w: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7719FA" w:rsidRDefault="00D55C30"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w:t>
            </w:r>
          </w:p>
        </w:tc>
      </w:tr>
      <w:tr w:rsidR="007719FA" w:rsidTr="009F00EF">
        <w:trPr>
          <w:trHeight w:val="150"/>
        </w:trPr>
        <w:tc>
          <w:tcPr>
            <w:tcW w:w="1844" w:type="dxa"/>
            <w:tcBorders>
              <w:left w:val="double" w:sz="4" w:space="0" w:color="auto"/>
            </w:tcBorders>
            <w:shd w:val="clear" w:color="auto" w:fill="auto"/>
          </w:tcPr>
          <w:p w:rsidR="007719FA" w:rsidRPr="00850C89" w:rsidRDefault="007719F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lastRenderedPageBreak/>
              <w:t>Обновление развивающей предметно-пространственной среды ДОУ</w:t>
            </w:r>
          </w:p>
        </w:tc>
        <w:tc>
          <w:tcPr>
            <w:tcW w:w="4819" w:type="dxa"/>
            <w:shd w:val="clear" w:color="auto" w:fill="auto"/>
          </w:tcPr>
          <w:p w:rsidR="007719FA" w:rsidRDefault="00884487" w:rsidP="00D15F58">
            <w:pPr>
              <w:pStyle w:val="a3"/>
              <w:numPr>
                <w:ilvl w:val="0"/>
                <w:numId w:val="44"/>
              </w:numPr>
              <w:spacing w:before="0" w:beforeAutospacing="0" w:after="0" w:afterAutospacing="0"/>
              <w:ind w:left="0"/>
            </w:pPr>
            <w:r>
              <w:t xml:space="preserve">- </w:t>
            </w:r>
            <w:r w:rsidR="007719FA">
              <w:t>подбор материалов и оборудования для реализации образовательных областей в соответствии с возрастными и гендерными особенностями дошкольников;</w:t>
            </w:r>
          </w:p>
          <w:p w:rsidR="007719FA" w:rsidRPr="00C35BDA" w:rsidRDefault="00884487" w:rsidP="00D15F58">
            <w:pPr>
              <w:pStyle w:val="a3"/>
              <w:numPr>
                <w:ilvl w:val="0"/>
                <w:numId w:val="44"/>
              </w:numPr>
              <w:spacing w:before="0" w:beforeAutospacing="0" w:after="0" w:afterAutospacing="0"/>
              <w:ind w:left="0"/>
            </w:pPr>
            <w:r>
              <w:t xml:space="preserve">- </w:t>
            </w:r>
            <w:r w:rsidR="007719FA">
              <w:t>п</w:t>
            </w:r>
            <w:r w:rsidR="007719FA" w:rsidRPr="00286EB2">
              <w:t>роведение работ и приобретение нового оборудования в соответствии с требованиями ФГОС ДО</w:t>
            </w:r>
            <w:r>
              <w:t xml:space="preserve">, благоустройство </w:t>
            </w:r>
            <w:r w:rsidR="008F1AAD">
              <w:t>территории детского сада</w:t>
            </w: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7719FA" w:rsidRDefault="00D55C30"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w:t>
            </w:r>
          </w:p>
        </w:tc>
      </w:tr>
      <w:tr w:rsidR="007719FA" w:rsidRPr="00874DE4" w:rsidTr="009F00EF">
        <w:trPr>
          <w:trHeight w:val="181"/>
        </w:trPr>
        <w:tc>
          <w:tcPr>
            <w:tcW w:w="9923" w:type="dxa"/>
            <w:gridSpan w:val="4"/>
            <w:tcBorders>
              <w:left w:val="double" w:sz="4" w:space="0" w:color="auto"/>
              <w:right w:val="double" w:sz="4" w:space="0" w:color="auto"/>
            </w:tcBorders>
            <w:shd w:val="clear" w:color="auto" w:fill="auto"/>
          </w:tcPr>
          <w:p w:rsidR="007719FA" w:rsidRPr="00DB334F" w:rsidRDefault="007719FA" w:rsidP="00DB334F">
            <w:pPr>
              <w:jc w:val="center"/>
              <w:rPr>
                <w:rFonts w:ascii="Times New Roman" w:eastAsia="Times New Roman" w:hAnsi="Times New Roman" w:cs="Times New Roman"/>
                <w:b/>
                <w:sz w:val="24"/>
                <w:szCs w:val="24"/>
                <w:lang w:eastAsia="ru-RU"/>
              </w:rPr>
            </w:pPr>
            <w:r w:rsidRPr="00DB334F">
              <w:rPr>
                <w:rFonts w:ascii="Times New Roman" w:eastAsia="Times New Roman" w:hAnsi="Times New Roman" w:cs="Times New Roman"/>
                <w:b/>
                <w:bCs/>
                <w:sz w:val="24"/>
                <w:szCs w:val="24"/>
                <w:lang w:eastAsia="ru-RU"/>
              </w:rPr>
              <w:t>3 этап: итоговый (обоб</w:t>
            </w:r>
            <w:r w:rsidR="004E2807">
              <w:rPr>
                <w:rFonts w:ascii="Times New Roman" w:eastAsia="Times New Roman" w:hAnsi="Times New Roman" w:cs="Times New Roman"/>
                <w:b/>
                <w:bCs/>
                <w:sz w:val="24"/>
                <w:szCs w:val="24"/>
                <w:lang w:eastAsia="ru-RU"/>
              </w:rPr>
              <w:t>щающий) (сентябрь – декабрь 202</w:t>
            </w:r>
            <w:r w:rsidR="001739C3">
              <w:rPr>
                <w:rFonts w:ascii="Times New Roman" w:eastAsia="Times New Roman" w:hAnsi="Times New Roman" w:cs="Times New Roman"/>
                <w:b/>
                <w:bCs/>
                <w:sz w:val="24"/>
                <w:szCs w:val="24"/>
                <w:lang w:eastAsia="ru-RU"/>
              </w:rPr>
              <w:t>7</w:t>
            </w:r>
            <w:r w:rsidRPr="00DB334F">
              <w:rPr>
                <w:rFonts w:ascii="Times New Roman" w:eastAsia="Times New Roman" w:hAnsi="Times New Roman" w:cs="Times New Roman"/>
                <w:b/>
                <w:bCs/>
                <w:sz w:val="24"/>
                <w:szCs w:val="24"/>
                <w:lang w:eastAsia="ru-RU"/>
              </w:rPr>
              <w:t xml:space="preserve"> г)</w:t>
            </w:r>
          </w:p>
          <w:p w:rsidR="007719FA" w:rsidRPr="00850C89" w:rsidRDefault="007719FA" w:rsidP="00A20D4F">
            <w:pPr>
              <w:jc w:val="center"/>
              <w:rPr>
                <w:rFonts w:ascii="Times New Roman" w:eastAsia="Times New Roman" w:hAnsi="Times New Roman" w:cs="Times New Roman"/>
                <w:i/>
                <w:sz w:val="24"/>
                <w:szCs w:val="24"/>
                <w:lang w:eastAsia="ru-RU"/>
              </w:rPr>
            </w:pPr>
          </w:p>
        </w:tc>
      </w:tr>
      <w:tr w:rsidR="007719FA" w:rsidTr="009F00EF">
        <w:trPr>
          <w:trHeight w:val="2925"/>
        </w:trPr>
        <w:tc>
          <w:tcPr>
            <w:tcW w:w="1844" w:type="dxa"/>
            <w:tcBorders>
              <w:left w:val="double" w:sz="4" w:space="0" w:color="auto"/>
            </w:tcBorders>
            <w:shd w:val="clear" w:color="auto" w:fill="auto"/>
          </w:tcPr>
          <w:p w:rsidR="007719FA" w:rsidRPr="00850C89" w:rsidRDefault="007719FA" w:rsidP="00A20D4F">
            <w:pPr>
              <w:rPr>
                <w:rFonts w:ascii="Times New Roman" w:eastAsia="Times New Roman" w:hAnsi="Times New Roman" w:cs="Times New Roman"/>
                <w:i/>
                <w:sz w:val="24"/>
                <w:szCs w:val="24"/>
                <w:lang w:eastAsia="ru-RU"/>
              </w:rPr>
            </w:pPr>
            <w:r w:rsidRPr="00850C89">
              <w:rPr>
                <w:rFonts w:ascii="Times New Roman" w:hAnsi="Times New Roman" w:cs="Times New Roman"/>
                <w:i/>
                <w:sz w:val="24"/>
                <w:szCs w:val="24"/>
              </w:rPr>
              <w:t>Оценка эффективности и совершенствование инновационной модели образовательного пространства, обеспечивающей доступность и новое качество образования</w:t>
            </w:r>
          </w:p>
        </w:tc>
        <w:tc>
          <w:tcPr>
            <w:tcW w:w="4819" w:type="dxa"/>
            <w:shd w:val="clear" w:color="auto" w:fill="auto"/>
          </w:tcPr>
          <w:p w:rsidR="007719FA" w:rsidRDefault="00884487" w:rsidP="00D15F58">
            <w:pPr>
              <w:pStyle w:val="a3"/>
              <w:numPr>
                <w:ilvl w:val="0"/>
                <w:numId w:val="48"/>
              </w:numPr>
              <w:spacing w:before="0" w:beforeAutospacing="0" w:after="0" w:afterAutospacing="0"/>
              <w:ind w:left="0"/>
            </w:pPr>
            <w:r>
              <w:t>- о</w:t>
            </w:r>
            <w:r w:rsidR="007719FA">
              <w:t>ценка эффективности инновационной модели образовательного пространства, обеспечивающей доступность и новое качество образования, с использованием разработанных механизмов;</w:t>
            </w:r>
          </w:p>
          <w:p w:rsidR="007719FA" w:rsidRDefault="00884487" w:rsidP="00D15F58">
            <w:pPr>
              <w:pStyle w:val="a3"/>
              <w:numPr>
                <w:ilvl w:val="0"/>
                <w:numId w:val="48"/>
              </w:numPr>
              <w:spacing w:before="0" w:beforeAutospacing="0" w:after="0" w:afterAutospacing="0"/>
              <w:ind w:left="0"/>
            </w:pPr>
            <w:r>
              <w:t xml:space="preserve">- </w:t>
            </w:r>
            <w:r w:rsidR="007719FA">
              <w:t>анализ основных результатов и эффектов реализации Программы развития;</w:t>
            </w:r>
          </w:p>
          <w:p w:rsidR="007719FA" w:rsidRPr="00606C89" w:rsidRDefault="00884487" w:rsidP="00884487">
            <w:pPr>
              <w:pStyle w:val="a3"/>
              <w:spacing w:before="0" w:beforeAutospacing="0" w:after="0" w:afterAutospacing="0"/>
            </w:pPr>
            <w:r>
              <w:t xml:space="preserve">- </w:t>
            </w:r>
            <w:r w:rsidR="007719FA">
              <w:t xml:space="preserve"> публикация итогового заключения о реализации Программы развития (открытый информационно-аналитический доклад, сайт ДОУ, отдельное издание).</w:t>
            </w: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7719FA" w:rsidRDefault="00345145"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w:t>
            </w:r>
          </w:p>
        </w:tc>
      </w:tr>
      <w:tr w:rsidR="007719FA" w:rsidTr="009F00EF">
        <w:trPr>
          <w:trHeight w:val="126"/>
        </w:trPr>
        <w:tc>
          <w:tcPr>
            <w:tcW w:w="1844" w:type="dxa"/>
            <w:tcBorders>
              <w:left w:val="double" w:sz="4" w:space="0" w:color="auto"/>
            </w:tcBorders>
            <w:shd w:val="clear" w:color="auto" w:fill="auto"/>
          </w:tcPr>
          <w:p w:rsidR="007719FA" w:rsidRPr="00850C89" w:rsidRDefault="007719FA" w:rsidP="00A20D4F">
            <w:pPr>
              <w:rPr>
                <w:rFonts w:ascii="Times New Roman" w:hAnsi="Times New Roman" w:cs="Times New Roman"/>
                <w:i/>
                <w:sz w:val="24"/>
                <w:szCs w:val="24"/>
              </w:rPr>
            </w:pPr>
            <w:r w:rsidRPr="00850C89">
              <w:rPr>
                <w:rFonts w:ascii="Times New Roman" w:hAnsi="Times New Roman" w:cs="Times New Roman"/>
                <w:i/>
                <w:sz w:val="24"/>
                <w:szCs w:val="24"/>
              </w:rPr>
              <w:t>Внедрение, совершенствование и распространение перспективного опыта</w:t>
            </w:r>
          </w:p>
        </w:tc>
        <w:tc>
          <w:tcPr>
            <w:tcW w:w="4819" w:type="dxa"/>
            <w:shd w:val="clear" w:color="auto" w:fill="auto"/>
          </w:tcPr>
          <w:p w:rsidR="007719FA" w:rsidRDefault="00884487" w:rsidP="00D15F58">
            <w:pPr>
              <w:pStyle w:val="a3"/>
              <w:numPr>
                <w:ilvl w:val="0"/>
                <w:numId w:val="49"/>
              </w:numPr>
              <w:spacing w:before="0" w:beforeAutospacing="0" w:after="0" w:afterAutospacing="0"/>
              <w:ind w:left="0"/>
            </w:pPr>
            <w:r>
              <w:t xml:space="preserve">- </w:t>
            </w:r>
            <w:r w:rsidR="007719FA">
              <w:t>обобщение перспективного педагогического опыта интеграции образовательных областей, организации самостоятельной и совместной образовательной деятельности детей и педагогов;</w:t>
            </w:r>
          </w:p>
          <w:p w:rsidR="007719FA" w:rsidRPr="00606C89" w:rsidRDefault="00884487" w:rsidP="00D15F58">
            <w:pPr>
              <w:pStyle w:val="a3"/>
              <w:numPr>
                <w:ilvl w:val="0"/>
                <w:numId w:val="49"/>
              </w:numPr>
              <w:spacing w:before="0" w:beforeAutospacing="0" w:after="0" w:afterAutospacing="0"/>
              <w:ind w:left="0"/>
            </w:pPr>
            <w:r>
              <w:t xml:space="preserve">- </w:t>
            </w:r>
            <w:r w:rsidR="007719FA">
              <w:t>проведение муниципальных и региональных семинаров, мастер-классов по основным направлениям образовательной программы и программы развития ДОУ.</w:t>
            </w: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7719FA" w:rsidRDefault="00345145" w:rsidP="0034514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w:t>
            </w:r>
            <w:r w:rsidR="007E14C5">
              <w:rPr>
                <w:rFonts w:ascii="Times New Roman" w:eastAsia="Times New Roman" w:hAnsi="Times New Roman" w:cs="Times New Roman"/>
                <w:sz w:val="24"/>
                <w:szCs w:val="24"/>
                <w:lang w:eastAsia="ru-RU"/>
              </w:rPr>
              <w:t>старший воспитатель</w:t>
            </w:r>
          </w:p>
        </w:tc>
      </w:tr>
      <w:tr w:rsidR="007719FA" w:rsidTr="009F00EF">
        <w:trPr>
          <w:trHeight w:val="135"/>
        </w:trPr>
        <w:tc>
          <w:tcPr>
            <w:tcW w:w="1844" w:type="dxa"/>
            <w:tcBorders>
              <w:left w:val="double" w:sz="4" w:space="0" w:color="auto"/>
            </w:tcBorders>
            <w:shd w:val="clear" w:color="auto" w:fill="auto"/>
          </w:tcPr>
          <w:p w:rsidR="007719FA" w:rsidRPr="00850C89" w:rsidRDefault="007719FA" w:rsidP="00A20D4F">
            <w:pPr>
              <w:rPr>
                <w:rFonts w:ascii="Times New Roman" w:hAnsi="Times New Roman" w:cs="Times New Roman"/>
                <w:i/>
                <w:sz w:val="24"/>
                <w:szCs w:val="24"/>
              </w:rPr>
            </w:pPr>
            <w:r w:rsidRPr="00850C89">
              <w:rPr>
                <w:rFonts w:ascii="Times New Roman" w:hAnsi="Times New Roman" w:cs="Times New Roman"/>
                <w:i/>
                <w:sz w:val="24"/>
                <w:szCs w:val="24"/>
              </w:rPr>
              <w:t>Определение новых направлений развития ДОУ</w:t>
            </w:r>
          </w:p>
        </w:tc>
        <w:tc>
          <w:tcPr>
            <w:tcW w:w="4819" w:type="dxa"/>
            <w:shd w:val="clear" w:color="auto" w:fill="auto"/>
          </w:tcPr>
          <w:p w:rsidR="007719FA" w:rsidRDefault="00884487" w:rsidP="00D15F58">
            <w:pPr>
              <w:pStyle w:val="a3"/>
              <w:numPr>
                <w:ilvl w:val="0"/>
                <w:numId w:val="50"/>
              </w:numPr>
              <w:spacing w:before="0" w:beforeAutospacing="0" w:after="0" w:afterAutospacing="0"/>
              <w:ind w:left="0"/>
            </w:pPr>
            <w:r>
              <w:t xml:space="preserve">- </w:t>
            </w:r>
            <w:r w:rsidR="007719FA">
              <w:t>проведение проблемно-ориентированного анализа деятельности ДОУ по реализации Программы развития;</w:t>
            </w:r>
          </w:p>
          <w:p w:rsidR="007719FA" w:rsidRDefault="00884487" w:rsidP="00D15F58">
            <w:pPr>
              <w:pStyle w:val="a3"/>
              <w:numPr>
                <w:ilvl w:val="0"/>
                <w:numId w:val="50"/>
              </w:numPr>
              <w:spacing w:before="0" w:beforeAutospacing="0" w:after="0" w:afterAutospacing="0"/>
              <w:ind w:left="0"/>
            </w:pPr>
            <w:r>
              <w:t xml:space="preserve">- </w:t>
            </w:r>
            <w:r w:rsidR="007719FA">
              <w:t>проведение отчетного мероприятия по итогам реализации Программы развития и согласованию новых направлений развития.</w:t>
            </w:r>
          </w:p>
          <w:p w:rsidR="00884487" w:rsidRPr="00606C89" w:rsidRDefault="00884487" w:rsidP="00D15F58">
            <w:pPr>
              <w:pStyle w:val="a3"/>
              <w:numPr>
                <w:ilvl w:val="0"/>
                <w:numId w:val="50"/>
              </w:numPr>
              <w:spacing w:before="0" w:beforeAutospacing="0" w:after="0" w:afterAutospacing="0"/>
              <w:ind w:left="0"/>
            </w:pPr>
          </w:p>
        </w:tc>
        <w:tc>
          <w:tcPr>
            <w:tcW w:w="1559" w:type="dxa"/>
            <w:shd w:val="clear" w:color="auto" w:fill="auto"/>
          </w:tcPr>
          <w:p w:rsidR="007719FA" w:rsidRPr="008C26B5" w:rsidRDefault="007719FA" w:rsidP="00A20D4F">
            <w:pPr>
              <w:rPr>
                <w:rFonts w:ascii="Times New Roman" w:eastAsia="Times New Roman" w:hAnsi="Times New Roman" w:cs="Times New Roman"/>
                <w:sz w:val="24"/>
                <w:szCs w:val="24"/>
                <w:lang w:eastAsia="ru-RU"/>
              </w:rPr>
            </w:pPr>
          </w:p>
        </w:tc>
        <w:tc>
          <w:tcPr>
            <w:tcW w:w="1701" w:type="dxa"/>
            <w:tcBorders>
              <w:right w:val="double" w:sz="4" w:space="0" w:color="auto"/>
            </w:tcBorders>
            <w:shd w:val="clear" w:color="auto" w:fill="auto"/>
          </w:tcPr>
          <w:p w:rsidR="007719FA" w:rsidRDefault="00345145" w:rsidP="00A20D4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заместитель по АХР</w:t>
            </w:r>
          </w:p>
        </w:tc>
      </w:tr>
      <w:tr w:rsidR="007719FA" w:rsidTr="009F00EF">
        <w:trPr>
          <w:trHeight w:val="135"/>
        </w:trPr>
        <w:tc>
          <w:tcPr>
            <w:tcW w:w="9923" w:type="dxa"/>
            <w:gridSpan w:val="4"/>
            <w:tcBorders>
              <w:left w:val="double" w:sz="4" w:space="0" w:color="auto"/>
              <w:bottom w:val="double" w:sz="4" w:space="0" w:color="auto"/>
              <w:right w:val="double" w:sz="4" w:space="0" w:color="auto"/>
            </w:tcBorders>
            <w:shd w:val="clear" w:color="auto" w:fill="auto"/>
          </w:tcPr>
          <w:p w:rsidR="007719FA" w:rsidRPr="008C26B5" w:rsidRDefault="007719FA" w:rsidP="00A20D4F">
            <w:pPr>
              <w:rPr>
                <w:rFonts w:ascii="Times New Roman" w:eastAsia="Times New Roman" w:hAnsi="Times New Roman" w:cs="Times New Roman"/>
                <w:sz w:val="24"/>
                <w:szCs w:val="24"/>
                <w:lang w:eastAsia="ru-RU"/>
              </w:rPr>
            </w:pPr>
            <w:r w:rsidRPr="008C26B5">
              <w:rPr>
                <w:rFonts w:ascii="Times New Roman" w:eastAsia="Times New Roman" w:hAnsi="Times New Roman" w:cs="Times New Roman"/>
                <w:sz w:val="24"/>
                <w:szCs w:val="24"/>
                <w:lang w:eastAsia="ru-RU"/>
              </w:rPr>
              <w:t>·           подведение итогов реализации Программы</w:t>
            </w:r>
          </w:p>
          <w:p w:rsidR="007719FA" w:rsidRPr="008C26B5" w:rsidRDefault="007719FA" w:rsidP="00A20D4F">
            <w:pPr>
              <w:rPr>
                <w:rFonts w:ascii="Times New Roman" w:eastAsia="Times New Roman" w:hAnsi="Times New Roman" w:cs="Times New Roman"/>
                <w:sz w:val="24"/>
                <w:szCs w:val="24"/>
                <w:lang w:eastAsia="ru-RU"/>
              </w:rPr>
            </w:pPr>
            <w:r w:rsidRPr="008C26B5">
              <w:rPr>
                <w:rFonts w:ascii="Times New Roman" w:eastAsia="Times New Roman" w:hAnsi="Times New Roman" w:cs="Times New Roman"/>
                <w:sz w:val="24"/>
                <w:szCs w:val="24"/>
                <w:lang w:eastAsia="ru-RU"/>
              </w:rPr>
              <w:t>·           подготовка итоговой документации </w:t>
            </w:r>
            <w:r>
              <w:rPr>
                <w:rFonts w:ascii="Times New Roman" w:eastAsia="Times New Roman" w:hAnsi="Times New Roman" w:cs="Times New Roman"/>
                <w:b/>
                <w:bCs/>
                <w:i/>
                <w:iCs/>
                <w:sz w:val="24"/>
                <w:szCs w:val="24"/>
                <w:lang w:eastAsia="ru-RU"/>
              </w:rPr>
              <w:t>май 202</w:t>
            </w:r>
            <w:r w:rsidR="001739C3">
              <w:rPr>
                <w:rFonts w:ascii="Times New Roman" w:eastAsia="Times New Roman" w:hAnsi="Times New Roman" w:cs="Times New Roman"/>
                <w:b/>
                <w:bCs/>
                <w:i/>
                <w:iCs/>
                <w:sz w:val="24"/>
                <w:szCs w:val="24"/>
                <w:lang w:eastAsia="ru-RU"/>
              </w:rPr>
              <w:t>7</w:t>
            </w:r>
            <w:r w:rsidRPr="008C26B5">
              <w:rPr>
                <w:rFonts w:ascii="Times New Roman" w:eastAsia="Times New Roman" w:hAnsi="Times New Roman" w:cs="Times New Roman"/>
                <w:b/>
                <w:bCs/>
                <w:i/>
                <w:iCs/>
                <w:sz w:val="24"/>
                <w:szCs w:val="24"/>
                <w:lang w:eastAsia="ru-RU"/>
              </w:rPr>
              <w:t>г</w:t>
            </w:r>
            <w:r w:rsidRPr="008C26B5">
              <w:rPr>
                <w:rFonts w:ascii="Times New Roman" w:eastAsia="Times New Roman" w:hAnsi="Times New Roman" w:cs="Times New Roman"/>
                <w:sz w:val="24"/>
                <w:szCs w:val="24"/>
                <w:lang w:eastAsia="ru-RU"/>
              </w:rPr>
              <w:t>.</w:t>
            </w:r>
          </w:p>
          <w:p w:rsidR="007719FA" w:rsidRDefault="007719FA" w:rsidP="00A20D4F">
            <w:pPr>
              <w:rPr>
                <w:rFonts w:ascii="Times New Roman" w:eastAsia="Times New Roman" w:hAnsi="Times New Roman" w:cs="Times New Roman"/>
                <w:sz w:val="24"/>
                <w:szCs w:val="24"/>
                <w:lang w:eastAsia="ru-RU"/>
              </w:rPr>
            </w:pPr>
            <w:r w:rsidRPr="008C26B5">
              <w:rPr>
                <w:rFonts w:ascii="Times New Roman" w:eastAsia="Times New Roman" w:hAnsi="Times New Roman" w:cs="Times New Roman"/>
                <w:sz w:val="24"/>
                <w:szCs w:val="24"/>
                <w:lang w:eastAsia="ru-RU"/>
              </w:rPr>
              <w:t>·           распространение опыта работы</w:t>
            </w:r>
          </w:p>
        </w:tc>
      </w:tr>
    </w:tbl>
    <w:p w:rsidR="002E0283" w:rsidRDefault="002E0283" w:rsidP="002E0283">
      <w:pPr>
        <w:pStyle w:val="a3"/>
        <w:spacing w:before="0" w:beforeAutospacing="0" w:after="0" w:afterAutospacing="0" w:line="276" w:lineRule="auto"/>
        <w:rPr>
          <w:b/>
          <w:sz w:val="28"/>
          <w:szCs w:val="28"/>
        </w:rPr>
      </w:pPr>
    </w:p>
    <w:p w:rsidR="007719FA" w:rsidRPr="001F0E8C" w:rsidRDefault="002E0283" w:rsidP="002E0283">
      <w:pPr>
        <w:pStyle w:val="a3"/>
        <w:spacing w:before="0" w:beforeAutospacing="0" w:after="0" w:afterAutospacing="0" w:line="276" w:lineRule="auto"/>
        <w:rPr>
          <w:color w:val="000000" w:themeColor="text1"/>
          <w:sz w:val="28"/>
          <w:szCs w:val="28"/>
        </w:rPr>
      </w:pPr>
      <w:r w:rsidRPr="001F0E8C">
        <w:rPr>
          <w:b/>
          <w:color w:val="000000" w:themeColor="text1"/>
          <w:sz w:val="28"/>
          <w:szCs w:val="28"/>
        </w:rPr>
        <w:t>5.</w:t>
      </w:r>
      <w:r w:rsidR="007719FA" w:rsidRPr="001F0E8C">
        <w:rPr>
          <w:b/>
          <w:color w:val="000000" w:themeColor="text1"/>
          <w:sz w:val="28"/>
          <w:szCs w:val="28"/>
        </w:rPr>
        <w:t>Мониторинг эффективности реализации Программы развития ДОУ</w:t>
      </w:r>
      <w:r w:rsidR="007719FA" w:rsidRPr="001F0E8C">
        <w:rPr>
          <w:color w:val="000000" w:themeColor="text1"/>
          <w:sz w:val="28"/>
          <w:szCs w:val="28"/>
        </w:rPr>
        <w:t xml:space="preserve">                        </w:t>
      </w:r>
      <w:r w:rsidR="007719FA" w:rsidRPr="001F0E8C">
        <w:rPr>
          <w:b/>
          <w:color w:val="000000" w:themeColor="text1"/>
        </w:rPr>
        <w:t xml:space="preserve">5.1. Основные методы, используемые при проведении мониторинга                             </w:t>
      </w:r>
    </w:p>
    <w:p w:rsidR="007719FA" w:rsidRDefault="007719FA" w:rsidP="001F0E8C">
      <w:pPr>
        <w:pStyle w:val="a3"/>
        <w:spacing w:before="0" w:beforeAutospacing="0" w:after="0" w:afterAutospacing="0" w:line="276" w:lineRule="auto"/>
        <w:jc w:val="both"/>
      </w:pPr>
      <w:r>
        <w:lastRenderedPageBreak/>
        <w:t xml:space="preserve">        Комплексный мониторинг эффективности реализации Программы развития М</w:t>
      </w:r>
      <w:r w:rsidR="001F0E8C">
        <w:t>А</w:t>
      </w:r>
      <w:r>
        <w:t>ДОУ основан на критериальном  подходе и проводится в течение всего периода пребывания ребенка в детском саду. Мониторинг предполагает входную (младшая группа), промежуточную (средняя и старшая группы) и итоговую (подготовительная к школе группа) диагностику.</w:t>
      </w:r>
    </w:p>
    <w:p w:rsidR="007719FA" w:rsidRDefault="007719FA" w:rsidP="001F0E8C">
      <w:pPr>
        <w:pStyle w:val="a3"/>
        <w:spacing w:before="0" w:beforeAutospacing="0" w:after="0" w:afterAutospacing="0" w:line="276" w:lineRule="auto"/>
        <w:jc w:val="both"/>
      </w:pPr>
      <w:r>
        <w:t xml:space="preserve">        Основные </w:t>
      </w:r>
      <w:r>
        <w:rPr>
          <w:i/>
        </w:rPr>
        <w:t>методы</w:t>
      </w:r>
      <w:r>
        <w:t>, используемые при проведении мониторинга:</w:t>
      </w:r>
    </w:p>
    <w:p w:rsidR="007719FA" w:rsidRDefault="007719FA" w:rsidP="001F0E8C">
      <w:pPr>
        <w:pStyle w:val="a3"/>
        <w:numPr>
          <w:ilvl w:val="0"/>
          <w:numId w:val="51"/>
        </w:numPr>
        <w:spacing w:before="0" w:beforeAutospacing="0" w:after="0" w:afterAutospacing="0" w:line="276" w:lineRule="auto"/>
        <w:ind w:left="0"/>
        <w:jc w:val="both"/>
      </w:pPr>
      <w:r>
        <w:t>педагогическое наблюдение за поведением, отражением знаний, проявлением чувств и выражением эмоций детей в естественных условиях и специально созданных ситуациях (играх);</w:t>
      </w:r>
    </w:p>
    <w:p w:rsidR="007719FA" w:rsidRDefault="007719FA" w:rsidP="001F0E8C">
      <w:pPr>
        <w:pStyle w:val="a3"/>
        <w:numPr>
          <w:ilvl w:val="0"/>
          <w:numId w:val="51"/>
        </w:numPr>
        <w:spacing w:before="0" w:beforeAutospacing="0" w:after="0" w:afterAutospacing="0" w:line="276" w:lineRule="auto"/>
        <w:ind w:left="0"/>
        <w:jc w:val="both"/>
      </w:pPr>
      <w:r>
        <w:t>собеседование с детьми, родителями, учителями начальной школы;</w:t>
      </w:r>
    </w:p>
    <w:p w:rsidR="007719FA" w:rsidRDefault="007719FA" w:rsidP="001F0E8C">
      <w:pPr>
        <w:pStyle w:val="a3"/>
        <w:numPr>
          <w:ilvl w:val="0"/>
          <w:numId w:val="51"/>
        </w:numPr>
        <w:spacing w:before="0" w:beforeAutospacing="0" w:after="0" w:afterAutospacing="0" w:line="276" w:lineRule="auto"/>
        <w:ind w:left="0"/>
        <w:jc w:val="both"/>
      </w:pPr>
      <w:r>
        <w:t>анкетирование родителей;</w:t>
      </w:r>
    </w:p>
    <w:p w:rsidR="007719FA" w:rsidRDefault="007719FA" w:rsidP="001F0E8C">
      <w:pPr>
        <w:pStyle w:val="a3"/>
        <w:numPr>
          <w:ilvl w:val="0"/>
          <w:numId w:val="51"/>
        </w:numPr>
        <w:spacing w:before="0" w:beforeAutospacing="0" w:after="0" w:afterAutospacing="0" w:line="276" w:lineRule="auto"/>
        <w:ind w:left="0"/>
        <w:jc w:val="both"/>
      </w:pPr>
      <w:r>
        <w:t>медико- и психодиагностика детей;</w:t>
      </w:r>
    </w:p>
    <w:p w:rsidR="007719FA" w:rsidRDefault="007719FA" w:rsidP="001F0E8C">
      <w:pPr>
        <w:pStyle w:val="a3"/>
        <w:numPr>
          <w:ilvl w:val="0"/>
          <w:numId w:val="51"/>
        </w:numPr>
        <w:spacing w:before="0" w:beforeAutospacing="0" w:after="0" w:afterAutospacing="0" w:line="276" w:lineRule="auto"/>
        <w:ind w:left="0"/>
        <w:jc w:val="both"/>
      </w:pPr>
      <w:r>
        <w:t>опрос детей;</w:t>
      </w:r>
    </w:p>
    <w:p w:rsidR="007719FA" w:rsidRDefault="007719FA" w:rsidP="001F0E8C">
      <w:pPr>
        <w:pStyle w:val="a3"/>
        <w:numPr>
          <w:ilvl w:val="0"/>
          <w:numId w:val="51"/>
        </w:numPr>
        <w:spacing w:before="0" w:beforeAutospacing="0" w:after="0" w:afterAutospacing="0" w:line="276" w:lineRule="auto"/>
        <w:ind w:left="0"/>
        <w:jc w:val="both"/>
      </w:pPr>
      <w:r>
        <w:t>анализ;</w:t>
      </w:r>
    </w:p>
    <w:p w:rsidR="007719FA" w:rsidRDefault="007719FA" w:rsidP="001F0E8C">
      <w:pPr>
        <w:pStyle w:val="a3"/>
        <w:numPr>
          <w:ilvl w:val="0"/>
          <w:numId w:val="51"/>
        </w:numPr>
        <w:spacing w:before="0" w:beforeAutospacing="0" w:after="0" w:afterAutospacing="0" w:line="276" w:lineRule="auto"/>
        <w:ind w:left="0"/>
        <w:jc w:val="both"/>
      </w:pPr>
      <w:r>
        <w:t>обобщение;</w:t>
      </w:r>
    </w:p>
    <w:p w:rsidR="007719FA" w:rsidRDefault="007719FA" w:rsidP="001F0E8C">
      <w:pPr>
        <w:pStyle w:val="a3"/>
        <w:numPr>
          <w:ilvl w:val="0"/>
          <w:numId w:val="51"/>
        </w:numPr>
        <w:spacing w:before="0" w:beforeAutospacing="0" w:after="0" w:afterAutospacing="0" w:line="276" w:lineRule="auto"/>
        <w:ind w:left="0"/>
        <w:jc w:val="both"/>
      </w:pPr>
      <w:r>
        <w:t>экспертная оценка;</w:t>
      </w:r>
    </w:p>
    <w:p w:rsidR="007719FA" w:rsidRDefault="007719FA" w:rsidP="001F0E8C">
      <w:pPr>
        <w:pStyle w:val="a3"/>
        <w:numPr>
          <w:ilvl w:val="0"/>
          <w:numId w:val="51"/>
        </w:numPr>
        <w:spacing w:before="0" w:beforeAutospacing="0" w:after="0" w:afterAutospacing="0" w:line="276" w:lineRule="auto"/>
        <w:ind w:left="0"/>
        <w:jc w:val="both"/>
      </w:pPr>
      <w:r>
        <w:t>психологические тесты и методики.</w:t>
      </w:r>
    </w:p>
    <w:p w:rsidR="007719FA" w:rsidRPr="00F550AD" w:rsidRDefault="007719FA" w:rsidP="001F0E8C">
      <w:pPr>
        <w:pStyle w:val="a3"/>
        <w:spacing w:before="0" w:beforeAutospacing="0" w:after="0" w:afterAutospacing="0" w:line="276" w:lineRule="auto"/>
        <w:jc w:val="both"/>
      </w:pPr>
      <w:r>
        <w:t xml:space="preserve">        Комплексный мониторинг эффективности реализации Программы развития представляет собой мониторинг формирования « успешного дошколенка» как концептуальной идеи Программы, а также мониторинг деятельности самого образовательного учреждения как среды для данного формирования.</w:t>
      </w:r>
    </w:p>
    <w:p w:rsidR="007719FA" w:rsidRPr="001F0E8C" w:rsidRDefault="007719FA" w:rsidP="001F0E8C">
      <w:pPr>
        <w:pStyle w:val="a3"/>
        <w:jc w:val="center"/>
        <w:rPr>
          <w:b/>
          <w:color w:val="000000" w:themeColor="text1"/>
        </w:rPr>
      </w:pPr>
      <w:r w:rsidRPr="001F0E8C">
        <w:rPr>
          <w:b/>
          <w:color w:val="000000" w:themeColor="text1"/>
        </w:rPr>
        <w:t>5.2.Критерии деятельности ДОУ</w:t>
      </w:r>
    </w:p>
    <w:tbl>
      <w:tblPr>
        <w:tblStyle w:val="a8"/>
        <w:tblW w:w="0" w:type="auto"/>
        <w:tblLayout w:type="fixed"/>
        <w:tblLook w:val="04A0" w:firstRow="1" w:lastRow="0" w:firstColumn="1" w:lastColumn="0" w:noHBand="0" w:noVBand="1"/>
      </w:tblPr>
      <w:tblGrid>
        <w:gridCol w:w="2802"/>
        <w:gridCol w:w="2835"/>
        <w:gridCol w:w="1984"/>
        <w:gridCol w:w="1950"/>
      </w:tblGrid>
      <w:tr w:rsidR="007719FA" w:rsidTr="00B47A0A">
        <w:tc>
          <w:tcPr>
            <w:tcW w:w="2802" w:type="dxa"/>
            <w:tcBorders>
              <w:top w:val="double" w:sz="4" w:space="0" w:color="auto"/>
              <w:left w:val="double" w:sz="4" w:space="0" w:color="auto"/>
            </w:tcBorders>
            <w:shd w:val="clear" w:color="auto" w:fill="auto"/>
          </w:tcPr>
          <w:p w:rsidR="007719FA" w:rsidRPr="008F1AAD" w:rsidRDefault="007719FA" w:rsidP="00A20D4F">
            <w:pPr>
              <w:pStyle w:val="a3"/>
              <w:jc w:val="center"/>
              <w:rPr>
                <w:i/>
              </w:rPr>
            </w:pPr>
            <w:r w:rsidRPr="008F1AAD">
              <w:rPr>
                <w:i/>
              </w:rPr>
              <w:t>Показатель</w:t>
            </w:r>
          </w:p>
        </w:tc>
        <w:tc>
          <w:tcPr>
            <w:tcW w:w="2835" w:type="dxa"/>
            <w:tcBorders>
              <w:top w:val="double" w:sz="4" w:space="0" w:color="auto"/>
            </w:tcBorders>
            <w:shd w:val="clear" w:color="auto" w:fill="auto"/>
          </w:tcPr>
          <w:p w:rsidR="007719FA" w:rsidRPr="008F1AAD" w:rsidRDefault="007719FA" w:rsidP="00A20D4F">
            <w:pPr>
              <w:pStyle w:val="a3"/>
              <w:jc w:val="center"/>
              <w:rPr>
                <w:i/>
              </w:rPr>
            </w:pPr>
            <w:r w:rsidRPr="008F1AAD">
              <w:rPr>
                <w:i/>
              </w:rPr>
              <w:t>Методики</w:t>
            </w:r>
          </w:p>
        </w:tc>
        <w:tc>
          <w:tcPr>
            <w:tcW w:w="1984" w:type="dxa"/>
            <w:tcBorders>
              <w:top w:val="double" w:sz="4" w:space="0" w:color="auto"/>
            </w:tcBorders>
            <w:shd w:val="clear" w:color="auto" w:fill="auto"/>
          </w:tcPr>
          <w:p w:rsidR="007719FA" w:rsidRPr="008F1AAD" w:rsidRDefault="007719FA" w:rsidP="00A20D4F">
            <w:pPr>
              <w:pStyle w:val="a3"/>
              <w:jc w:val="center"/>
              <w:rPr>
                <w:i/>
              </w:rPr>
            </w:pPr>
            <w:r w:rsidRPr="008F1AAD">
              <w:rPr>
                <w:i/>
              </w:rPr>
              <w:t>Сроки проведения</w:t>
            </w:r>
          </w:p>
        </w:tc>
        <w:tc>
          <w:tcPr>
            <w:tcW w:w="1950" w:type="dxa"/>
            <w:tcBorders>
              <w:top w:val="double" w:sz="4" w:space="0" w:color="auto"/>
              <w:right w:val="double" w:sz="4" w:space="0" w:color="auto"/>
            </w:tcBorders>
            <w:shd w:val="clear" w:color="auto" w:fill="auto"/>
          </w:tcPr>
          <w:p w:rsidR="007719FA" w:rsidRPr="008F1AAD" w:rsidRDefault="007719FA" w:rsidP="00A20D4F">
            <w:pPr>
              <w:pStyle w:val="a3"/>
              <w:jc w:val="center"/>
              <w:rPr>
                <w:i/>
              </w:rPr>
            </w:pPr>
            <w:r w:rsidRPr="008F1AAD">
              <w:rPr>
                <w:i/>
              </w:rPr>
              <w:t>Ответственные</w:t>
            </w:r>
          </w:p>
        </w:tc>
      </w:tr>
      <w:tr w:rsidR="007719FA" w:rsidTr="00B47A0A">
        <w:tc>
          <w:tcPr>
            <w:tcW w:w="2802" w:type="dxa"/>
            <w:tcBorders>
              <w:left w:val="double" w:sz="4" w:space="0" w:color="auto"/>
            </w:tcBorders>
            <w:shd w:val="clear" w:color="auto" w:fill="auto"/>
          </w:tcPr>
          <w:p w:rsidR="007719FA" w:rsidRDefault="007719FA" w:rsidP="00A20D4F">
            <w:pPr>
              <w:pStyle w:val="a3"/>
              <w:jc w:val="center"/>
            </w:pPr>
            <w:r>
              <w:t>1</w:t>
            </w:r>
          </w:p>
        </w:tc>
        <w:tc>
          <w:tcPr>
            <w:tcW w:w="2835" w:type="dxa"/>
            <w:shd w:val="clear" w:color="auto" w:fill="auto"/>
          </w:tcPr>
          <w:p w:rsidR="007719FA" w:rsidRDefault="007719FA" w:rsidP="00A20D4F">
            <w:pPr>
              <w:pStyle w:val="a3"/>
              <w:jc w:val="center"/>
            </w:pPr>
            <w:r>
              <w:t>2</w:t>
            </w:r>
          </w:p>
        </w:tc>
        <w:tc>
          <w:tcPr>
            <w:tcW w:w="1984" w:type="dxa"/>
            <w:shd w:val="clear" w:color="auto" w:fill="auto"/>
          </w:tcPr>
          <w:p w:rsidR="007719FA" w:rsidRDefault="007719FA" w:rsidP="00A20D4F">
            <w:pPr>
              <w:pStyle w:val="a3"/>
              <w:jc w:val="center"/>
            </w:pPr>
            <w:r>
              <w:t>3</w:t>
            </w:r>
          </w:p>
        </w:tc>
        <w:tc>
          <w:tcPr>
            <w:tcW w:w="1950" w:type="dxa"/>
            <w:tcBorders>
              <w:right w:val="double" w:sz="4" w:space="0" w:color="auto"/>
            </w:tcBorders>
            <w:shd w:val="clear" w:color="auto" w:fill="auto"/>
          </w:tcPr>
          <w:p w:rsidR="007719FA" w:rsidRDefault="007719FA" w:rsidP="00A20D4F">
            <w:pPr>
              <w:pStyle w:val="a3"/>
              <w:jc w:val="center"/>
            </w:pPr>
            <w:r>
              <w:t>4</w:t>
            </w:r>
          </w:p>
        </w:tc>
      </w:tr>
      <w:tr w:rsidR="007719FA" w:rsidTr="00B47A0A">
        <w:tc>
          <w:tcPr>
            <w:tcW w:w="9571" w:type="dxa"/>
            <w:gridSpan w:val="4"/>
            <w:tcBorders>
              <w:left w:val="double" w:sz="4" w:space="0" w:color="auto"/>
              <w:right w:val="double" w:sz="4" w:space="0" w:color="auto"/>
            </w:tcBorders>
            <w:shd w:val="clear" w:color="auto" w:fill="auto"/>
          </w:tcPr>
          <w:p w:rsidR="007719FA" w:rsidRPr="006828D7" w:rsidRDefault="007719FA" w:rsidP="00D15F58">
            <w:pPr>
              <w:pStyle w:val="a3"/>
              <w:numPr>
                <w:ilvl w:val="0"/>
                <w:numId w:val="52"/>
              </w:numPr>
              <w:spacing w:before="0" w:beforeAutospacing="0" w:after="0" w:afterAutospacing="0"/>
              <w:ind w:left="0"/>
              <w:rPr>
                <w:b/>
              </w:rPr>
            </w:pPr>
            <w:r w:rsidRPr="006828D7">
              <w:rPr>
                <w:b/>
              </w:rPr>
              <w:t>Критерий создания условий для деятельности</w:t>
            </w:r>
          </w:p>
        </w:tc>
      </w:tr>
      <w:tr w:rsidR="007719FA" w:rsidTr="00B47A0A">
        <w:tc>
          <w:tcPr>
            <w:tcW w:w="2802" w:type="dxa"/>
            <w:tcBorders>
              <w:left w:val="double" w:sz="4" w:space="0" w:color="auto"/>
            </w:tcBorders>
            <w:shd w:val="clear" w:color="auto" w:fill="auto"/>
          </w:tcPr>
          <w:p w:rsidR="007719FA" w:rsidRDefault="007719FA" w:rsidP="00A20D4F">
            <w:pPr>
              <w:pStyle w:val="a3"/>
            </w:pPr>
            <w:r>
              <w:t>Состояние образовательного пространства ДОУ</w:t>
            </w:r>
          </w:p>
        </w:tc>
        <w:tc>
          <w:tcPr>
            <w:tcW w:w="2835" w:type="dxa"/>
            <w:shd w:val="clear" w:color="auto" w:fill="auto"/>
          </w:tcPr>
          <w:p w:rsidR="007719FA" w:rsidRDefault="007719FA" w:rsidP="00A20D4F">
            <w:pPr>
              <w:pStyle w:val="a3"/>
            </w:pPr>
            <w:r>
              <w:t>Анализ предметной среды</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Заведующий, заместитель по АХР</w:t>
            </w:r>
          </w:p>
        </w:tc>
      </w:tr>
      <w:tr w:rsidR="007719FA" w:rsidTr="00B47A0A">
        <w:tc>
          <w:tcPr>
            <w:tcW w:w="2802" w:type="dxa"/>
            <w:tcBorders>
              <w:left w:val="double" w:sz="4" w:space="0" w:color="auto"/>
            </w:tcBorders>
            <w:shd w:val="clear" w:color="auto" w:fill="auto"/>
          </w:tcPr>
          <w:p w:rsidR="007719FA" w:rsidRDefault="007719FA" w:rsidP="00A20D4F">
            <w:pPr>
              <w:pStyle w:val="a3"/>
            </w:pPr>
            <w:r>
              <w:t>Активность педагогов в инновационной деятельности</w:t>
            </w:r>
          </w:p>
        </w:tc>
        <w:tc>
          <w:tcPr>
            <w:tcW w:w="2835" w:type="dxa"/>
            <w:shd w:val="clear" w:color="auto" w:fill="auto"/>
          </w:tcPr>
          <w:p w:rsidR="007719FA" w:rsidRDefault="007719FA" w:rsidP="00A20D4F">
            <w:pPr>
              <w:pStyle w:val="a3"/>
            </w:pPr>
            <w:r>
              <w:t>Анализ деятельности педагогов, анкетирование</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1F0E8C" w:rsidP="00A20D4F">
            <w:pPr>
              <w:pStyle w:val="a3"/>
              <w:jc w:val="center"/>
            </w:pPr>
            <w:r>
              <w:t>Старший воспитатель</w:t>
            </w:r>
          </w:p>
        </w:tc>
      </w:tr>
      <w:tr w:rsidR="007719FA" w:rsidTr="00B47A0A">
        <w:tc>
          <w:tcPr>
            <w:tcW w:w="2802" w:type="dxa"/>
            <w:tcBorders>
              <w:left w:val="double" w:sz="4" w:space="0" w:color="auto"/>
            </w:tcBorders>
            <w:shd w:val="clear" w:color="auto" w:fill="auto"/>
          </w:tcPr>
          <w:p w:rsidR="007719FA" w:rsidRDefault="007719FA" w:rsidP="00A20D4F">
            <w:pPr>
              <w:pStyle w:val="a3"/>
            </w:pPr>
            <w:r>
              <w:t>Удовлетворенность родителей условиями получения детьми дошкольного образования</w:t>
            </w:r>
          </w:p>
        </w:tc>
        <w:tc>
          <w:tcPr>
            <w:tcW w:w="2835" w:type="dxa"/>
            <w:shd w:val="clear" w:color="auto" w:fill="auto"/>
          </w:tcPr>
          <w:p w:rsidR="007719FA" w:rsidRDefault="007719FA" w:rsidP="00A20D4F">
            <w:pPr>
              <w:pStyle w:val="a3"/>
            </w:pPr>
            <w:r>
              <w:t>Опрос, анкетирование</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1F0E8C" w:rsidP="00A20D4F">
            <w:pPr>
              <w:pStyle w:val="a3"/>
              <w:jc w:val="center"/>
            </w:pPr>
            <w:r>
              <w:t xml:space="preserve">Старший воспитатель, </w:t>
            </w:r>
            <w:r w:rsidR="007719FA">
              <w:t>педагог-психолог</w:t>
            </w:r>
          </w:p>
        </w:tc>
      </w:tr>
      <w:tr w:rsidR="007719FA" w:rsidTr="00B47A0A">
        <w:tc>
          <w:tcPr>
            <w:tcW w:w="2802" w:type="dxa"/>
            <w:tcBorders>
              <w:left w:val="double" w:sz="4" w:space="0" w:color="auto"/>
            </w:tcBorders>
            <w:shd w:val="clear" w:color="auto" w:fill="auto"/>
          </w:tcPr>
          <w:p w:rsidR="007719FA" w:rsidRDefault="007719FA" w:rsidP="00A20D4F">
            <w:pPr>
              <w:pStyle w:val="a3"/>
            </w:pPr>
            <w:r>
              <w:t>Эмоционально-волевая сфера и работоспособность педагогов</w:t>
            </w:r>
          </w:p>
        </w:tc>
        <w:tc>
          <w:tcPr>
            <w:tcW w:w="2835" w:type="dxa"/>
            <w:shd w:val="clear" w:color="auto" w:fill="auto"/>
          </w:tcPr>
          <w:p w:rsidR="007719FA" w:rsidRDefault="007719FA" w:rsidP="00A20D4F">
            <w:pPr>
              <w:pStyle w:val="a3"/>
            </w:pPr>
            <w:r>
              <w:t>Тест Люшера</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Педагог-психолог</w:t>
            </w:r>
          </w:p>
        </w:tc>
      </w:tr>
      <w:tr w:rsidR="007719FA" w:rsidTr="00B47A0A">
        <w:tc>
          <w:tcPr>
            <w:tcW w:w="2802" w:type="dxa"/>
            <w:tcBorders>
              <w:left w:val="double" w:sz="4" w:space="0" w:color="auto"/>
            </w:tcBorders>
            <w:shd w:val="clear" w:color="auto" w:fill="auto"/>
          </w:tcPr>
          <w:p w:rsidR="007719FA" w:rsidRDefault="007719FA" w:rsidP="00A20D4F">
            <w:pPr>
              <w:pStyle w:val="a3"/>
            </w:pPr>
            <w:r>
              <w:t>Тревожность педагогов</w:t>
            </w:r>
          </w:p>
        </w:tc>
        <w:tc>
          <w:tcPr>
            <w:tcW w:w="2835" w:type="dxa"/>
            <w:shd w:val="clear" w:color="auto" w:fill="auto"/>
          </w:tcPr>
          <w:p w:rsidR="007719FA" w:rsidRDefault="007719FA" w:rsidP="00A20D4F">
            <w:pPr>
              <w:pStyle w:val="a3"/>
            </w:pPr>
            <w:r>
              <w:t>Опросник «Эмоциональное выгорание»</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Педагог-психолог</w:t>
            </w:r>
          </w:p>
        </w:tc>
      </w:tr>
      <w:tr w:rsidR="007719FA" w:rsidTr="00B47A0A">
        <w:tc>
          <w:tcPr>
            <w:tcW w:w="2802" w:type="dxa"/>
            <w:tcBorders>
              <w:left w:val="double" w:sz="4" w:space="0" w:color="auto"/>
            </w:tcBorders>
            <w:shd w:val="clear" w:color="auto" w:fill="auto"/>
          </w:tcPr>
          <w:p w:rsidR="007719FA" w:rsidRDefault="007719FA" w:rsidP="00A20D4F">
            <w:pPr>
              <w:pStyle w:val="a3"/>
            </w:pPr>
            <w:r>
              <w:t>Психологическая атмосфера в коллективе</w:t>
            </w:r>
          </w:p>
        </w:tc>
        <w:tc>
          <w:tcPr>
            <w:tcW w:w="2835" w:type="dxa"/>
            <w:shd w:val="clear" w:color="auto" w:fill="auto"/>
          </w:tcPr>
          <w:p w:rsidR="007719FA" w:rsidRDefault="007719FA" w:rsidP="00A20D4F">
            <w:pPr>
              <w:pStyle w:val="a3"/>
            </w:pPr>
            <w:r>
              <w:t>Методика изучения психологического климата в коллективе (А.Лутошкин)</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Педагог-психолог</w:t>
            </w:r>
          </w:p>
        </w:tc>
      </w:tr>
      <w:tr w:rsidR="007719FA" w:rsidTr="00B47A0A">
        <w:tc>
          <w:tcPr>
            <w:tcW w:w="2802" w:type="dxa"/>
            <w:tcBorders>
              <w:left w:val="double" w:sz="4" w:space="0" w:color="auto"/>
            </w:tcBorders>
            <w:shd w:val="clear" w:color="auto" w:fill="auto"/>
          </w:tcPr>
          <w:p w:rsidR="007719FA" w:rsidRDefault="007719FA" w:rsidP="00A20D4F">
            <w:pPr>
              <w:pStyle w:val="a3"/>
            </w:pPr>
            <w:r>
              <w:lastRenderedPageBreak/>
              <w:t>Уровень психологического комфорта для детей</w:t>
            </w:r>
          </w:p>
        </w:tc>
        <w:tc>
          <w:tcPr>
            <w:tcW w:w="2835" w:type="dxa"/>
            <w:shd w:val="clear" w:color="auto" w:fill="auto"/>
          </w:tcPr>
          <w:p w:rsidR="007719FA" w:rsidRDefault="007719FA" w:rsidP="00A20D4F">
            <w:pPr>
              <w:pStyle w:val="a3"/>
            </w:pPr>
            <w:r>
              <w:t>Опрос родителей и детей об удовлетворенности пребывания в детском саду</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1F0E8C" w:rsidP="00A20D4F">
            <w:pPr>
              <w:pStyle w:val="a3"/>
              <w:jc w:val="center"/>
            </w:pPr>
            <w:r>
              <w:t xml:space="preserve">Старший воспитатель, </w:t>
            </w:r>
            <w:r w:rsidR="007719FA">
              <w:t>педагог-психолог</w:t>
            </w:r>
          </w:p>
        </w:tc>
      </w:tr>
      <w:tr w:rsidR="007719FA" w:rsidTr="00B47A0A">
        <w:tc>
          <w:tcPr>
            <w:tcW w:w="9571" w:type="dxa"/>
            <w:gridSpan w:val="4"/>
            <w:tcBorders>
              <w:left w:val="double" w:sz="4" w:space="0" w:color="auto"/>
              <w:right w:val="double" w:sz="4" w:space="0" w:color="auto"/>
            </w:tcBorders>
            <w:shd w:val="clear" w:color="auto" w:fill="auto"/>
          </w:tcPr>
          <w:p w:rsidR="007719FA" w:rsidRPr="00AE17CC" w:rsidRDefault="007719FA" w:rsidP="00D15F58">
            <w:pPr>
              <w:pStyle w:val="a3"/>
              <w:numPr>
                <w:ilvl w:val="0"/>
                <w:numId w:val="52"/>
              </w:numPr>
              <w:spacing w:before="0" w:beforeAutospacing="0" w:after="0" w:afterAutospacing="0"/>
              <w:ind w:left="0"/>
              <w:rPr>
                <w:b/>
              </w:rPr>
            </w:pPr>
            <w:r w:rsidRPr="00AE17CC">
              <w:rPr>
                <w:b/>
              </w:rPr>
              <w:t>Критерий интеграции с семьей</w:t>
            </w:r>
          </w:p>
        </w:tc>
      </w:tr>
      <w:tr w:rsidR="007719FA" w:rsidTr="00B47A0A">
        <w:tc>
          <w:tcPr>
            <w:tcW w:w="2802" w:type="dxa"/>
            <w:tcBorders>
              <w:left w:val="double" w:sz="4" w:space="0" w:color="auto"/>
            </w:tcBorders>
            <w:shd w:val="clear" w:color="auto" w:fill="auto"/>
          </w:tcPr>
          <w:p w:rsidR="007719FA" w:rsidRDefault="007719FA" w:rsidP="00A20D4F">
            <w:pPr>
              <w:pStyle w:val="a3"/>
            </w:pPr>
            <w:r>
              <w:t>Оценка взаимодействия с родителями</w:t>
            </w:r>
          </w:p>
        </w:tc>
        <w:tc>
          <w:tcPr>
            <w:tcW w:w="2835" w:type="dxa"/>
            <w:shd w:val="clear" w:color="auto" w:fill="auto"/>
          </w:tcPr>
          <w:p w:rsidR="007719FA" w:rsidRDefault="007719FA" w:rsidP="00A20D4F">
            <w:pPr>
              <w:pStyle w:val="a3"/>
            </w:pPr>
            <w:r>
              <w:t>Анкетирование, опрос родителей</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Воспитатели</w:t>
            </w:r>
          </w:p>
        </w:tc>
      </w:tr>
      <w:tr w:rsidR="007719FA" w:rsidTr="00B47A0A">
        <w:tc>
          <w:tcPr>
            <w:tcW w:w="2802" w:type="dxa"/>
            <w:tcBorders>
              <w:left w:val="double" w:sz="4" w:space="0" w:color="auto"/>
            </w:tcBorders>
            <w:shd w:val="clear" w:color="auto" w:fill="auto"/>
          </w:tcPr>
          <w:p w:rsidR="007719FA" w:rsidRDefault="007719FA" w:rsidP="00A20D4F">
            <w:pPr>
              <w:pStyle w:val="a3"/>
            </w:pPr>
            <w:r>
              <w:t>Изучение спроса родителей</w:t>
            </w:r>
          </w:p>
        </w:tc>
        <w:tc>
          <w:tcPr>
            <w:tcW w:w="2835" w:type="dxa"/>
            <w:shd w:val="clear" w:color="auto" w:fill="auto"/>
          </w:tcPr>
          <w:p w:rsidR="007719FA" w:rsidRDefault="007719FA" w:rsidP="00A20D4F">
            <w:pPr>
              <w:pStyle w:val="a3"/>
            </w:pPr>
            <w:r>
              <w:t>Анкетирование, опрос родителей</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Воспитатели</w:t>
            </w:r>
          </w:p>
        </w:tc>
      </w:tr>
      <w:tr w:rsidR="007719FA" w:rsidTr="00B47A0A">
        <w:tc>
          <w:tcPr>
            <w:tcW w:w="2802" w:type="dxa"/>
            <w:tcBorders>
              <w:left w:val="double" w:sz="4" w:space="0" w:color="auto"/>
            </w:tcBorders>
            <w:shd w:val="clear" w:color="auto" w:fill="auto"/>
          </w:tcPr>
          <w:p w:rsidR="007719FA" w:rsidRDefault="007719FA" w:rsidP="00A20D4F">
            <w:pPr>
              <w:pStyle w:val="a3"/>
            </w:pPr>
            <w:r>
              <w:t>Уровень активности родителей в мероприятиях ДОУ</w:t>
            </w:r>
          </w:p>
        </w:tc>
        <w:tc>
          <w:tcPr>
            <w:tcW w:w="2835" w:type="dxa"/>
            <w:shd w:val="clear" w:color="auto" w:fill="auto"/>
          </w:tcPr>
          <w:p w:rsidR="007719FA" w:rsidRDefault="007719FA" w:rsidP="00A20D4F">
            <w:pPr>
              <w:pStyle w:val="a3"/>
            </w:pPr>
            <w:r>
              <w:t>Количество мероприятий с участием родителей, количество и кратность участия родителей в мероприятиях</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Воспитатели</w:t>
            </w:r>
          </w:p>
        </w:tc>
      </w:tr>
      <w:tr w:rsidR="007719FA" w:rsidTr="00B47A0A">
        <w:tc>
          <w:tcPr>
            <w:tcW w:w="2802" w:type="dxa"/>
            <w:tcBorders>
              <w:left w:val="double" w:sz="4" w:space="0" w:color="auto"/>
            </w:tcBorders>
            <w:shd w:val="clear" w:color="auto" w:fill="auto"/>
          </w:tcPr>
          <w:p w:rsidR="007719FA" w:rsidRDefault="007719FA" w:rsidP="00A20D4F">
            <w:pPr>
              <w:pStyle w:val="a3"/>
            </w:pPr>
            <w:r>
              <w:t>Уровень детско-родительских отношений</w:t>
            </w:r>
          </w:p>
        </w:tc>
        <w:tc>
          <w:tcPr>
            <w:tcW w:w="2835" w:type="dxa"/>
            <w:shd w:val="clear" w:color="auto" w:fill="auto"/>
          </w:tcPr>
          <w:p w:rsidR="007719FA" w:rsidRDefault="007719FA" w:rsidP="00A20D4F">
            <w:pPr>
              <w:pStyle w:val="a3"/>
            </w:pPr>
            <w:r>
              <w:t>Проективный тест «Моя семья», анкетирование, опрос родителей, опросник «Взаимодействие родителя с ребенком», педагогическое наблюдение</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Педагог-психолог, заместитель по АХР</w:t>
            </w:r>
          </w:p>
          <w:p w:rsidR="007719FA" w:rsidRDefault="007719FA" w:rsidP="00A20D4F">
            <w:pPr>
              <w:pStyle w:val="a3"/>
              <w:jc w:val="center"/>
            </w:pPr>
            <w:r>
              <w:t>воспитатели</w:t>
            </w:r>
          </w:p>
        </w:tc>
      </w:tr>
      <w:tr w:rsidR="007719FA" w:rsidTr="00B47A0A">
        <w:tc>
          <w:tcPr>
            <w:tcW w:w="9571" w:type="dxa"/>
            <w:gridSpan w:val="4"/>
            <w:tcBorders>
              <w:left w:val="double" w:sz="4" w:space="0" w:color="auto"/>
              <w:right w:val="double" w:sz="4" w:space="0" w:color="auto"/>
            </w:tcBorders>
            <w:shd w:val="clear" w:color="auto" w:fill="auto"/>
          </w:tcPr>
          <w:p w:rsidR="007719FA" w:rsidRPr="00DF03B6" w:rsidRDefault="007719FA" w:rsidP="00D15F58">
            <w:pPr>
              <w:pStyle w:val="a3"/>
              <w:numPr>
                <w:ilvl w:val="0"/>
                <w:numId w:val="52"/>
              </w:numPr>
              <w:spacing w:before="0" w:beforeAutospacing="0" w:after="0" w:afterAutospacing="0"/>
              <w:ind w:left="0"/>
              <w:rPr>
                <w:b/>
              </w:rPr>
            </w:pPr>
            <w:r w:rsidRPr="00DF03B6">
              <w:rPr>
                <w:b/>
              </w:rPr>
              <w:t>Критерий совершенствования предметно-развивающей среды</w:t>
            </w:r>
          </w:p>
        </w:tc>
      </w:tr>
      <w:tr w:rsidR="007719FA" w:rsidTr="00B47A0A">
        <w:tc>
          <w:tcPr>
            <w:tcW w:w="2802" w:type="dxa"/>
            <w:tcBorders>
              <w:left w:val="double" w:sz="4" w:space="0" w:color="auto"/>
            </w:tcBorders>
            <w:shd w:val="clear" w:color="auto" w:fill="auto"/>
          </w:tcPr>
          <w:p w:rsidR="007719FA" w:rsidRDefault="007719FA" w:rsidP="00A20D4F">
            <w:pPr>
              <w:pStyle w:val="a3"/>
            </w:pPr>
            <w:r>
              <w:t>Эффективность использования развивающей предметно-пространственной среды</w:t>
            </w:r>
          </w:p>
        </w:tc>
        <w:tc>
          <w:tcPr>
            <w:tcW w:w="2835" w:type="dxa"/>
            <w:shd w:val="clear" w:color="auto" w:fill="auto"/>
          </w:tcPr>
          <w:p w:rsidR="007719FA" w:rsidRDefault="007719FA" w:rsidP="00A20D4F">
            <w:pPr>
              <w:pStyle w:val="a3"/>
            </w:pPr>
            <w:r>
              <w:t>Наблюдение, анализ</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1F0E8C" w:rsidP="00A20D4F">
            <w:pPr>
              <w:pStyle w:val="a3"/>
              <w:jc w:val="center"/>
            </w:pPr>
            <w:r>
              <w:t>Старший воспитатель</w:t>
            </w:r>
          </w:p>
        </w:tc>
      </w:tr>
      <w:tr w:rsidR="007719FA" w:rsidTr="00B47A0A">
        <w:tc>
          <w:tcPr>
            <w:tcW w:w="9571" w:type="dxa"/>
            <w:gridSpan w:val="4"/>
            <w:tcBorders>
              <w:left w:val="double" w:sz="4" w:space="0" w:color="auto"/>
              <w:right w:val="double" w:sz="4" w:space="0" w:color="auto"/>
            </w:tcBorders>
            <w:shd w:val="clear" w:color="auto" w:fill="auto"/>
          </w:tcPr>
          <w:p w:rsidR="007719FA" w:rsidRPr="00DF03B6" w:rsidRDefault="007719FA" w:rsidP="00D15F58">
            <w:pPr>
              <w:pStyle w:val="a3"/>
              <w:numPr>
                <w:ilvl w:val="0"/>
                <w:numId w:val="52"/>
              </w:numPr>
              <w:spacing w:before="0" w:beforeAutospacing="0" w:after="0" w:afterAutospacing="0"/>
              <w:ind w:left="0"/>
              <w:rPr>
                <w:b/>
              </w:rPr>
            </w:pPr>
            <w:r w:rsidRPr="00DF03B6">
              <w:rPr>
                <w:b/>
              </w:rPr>
              <w:t>Критерий повышения профессионального уровня педагогов</w:t>
            </w:r>
          </w:p>
        </w:tc>
      </w:tr>
      <w:tr w:rsidR="007719FA" w:rsidTr="00B47A0A">
        <w:tc>
          <w:tcPr>
            <w:tcW w:w="2802" w:type="dxa"/>
            <w:tcBorders>
              <w:left w:val="double" w:sz="4" w:space="0" w:color="auto"/>
            </w:tcBorders>
            <w:shd w:val="clear" w:color="auto" w:fill="auto"/>
          </w:tcPr>
          <w:p w:rsidR="007719FA" w:rsidRDefault="007719FA" w:rsidP="00A20D4F">
            <w:pPr>
              <w:pStyle w:val="a3"/>
            </w:pPr>
            <w:r>
              <w:t>Использование в работе педагогами развивающих технологий</w:t>
            </w:r>
          </w:p>
        </w:tc>
        <w:tc>
          <w:tcPr>
            <w:tcW w:w="2835" w:type="dxa"/>
            <w:shd w:val="clear" w:color="auto" w:fill="auto"/>
          </w:tcPr>
          <w:p w:rsidR="007719FA" w:rsidRDefault="007719FA" w:rsidP="00A20D4F">
            <w:pPr>
              <w:pStyle w:val="a3"/>
            </w:pPr>
            <w:r>
              <w:t>Наблюдение, анализ НОД</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1F0E8C" w:rsidP="00A20D4F">
            <w:pPr>
              <w:pStyle w:val="a3"/>
              <w:jc w:val="center"/>
            </w:pPr>
            <w:r>
              <w:t>Старший воспитатель</w:t>
            </w:r>
          </w:p>
        </w:tc>
      </w:tr>
      <w:tr w:rsidR="007719FA" w:rsidTr="00B47A0A">
        <w:tc>
          <w:tcPr>
            <w:tcW w:w="2802" w:type="dxa"/>
            <w:tcBorders>
              <w:left w:val="double" w:sz="4" w:space="0" w:color="auto"/>
            </w:tcBorders>
            <w:shd w:val="clear" w:color="auto" w:fill="auto"/>
          </w:tcPr>
          <w:p w:rsidR="007719FA" w:rsidRDefault="007719FA" w:rsidP="00A20D4F">
            <w:pPr>
              <w:pStyle w:val="a3"/>
            </w:pPr>
            <w:r>
              <w:t>Использование в работе педагогами интерактивных форм и методов воспитания</w:t>
            </w:r>
          </w:p>
        </w:tc>
        <w:tc>
          <w:tcPr>
            <w:tcW w:w="2835" w:type="dxa"/>
            <w:shd w:val="clear" w:color="auto" w:fill="auto"/>
          </w:tcPr>
          <w:p w:rsidR="007719FA" w:rsidRDefault="007719FA" w:rsidP="00A20D4F">
            <w:pPr>
              <w:pStyle w:val="a3"/>
            </w:pPr>
            <w:r>
              <w:t>Наблюдение, анализ посещенных мероприятий</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1F0E8C" w:rsidP="00A20D4F">
            <w:pPr>
              <w:pStyle w:val="a3"/>
              <w:jc w:val="center"/>
            </w:pPr>
            <w:r>
              <w:t>Старший воспитатель</w:t>
            </w:r>
          </w:p>
        </w:tc>
      </w:tr>
      <w:tr w:rsidR="007719FA" w:rsidTr="00B47A0A">
        <w:tc>
          <w:tcPr>
            <w:tcW w:w="2802" w:type="dxa"/>
            <w:tcBorders>
              <w:left w:val="double" w:sz="4" w:space="0" w:color="auto"/>
            </w:tcBorders>
            <w:shd w:val="clear" w:color="auto" w:fill="auto"/>
          </w:tcPr>
          <w:p w:rsidR="007719FA" w:rsidRDefault="007719FA" w:rsidP="00A20D4F">
            <w:pPr>
              <w:pStyle w:val="a3"/>
            </w:pPr>
            <w:r>
              <w:t>Участие в любой форме в мероприятиях по обобщению опыта работы</w:t>
            </w:r>
          </w:p>
        </w:tc>
        <w:tc>
          <w:tcPr>
            <w:tcW w:w="2835" w:type="dxa"/>
            <w:shd w:val="clear" w:color="auto" w:fill="auto"/>
          </w:tcPr>
          <w:p w:rsidR="007719FA" w:rsidRDefault="007719FA" w:rsidP="00A20D4F">
            <w:pPr>
              <w:pStyle w:val="a3"/>
            </w:pPr>
            <w:r>
              <w:t>Методические рекомендации, выступления различного уровня на методических мероприятиях, участие в педагогических конкурсах, выставках</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1F0E8C" w:rsidP="00A20D4F">
            <w:pPr>
              <w:pStyle w:val="a3"/>
              <w:jc w:val="center"/>
            </w:pPr>
            <w:r>
              <w:t>Старший воспитатель</w:t>
            </w:r>
          </w:p>
        </w:tc>
      </w:tr>
      <w:tr w:rsidR="007719FA" w:rsidTr="00B47A0A">
        <w:tc>
          <w:tcPr>
            <w:tcW w:w="9571" w:type="dxa"/>
            <w:gridSpan w:val="4"/>
            <w:tcBorders>
              <w:left w:val="double" w:sz="4" w:space="0" w:color="auto"/>
              <w:right w:val="double" w:sz="4" w:space="0" w:color="auto"/>
            </w:tcBorders>
            <w:shd w:val="clear" w:color="auto" w:fill="auto"/>
          </w:tcPr>
          <w:p w:rsidR="007719FA" w:rsidRPr="00DF03B6" w:rsidRDefault="007719FA" w:rsidP="00D15F58">
            <w:pPr>
              <w:pStyle w:val="a3"/>
              <w:numPr>
                <w:ilvl w:val="0"/>
                <w:numId w:val="52"/>
              </w:numPr>
              <w:spacing w:before="0" w:beforeAutospacing="0" w:after="0" w:afterAutospacing="0"/>
              <w:ind w:left="0"/>
              <w:rPr>
                <w:b/>
              </w:rPr>
            </w:pPr>
            <w:r w:rsidRPr="00DF03B6">
              <w:rPr>
                <w:b/>
              </w:rPr>
              <w:t>Критерий совершенствования управляющей системы</w:t>
            </w:r>
          </w:p>
        </w:tc>
      </w:tr>
      <w:tr w:rsidR="007719FA" w:rsidTr="00B47A0A">
        <w:tc>
          <w:tcPr>
            <w:tcW w:w="2802" w:type="dxa"/>
            <w:tcBorders>
              <w:left w:val="double" w:sz="4" w:space="0" w:color="auto"/>
            </w:tcBorders>
            <w:shd w:val="clear" w:color="auto" w:fill="auto"/>
          </w:tcPr>
          <w:p w:rsidR="007719FA" w:rsidRDefault="007719FA" w:rsidP="00A20D4F">
            <w:pPr>
              <w:pStyle w:val="a3"/>
            </w:pPr>
            <w:r>
              <w:t>Эффективность руководства в коллективе</w:t>
            </w:r>
          </w:p>
        </w:tc>
        <w:tc>
          <w:tcPr>
            <w:tcW w:w="2835" w:type="dxa"/>
            <w:shd w:val="clear" w:color="auto" w:fill="auto"/>
          </w:tcPr>
          <w:p w:rsidR="007719FA" w:rsidRDefault="007719FA" w:rsidP="00A20D4F">
            <w:pPr>
              <w:pStyle w:val="a3"/>
            </w:pPr>
            <w:r>
              <w:t>Отсутствие жалоб, количество приказов о поощрении и взыскании</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Заведующий, заместитель по АХР</w:t>
            </w:r>
          </w:p>
        </w:tc>
      </w:tr>
      <w:tr w:rsidR="007719FA" w:rsidTr="00B47A0A">
        <w:tc>
          <w:tcPr>
            <w:tcW w:w="2802" w:type="dxa"/>
            <w:tcBorders>
              <w:left w:val="double" w:sz="4" w:space="0" w:color="auto"/>
            </w:tcBorders>
            <w:shd w:val="clear" w:color="auto" w:fill="auto"/>
          </w:tcPr>
          <w:p w:rsidR="007719FA" w:rsidRDefault="007719FA" w:rsidP="00A20D4F">
            <w:pPr>
              <w:pStyle w:val="a3"/>
            </w:pPr>
            <w:r>
              <w:t>Психологический климат в коллективе</w:t>
            </w:r>
          </w:p>
        </w:tc>
        <w:tc>
          <w:tcPr>
            <w:tcW w:w="2835" w:type="dxa"/>
            <w:shd w:val="clear" w:color="auto" w:fill="auto"/>
          </w:tcPr>
          <w:p w:rsidR="007719FA" w:rsidRDefault="007719FA" w:rsidP="00A20D4F">
            <w:pPr>
              <w:pStyle w:val="a3"/>
            </w:pPr>
            <w:r>
              <w:t>Наблюдение, социометрия, опросы, собеседование</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Педагог-психолог</w:t>
            </w:r>
          </w:p>
        </w:tc>
      </w:tr>
      <w:tr w:rsidR="007719FA" w:rsidTr="00B47A0A">
        <w:tc>
          <w:tcPr>
            <w:tcW w:w="2802" w:type="dxa"/>
            <w:tcBorders>
              <w:left w:val="double" w:sz="4" w:space="0" w:color="auto"/>
            </w:tcBorders>
            <w:shd w:val="clear" w:color="auto" w:fill="auto"/>
          </w:tcPr>
          <w:p w:rsidR="007719FA" w:rsidRDefault="007719FA" w:rsidP="00A20D4F">
            <w:pPr>
              <w:pStyle w:val="a3"/>
            </w:pPr>
            <w:r>
              <w:t xml:space="preserve">Полнота и разветвленность системы </w:t>
            </w:r>
            <w:r>
              <w:lastRenderedPageBreak/>
              <w:t>самоуправления</w:t>
            </w:r>
          </w:p>
        </w:tc>
        <w:tc>
          <w:tcPr>
            <w:tcW w:w="2835" w:type="dxa"/>
            <w:shd w:val="clear" w:color="auto" w:fill="auto"/>
          </w:tcPr>
          <w:p w:rsidR="007719FA" w:rsidRDefault="007719FA" w:rsidP="00A20D4F">
            <w:pPr>
              <w:pStyle w:val="a3"/>
            </w:pPr>
            <w:r>
              <w:lastRenderedPageBreak/>
              <w:t xml:space="preserve">Положительная динамика включенности в органы </w:t>
            </w:r>
            <w:r>
              <w:lastRenderedPageBreak/>
              <w:t>самоуправления родителей</w:t>
            </w:r>
          </w:p>
        </w:tc>
        <w:tc>
          <w:tcPr>
            <w:tcW w:w="1984" w:type="dxa"/>
            <w:shd w:val="clear" w:color="auto" w:fill="auto"/>
          </w:tcPr>
          <w:p w:rsidR="007719FA" w:rsidRDefault="007719FA" w:rsidP="00A20D4F">
            <w:pPr>
              <w:pStyle w:val="a3"/>
              <w:jc w:val="center"/>
            </w:pPr>
            <w:r>
              <w:lastRenderedPageBreak/>
              <w:t>1 раз в год</w:t>
            </w:r>
          </w:p>
        </w:tc>
        <w:tc>
          <w:tcPr>
            <w:tcW w:w="1950" w:type="dxa"/>
            <w:tcBorders>
              <w:right w:val="double" w:sz="4" w:space="0" w:color="auto"/>
            </w:tcBorders>
            <w:shd w:val="clear" w:color="auto" w:fill="auto"/>
          </w:tcPr>
          <w:p w:rsidR="007719FA" w:rsidRDefault="007719FA" w:rsidP="00A20D4F">
            <w:pPr>
              <w:pStyle w:val="a3"/>
              <w:jc w:val="center"/>
            </w:pPr>
            <w:r>
              <w:t xml:space="preserve">Заведующий, </w:t>
            </w:r>
            <w:r w:rsidR="001F0E8C">
              <w:t>Старший воспитатель</w:t>
            </w:r>
          </w:p>
        </w:tc>
      </w:tr>
      <w:tr w:rsidR="007719FA" w:rsidTr="00B47A0A">
        <w:tc>
          <w:tcPr>
            <w:tcW w:w="2802" w:type="dxa"/>
            <w:tcBorders>
              <w:left w:val="double" w:sz="4" w:space="0" w:color="auto"/>
            </w:tcBorders>
            <w:shd w:val="clear" w:color="auto" w:fill="auto"/>
          </w:tcPr>
          <w:p w:rsidR="007719FA" w:rsidRDefault="007719FA" w:rsidP="00A20D4F">
            <w:pPr>
              <w:pStyle w:val="a3"/>
            </w:pPr>
            <w:r>
              <w:lastRenderedPageBreak/>
              <w:t>Коллегиальность решения проблем развития ДОУ</w:t>
            </w:r>
          </w:p>
        </w:tc>
        <w:tc>
          <w:tcPr>
            <w:tcW w:w="2835" w:type="dxa"/>
            <w:shd w:val="clear" w:color="auto" w:fill="auto"/>
          </w:tcPr>
          <w:p w:rsidR="007719FA" w:rsidRDefault="007719FA" w:rsidP="00A20D4F">
            <w:pPr>
              <w:pStyle w:val="a3"/>
            </w:pPr>
            <w:r>
              <w:t>Количество предложений, поданных родителями, представителями власти, общественности</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 xml:space="preserve">Заведующий, </w:t>
            </w:r>
            <w:r w:rsidR="001F0E8C">
              <w:t>Старший воспитатель</w:t>
            </w:r>
          </w:p>
        </w:tc>
      </w:tr>
      <w:tr w:rsidR="007719FA" w:rsidTr="00B47A0A">
        <w:tc>
          <w:tcPr>
            <w:tcW w:w="2802" w:type="dxa"/>
            <w:tcBorders>
              <w:left w:val="double" w:sz="4" w:space="0" w:color="auto"/>
            </w:tcBorders>
            <w:shd w:val="clear" w:color="auto" w:fill="auto"/>
          </w:tcPr>
          <w:p w:rsidR="007719FA" w:rsidRDefault="007719FA" w:rsidP="00A20D4F">
            <w:pPr>
              <w:pStyle w:val="a3"/>
            </w:pPr>
            <w:r>
              <w:t xml:space="preserve">Уровень сотрудничества и самоуправления </w:t>
            </w:r>
          </w:p>
        </w:tc>
        <w:tc>
          <w:tcPr>
            <w:tcW w:w="2835" w:type="dxa"/>
            <w:shd w:val="clear" w:color="auto" w:fill="auto"/>
          </w:tcPr>
          <w:p w:rsidR="007719FA" w:rsidRDefault="007719FA" w:rsidP="00850C89">
            <w:pPr>
              <w:pStyle w:val="a3"/>
            </w:pPr>
            <w:r>
              <w:t>Количество педагогов и специалистов, участвующих в различных видах общественного управления, к их общему числу</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 xml:space="preserve">Заведующий, </w:t>
            </w:r>
            <w:r w:rsidR="001F0E8C">
              <w:t>Старший воспитатель</w:t>
            </w:r>
          </w:p>
        </w:tc>
      </w:tr>
      <w:tr w:rsidR="007719FA" w:rsidTr="00B47A0A">
        <w:tc>
          <w:tcPr>
            <w:tcW w:w="2802" w:type="dxa"/>
            <w:tcBorders>
              <w:left w:val="double" w:sz="4" w:space="0" w:color="auto"/>
            </w:tcBorders>
            <w:shd w:val="clear" w:color="auto" w:fill="auto"/>
          </w:tcPr>
          <w:p w:rsidR="007719FA" w:rsidRDefault="007719FA" w:rsidP="00A20D4F">
            <w:pPr>
              <w:pStyle w:val="a3"/>
            </w:pPr>
            <w:r>
              <w:t>Уровень стимулирования педагогической инициативы</w:t>
            </w:r>
          </w:p>
        </w:tc>
        <w:tc>
          <w:tcPr>
            <w:tcW w:w="2835" w:type="dxa"/>
            <w:shd w:val="clear" w:color="auto" w:fill="auto"/>
          </w:tcPr>
          <w:p w:rsidR="007719FA" w:rsidRDefault="007719FA" w:rsidP="00A20D4F">
            <w:pPr>
              <w:pStyle w:val="a3"/>
            </w:pPr>
            <w:r>
              <w:t>Положительная динамика количества приказов о поощрении и стимулировании</w:t>
            </w:r>
          </w:p>
        </w:tc>
        <w:tc>
          <w:tcPr>
            <w:tcW w:w="1984" w:type="dxa"/>
            <w:shd w:val="clear" w:color="auto" w:fill="auto"/>
          </w:tcPr>
          <w:p w:rsidR="007719FA" w:rsidRDefault="007719FA" w:rsidP="00A20D4F">
            <w:pPr>
              <w:pStyle w:val="a3"/>
              <w:jc w:val="center"/>
            </w:pPr>
            <w:r>
              <w:t>1 раз в год</w:t>
            </w:r>
          </w:p>
        </w:tc>
        <w:tc>
          <w:tcPr>
            <w:tcW w:w="1950" w:type="dxa"/>
            <w:tcBorders>
              <w:right w:val="double" w:sz="4" w:space="0" w:color="auto"/>
            </w:tcBorders>
            <w:shd w:val="clear" w:color="auto" w:fill="auto"/>
          </w:tcPr>
          <w:p w:rsidR="007719FA" w:rsidRDefault="007719FA" w:rsidP="00A20D4F">
            <w:pPr>
              <w:pStyle w:val="a3"/>
              <w:jc w:val="center"/>
            </w:pPr>
            <w:r>
              <w:t xml:space="preserve">Заведующий, </w:t>
            </w:r>
            <w:r w:rsidR="001F0E8C">
              <w:t>Старший воспитатель</w:t>
            </w:r>
          </w:p>
          <w:p w:rsidR="007719FA" w:rsidRDefault="007719FA" w:rsidP="00A20D4F">
            <w:pPr>
              <w:pStyle w:val="a3"/>
              <w:jc w:val="center"/>
            </w:pPr>
          </w:p>
        </w:tc>
      </w:tr>
      <w:tr w:rsidR="007719FA" w:rsidTr="00B47A0A">
        <w:tc>
          <w:tcPr>
            <w:tcW w:w="2802" w:type="dxa"/>
            <w:tcBorders>
              <w:left w:val="double" w:sz="4" w:space="0" w:color="auto"/>
              <w:bottom w:val="double" w:sz="4" w:space="0" w:color="auto"/>
            </w:tcBorders>
            <w:shd w:val="clear" w:color="auto" w:fill="auto"/>
          </w:tcPr>
          <w:p w:rsidR="007719FA" w:rsidRDefault="007719FA" w:rsidP="00A20D4F">
            <w:pPr>
              <w:pStyle w:val="a3"/>
            </w:pPr>
            <w:r>
              <w:t>Уровень передачи полномочий принимать и реализовывать решения в рамках своей компетентности</w:t>
            </w:r>
          </w:p>
        </w:tc>
        <w:tc>
          <w:tcPr>
            <w:tcW w:w="2835" w:type="dxa"/>
            <w:tcBorders>
              <w:bottom w:val="double" w:sz="4" w:space="0" w:color="auto"/>
            </w:tcBorders>
            <w:shd w:val="clear" w:color="auto" w:fill="auto"/>
          </w:tcPr>
          <w:p w:rsidR="007719FA" w:rsidRDefault="007719FA" w:rsidP="00A20D4F">
            <w:pPr>
              <w:pStyle w:val="a3"/>
            </w:pPr>
            <w:r>
              <w:t>Анализ деятельности педагогов. Анализ решений различного вида педагогических объединений</w:t>
            </w:r>
          </w:p>
        </w:tc>
        <w:tc>
          <w:tcPr>
            <w:tcW w:w="1984" w:type="dxa"/>
            <w:tcBorders>
              <w:bottom w:val="double" w:sz="4" w:space="0" w:color="auto"/>
            </w:tcBorders>
            <w:shd w:val="clear" w:color="auto" w:fill="auto"/>
          </w:tcPr>
          <w:p w:rsidR="007719FA" w:rsidRDefault="007719FA" w:rsidP="00A20D4F">
            <w:pPr>
              <w:pStyle w:val="a3"/>
              <w:jc w:val="center"/>
            </w:pPr>
            <w:r>
              <w:t>1 раз в год</w:t>
            </w:r>
          </w:p>
        </w:tc>
        <w:tc>
          <w:tcPr>
            <w:tcW w:w="1950" w:type="dxa"/>
            <w:tcBorders>
              <w:bottom w:val="double" w:sz="4" w:space="0" w:color="auto"/>
              <w:right w:val="double" w:sz="4" w:space="0" w:color="auto"/>
            </w:tcBorders>
            <w:shd w:val="clear" w:color="auto" w:fill="auto"/>
          </w:tcPr>
          <w:p w:rsidR="007719FA" w:rsidRDefault="007719FA" w:rsidP="00A20D4F">
            <w:pPr>
              <w:pStyle w:val="a3"/>
              <w:jc w:val="center"/>
            </w:pPr>
            <w:r>
              <w:t>Заведующий ДОУ</w:t>
            </w:r>
          </w:p>
        </w:tc>
      </w:tr>
    </w:tbl>
    <w:p w:rsidR="007719FA" w:rsidRDefault="007719FA" w:rsidP="007719FA">
      <w:pPr>
        <w:spacing w:line="360" w:lineRule="auto"/>
        <w:rPr>
          <w:rFonts w:ascii="Times New Roman" w:eastAsia="Times New Roman" w:hAnsi="Times New Roman" w:cs="Times New Roman"/>
          <w:sz w:val="24"/>
          <w:szCs w:val="24"/>
          <w:lang w:eastAsia="ru-RU"/>
        </w:rPr>
      </w:pPr>
    </w:p>
    <w:p w:rsidR="007719FA" w:rsidRPr="001F0E8C" w:rsidRDefault="007719FA" w:rsidP="001F0E8C">
      <w:pPr>
        <w:spacing w:line="360" w:lineRule="auto"/>
        <w:jc w:val="center"/>
        <w:rPr>
          <w:rFonts w:ascii="Times New Roman" w:hAnsi="Times New Roman" w:cs="Times New Roman"/>
          <w:b/>
          <w:color w:val="000000" w:themeColor="text1"/>
          <w:sz w:val="28"/>
          <w:szCs w:val="28"/>
        </w:rPr>
      </w:pPr>
      <w:r w:rsidRPr="001F0E8C">
        <w:rPr>
          <w:rFonts w:ascii="Times New Roman" w:eastAsia="Times New Roman" w:hAnsi="Times New Roman" w:cs="Times New Roman"/>
          <w:b/>
          <w:color w:val="000000" w:themeColor="text1"/>
          <w:sz w:val="24"/>
          <w:szCs w:val="24"/>
          <w:lang w:eastAsia="ru-RU"/>
        </w:rPr>
        <w:t>5.3. Ожидаемые результаты</w:t>
      </w:r>
    </w:p>
    <w:p w:rsidR="007719FA" w:rsidRDefault="007719FA" w:rsidP="00D15F58">
      <w:pPr>
        <w:pStyle w:val="a6"/>
        <w:numPr>
          <w:ilvl w:val="0"/>
          <w:numId w:val="53"/>
        </w:numPr>
        <w:spacing w:after="0" w:line="276" w:lineRule="auto"/>
        <w:ind w:left="0"/>
        <w:jc w:val="both"/>
      </w:pPr>
      <w:r w:rsidRPr="00863858">
        <w:t>Создать социально-педагогические условия успешности социализации воспитанников в образовательном пространстве ДОУ</w:t>
      </w:r>
      <w:r>
        <w:t>.</w:t>
      </w:r>
    </w:p>
    <w:p w:rsidR="007719FA" w:rsidRDefault="007719FA" w:rsidP="00D15F58">
      <w:pPr>
        <w:pStyle w:val="a6"/>
        <w:numPr>
          <w:ilvl w:val="0"/>
          <w:numId w:val="53"/>
        </w:numPr>
        <w:spacing w:after="0" w:line="276" w:lineRule="auto"/>
        <w:ind w:left="0"/>
        <w:jc w:val="both"/>
      </w:pPr>
      <w:r w:rsidRPr="00863858">
        <w:t>Создать систему развивающей работы, направленную на максимальную реализацию интеллектуального и личностного потенциала ребенка</w:t>
      </w:r>
      <w:r>
        <w:t>.</w:t>
      </w:r>
    </w:p>
    <w:p w:rsidR="007719FA" w:rsidRDefault="007719FA" w:rsidP="00D15F58">
      <w:pPr>
        <w:pStyle w:val="a6"/>
        <w:numPr>
          <w:ilvl w:val="0"/>
          <w:numId w:val="53"/>
        </w:numPr>
        <w:spacing w:after="0" w:line="276" w:lineRule="auto"/>
        <w:ind w:left="0"/>
        <w:jc w:val="both"/>
      </w:pPr>
      <w:r w:rsidRPr="00863858">
        <w:t>Довести удельный вес численности педагогов, использующих инновационные технол</w:t>
      </w:r>
      <w:r>
        <w:t>огии в образовательном процессе.</w:t>
      </w:r>
    </w:p>
    <w:p w:rsidR="007719FA" w:rsidRDefault="007719FA" w:rsidP="00D15F58">
      <w:pPr>
        <w:pStyle w:val="a6"/>
        <w:numPr>
          <w:ilvl w:val="0"/>
          <w:numId w:val="53"/>
        </w:numPr>
        <w:spacing w:after="0" w:line="276" w:lineRule="auto"/>
        <w:ind w:left="0"/>
        <w:jc w:val="both"/>
      </w:pPr>
      <w:r w:rsidRPr="00863858">
        <w:t>Создать систему мониторинга, направленного на повышение эффективности качества образовательного процесса</w:t>
      </w:r>
      <w:r>
        <w:t>.</w:t>
      </w:r>
    </w:p>
    <w:p w:rsidR="007719FA" w:rsidRDefault="007719FA" w:rsidP="00D15F58">
      <w:pPr>
        <w:pStyle w:val="a6"/>
        <w:numPr>
          <w:ilvl w:val="0"/>
          <w:numId w:val="53"/>
        </w:numPr>
        <w:spacing w:after="0" w:line="276" w:lineRule="auto"/>
        <w:ind w:left="0"/>
        <w:jc w:val="both"/>
      </w:pPr>
      <w:r w:rsidRPr="00863858">
        <w:t>Разработать действующую модель системы оценки качества образования.</w:t>
      </w:r>
    </w:p>
    <w:p w:rsidR="007719FA" w:rsidRDefault="007719FA" w:rsidP="00D15F58">
      <w:pPr>
        <w:pStyle w:val="a6"/>
        <w:numPr>
          <w:ilvl w:val="0"/>
          <w:numId w:val="53"/>
        </w:numPr>
        <w:spacing w:after="0" w:line="276" w:lineRule="auto"/>
        <w:ind w:left="0"/>
        <w:jc w:val="both"/>
      </w:pPr>
      <w:r w:rsidRPr="00863858">
        <w:t>Увеличить численность педагогических работников, имеющих квалификационные категории</w:t>
      </w:r>
      <w:r>
        <w:t>.</w:t>
      </w:r>
    </w:p>
    <w:p w:rsidR="007719FA" w:rsidRDefault="007719FA" w:rsidP="00D15F58">
      <w:pPr>
        <w:pStyle w:val="a6"/>
        <w:numPr>
          <w:ilvl w:val="0"/>
          <w:numId w:val="53"/>
        </w:numPr>
        <w:spacing w:after="0" w:line="276" w:lineRule="auto"/>
        <w:ind w:left="0"/>
        <w:jc w:val="both"/>
      </w:pPr>
      <w:r w:rsidRPr="00863858">
        <w:t xml:space="preserve"> Увеличить  количества  педагогов, участвующих   в инновационных образовательных проектах на </w:t>
      </w:r>
      <w:r>
        <w:t xml:space="preserve">различных </w:t>
      </w:r>
      <w:r w:rsidRPr="00863858">
        <w:t>у</w:t>
      </w:r>
      <w:r>
        <w:t>ровнях.</w:t>
      </w:r>
    </w:p>
    <w:p w:rsidR="007719FA" w:rsidRDefault="007719FA" w:rsidP="00D15F58">
      <w:pPr>
        <w:pStyle w:val="a6"/>
        <w:numPr>
          <w:ilvl w:val="0"/>
          <w:numId w:val="53"/>
        </w:numPr>
        <w:spacing w:after="0" w:line="276" w:lineRule="auto"/>
        <w:ind w:left="0"/>
        <w:jc w:val="both"/>
      </w:pPr>
      <w:r w:rsidRPr="00863858">
        <w:t>Довести удельный вес численности детей, участвующих в мероприятиях, конкурсах разных уровней</w:t>
      </w:r>
      <w:r>
        <w:t>.</w:t>
      </w:r>
    </w:p>
    <w:p w:rsidR="007719FA" w:rsidRDefault="007719FA" w:rsidP="00D15F58">
      <w:pPr>
        <w:pStyle w:val="a6"/>
        <w:numPr>
          <w:ilvl w:val="0"/>
          <w:numId w:val="53"/>
        </w:numPr>
        <w:spacing w:after="0" w:line="276" w:lineRule="auto"/>
        <w:ind w:left="0"/>
        <w:jc w:val="both"/>
      </w:pPr>
      <w:r w:rsidRPr="00863858">
        <w:t>Увеличить количество детей, охвачен</w:t>
      </w:r>
      <w:r>
        <w:t>ных дополнительным образованием.</w:t>
      </w:r>
    </w:p>
    <w:p w:rsidR="007719FA" w:rsidRDefault="007719FA" w:rsidP="00D15F58">
      <w:pPr>
        <w:pStyle w:val="a6"/>
        <w:numPr>
          <w:ilvl w:val="0"/>
          <w:numId w:val="53"/>
        </w:numPr>
        <w:spacing w:after="0" w:line="276" w:lineRule="auto"/>
        <w:ind w:left="0"/>
        <w:jc w:val="both"/>
      </w:pPr>
      <w:r w:rsidRPr="00863858">
        <w:t>Добиться снижения количест</w:t>
      </w:r>
      <w:r>
        <w:t>ва дней, пропущенных по болезни.</w:t>
      </w:r>
    </w:p>
    <w:p w:rsidR="007719FA" w:rsidRDefault="007719FA" w:rsidP="00D15F58">
      <w:pPr>
        <w:pStyle w:val="a6"/>
        <w:numPr>
          <w:ilvl w:val="0"/>
          <w:numId w:val="53"/>
        </w:numPr>
        <w:spacing w:after="0" w:line="276" w:lineRule="auto"/>
        <w:ind w:left="0"/>
        <w:jc w:val="both"/>
      </w:pPr>
      <w:r w:rsidRPr="00863858">
        <w:t>Добиться максимального повышения уровня сформированности потребности в здоровом образе жизни</w:t>
      </w:r>
      <w:r>
        <w:t>.</w:t>
      </w:r>
    </w:p>
    <w:p w:rsidR="007719FA" w:rsidRDefault="007719FA" w:rsidP="00D15F58">
      <w:pPr>
        <w:pStyle w:val="a6"/>
        <w:numPr>
          <w:ilvl w:val="0"/>
          <w:numId w:val="53"/>
        </w:numPr>
        <w:spacing w:after="0" w:line="276" w:lineRule="auto"/>
        <w:ind w:left="0"/>
        <w:jc w:val="both"/>
      </w:pPr>
      <w:r w:rsidRPr="00863858">
        <w:t>Довести численность выпускников, качественно освоивших пр</w:t>
      </w:r>
      <w:r>
        <w:t>ограмму дошкольного образования.</w:t>
      </w:r>
    </w:p>
    <w:p w:rsidR="007719FA" w:rsidRDefault="007719FA" w:rsidP="00D15F58">
      <w:pPr>
        <w:pStyle w:val="a6"/>
        <w:numPr>
          <w:ilvl w:val="0"/>
          <w:numId w:val="53"/>
        </w:numPr>
        <w:spacing w:after="0" w:line="276" w:lineRule="auto"/>
        <w:ind w:left="0"/>
        <w:jc w:val="both"/>
      </w:pPr>
      <w:r w:rsidRPr="00863858">
        <w:lastRenderedPageBreak/>
        <w:t>Довести удельный вес численности выпускников, успевающих на начальном эта</w:t>
      </w:r>
      <w:r>
        <w:t>пе обучения за последние 3 года.</w:t>
      </w:r>
    </w:p>
    <w:p w:rsidR="007719FA" w:rsidRDefault="007719FA" w:rsidP="00D15F58">
      <w:pPr>
        <w:pStyle w:val="a6"/>
        <w:numPr>
          <w:ilvl w:val="0"/>
          <w:numId w:val="53"/>
        </w:numPr>
        <w:spacing w:after="0" w:line="276" w:lineRule="auto"/>
        <w:ind w:left="0"/>
        <w:jc w:val="both"/>
      </w:pPr>
      <w:r w:rsidRPr="00863858">
        <w:t>Увеличить количество родителей, принимающих активное участие в воспита</w:t>
      </w:r>
      <w:r>
        <w:t>тельно-образовательном процессе.</w:t>
      </w:r>
    </w:p>
    <w:p w:rsidR="007719FA" w:rsidRDefault="007719FA" w:rsidP="00D15F58">
      <w:pPr>
        <w:pStyle w:val="a6"/>
        <w:numPr>
          <w:ilvl w:val="0"/>
          <w:numId w:val="53"/>
        </w:numPr>
        <w:spacing w:after="0" w:line="276" w:lineRule="auto"/>
        <w:ind w:left="0"/>
        <w:jc w:val="both"/>
      </w:pPr>
      <w:r w:rsidRPr="00863858">
        <w:t>Повысить эффективность  государственно-общественных форм управления ДОУ</w:t>
      </w:r>
      <w:r>
        <w:t>.</w:t>
      </w:r>
    </w:p>
    <w:p w:rsidR="007719FA" w:rsidRDefault="007719FA" w:rsidP="00D15F58">
      <w:pPr>
        <w:pStyle w:val="a6"/>
        <w:numPr>
          <w:ilvl w:val="0"/>
          <w:numId w:val="53"/>
        </w:numPr>
        <w:spacing w:after="0" w:line="276" w:lineRule="auto"/>
        <w:ind w:left="0"/>
        <w:jc w:val="both"/>
      </w:pPr>
      <w:r w:rsidRPr="00863858">
        <w:t>Повысить уровень материально-технических и медико-социальных услови</w:t>
      </w:r>
      <w:r>
        <w:t>й пребывания детей в учреждении.</w:t>
      </w:r>
    </w:p>
    <w:p w:rsidR="00254BE0" w:rsidRPr="007719FA" w:rsidRDefault="007719FA" w:rsidP="00D15F58">
      <w:pPr>
        <w:pStyle w:val="a6"/>
        <w:numPr>
          <w:ilvl w:val="0"/>
          <w:numId w:val="53"/>
        </w:numPr>
        <w:spacing w:after="0" w:line="276" w:lineRule="auto"/>
        <w:ind w:left="0"/>
        <w:jc w:val="both"/>
      </w:pPr>
      <w:r w:rsidRPr="007719FA">
        <w:t>Реализовать новые подходы к формированию развивающей среды в контексте Ф</w:t>
      </w:r>
      <w:r w:rsidR="001F0E8C">
        <w:t>ОП</w:t>
      </w:r>
      <w:r w:rsidRPr="007719FA">
        <w:t>.</w:t>
      </w:r>
    </w:p>
    <w:p w:rsidR="00B42824" w:rsidRPr="007157FE" w:rsidRDefault="00B42824" w:rsidP="00B42824">
      <w:pPr>
        <w:pStyle w:val="a3"/>
        <w:spacing w:before="0" w:beforeAutospacing="0" w:after="0" w:afterAutospacing="0"/>
      </w:pPr>
    </w:p>
    <w:p w:rsidR="00D73AAD" w:rsidRPr="00692C37" w:rsidRDefault="00D73AAD" w:rsidP="00D73AAD">
      <w:pPr>
        <w:spacing w:before="100" w:beforeAutospacing="1" w:after="0" w:line="276" w:lineRule="auto"/>
        <w:ind w:firstLine="708"/>
        <w:contextualSpacing/>
        <w:rPr>
          <w:rFonts w:ascii="Times New Roman" w:eastAsia="Times New Roman" w:hAnsi="Times New Roman" w:cs="Times New Roman"/>
          <w:sz w:val="24"/>
          <w:szCs w:val="24"/>
          <w:lang w:eastAsia="ru-RU"/>
        </w:rPr>
      </w:pPr>
    </w:p>
    <w:p w:rsidR="0062279F" w:rsidRPr="00B52196" w:rsidRDefault="0062279F" w:rsidP="00B52196">
      <w:pPr>
        <w:shd w:val="clear" w:color="auto" w:fill="FFFFFF"/>
        <w:spacing w:after="240" w:line="276" w:lineRule="auto"/>
        <w:textAlignment w:val="baseline"/>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                                                                                                 </w:t>
      </w:r>
    </w:p>
    <w:sectPr w:rsidR="0062279F" w:rsidRPr="00B52196" w:rsidSect="00E41973">
      <w:footerReference w:type="default" r:id="rId15"/>
      <w:pgSz w:w="11906" w:h="16838"/>
      <w:pgMar w:top="426" w:right="991"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149" w:rsidRDefault="00511149" w:rsidP="009C3B54">
      <w:pPr>
        <w:spacing w:after="0" w:line="240" w:lineRule="auto"/>
      </w:pPr>
      <w:r>
        <w:separator/>
      </w:r>
    </w:p>
  </w:endnote>
  <w:endnote w:type="continuationSeparator" w:id="0">
    <w:p w:rsidR="00511149" w:rsidRDefault="00511149" w:rsidP="009C3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435883"/>
      <w:docPartObj>
        <w:docPartGallery w:val="Page Numbers (Bottom of Page)"/>
        <w:docPartUnique/>
      </w:docPartObj>
    </w:sdtPr>
    <w:sdtEndPr/>
    <w:sdtContent>
      <w:p w:rsidR="00454489" w:rsidRDefault="00454489">
        <w:pPr>
          <w:pStyle w:val="ab"/>
          <w:jc w:val="right"/>
        </w:pPr>
        <w:r>
          <w:rPr>
            <w:noProof/>
          </w:rPr>
          <w:fldChar w:fldCharType="begin"/>
        </w:r>
        <w:r>
          <w:rPr>
            <w:noProof/>
          </w:rPr>
          <w:instrText>PAGE   \* MERGEFORMAT</w:instrText>
        </w:r>
        <w:r>
          <w:rPr>
            <w:noProof/>
          </w:rPr>
          <w:fldChar w:fldCharType="separate"/>
        </w:r>
        <w:r w:rsidR="006A57B5">
          <w:rPr>
            <w:noProof/>
          </w:rPr>
          <w:t>2</w:t>
        </w:r>
        <w:r>
          <w:rPr>
            <w:noProof/>
          </w:rPr>
          <w:fldChar w:fldCharType="end"/>
        </w:r>
      </w:p>
    </w:sdtContent>
  </w:sdt>
  <w:p w:rsidR="00454489" w:rsidRDefault="0045448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149" w:rsidRDefault="00511149" w:rsidP="009C3B54">
      <w:pPr>
        <w:spacing w:after="0" w:line="240" w:lineRule="auto"/>
      </w:pPr>
      <w:r>
        <w:separator/>
      </w:r>
    </w:p>
  </w:footnote>
  <w:footnote w:type="continuationSeparator" w:id="0">
    <w:p w:rsidR="00511149" w:rsidRDefault="00511149" w:rsidP="009C3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D71"/>
    <w:multiLevelType w:val="multilevel"/>
    <w:tmpl w:val="7620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D16F1"/>
    <w:multiLevelType w:val="hybridMultilevel"/>
    <w:tmpl w:val="8FCAA2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426A1A"/>
    <w:multiLevelType w:val="hybridMultilevel"/>
    <w:tmpl w:val="183615D8"/>
    <w:lvl w:ilvl="0" w:tplc="04190001">
      <w:start w:val="1"/>
      <w:numFmt w:val="bullet"/>
      <w:lvlText w:val=""/>
      <w:lvlJc w:val="left"/>
      <w:pPr>
        <w:ind w:left="360" w:hanging="360"/>
      </w:pPr>
      <w:rPr>
        <w:rFonts w:ascii="Symbol" w:hAnsi="Symbol" w:hint="default"/>
      </w:rPr>
    </w:lvl>
    <w:lvl w:ilvl="1" w:tplc="E1F89074">
      <w:numFmt w:val="bullet"/>
      <w:lvlText w:val="·"/>
      <w:lvlJc w:val="left"/>
      <w:pPr>
        <w:ind w:left="1140" w:hanging="42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ADE2B1E"/>
    <w:multiLevelType w:val="multilevel"/>
    <w:tmpl w:val="8E86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40BBB"/>
    <w:multiLevelType w:val="hybridMultilevel"/>
    <w:tmpl w:val="E11209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CCE5E7F"/>
    <w:multiLevelType w:val="hybridMultilevel"/>
    <w:tmpl w:val="29029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035277"/>
    <w:multiLevelType w:val="hybridMultilevel"/>
    <w:tmpl w:val="AD0E82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C95B92"/>
    <w:multiLevelType w:val="hybridMultilevel"/>
    <w:tmpl w:val="988836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A624E8"/>
    <w:multiLevelType w:val="multilevel"/>
    <w:tmpl w:val="234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363C9"/>
    <w:multiLevelType w:val="hybridMultilevel"/>
    <w:tmpl w:val="C1D832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A86289"/>
    <w:multiLevelType w:val="hybridMultilevel"/>
    <w:tmpl w:val="B95C83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AF38A8"/>
    <w:multiLevelType w:val="hybridMultilevel"/>
    <w:tmpl w:val="A25408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3E1C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2172A"/>
    <w:multiLevelType w:val="hybridMultilevel"/>
    <w:tmpl w:val="9C7CDA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5161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D868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2C2EEE"/>
    <w:multiLevelType w:val="multilevel"/>
    <w:tmpl w:val="2FBC9238"/>
    <w:lvl w:ilvl="0">
      <w:start w:val="4"/>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247970A3"/>
    <w:multiLevelType w:val="hybridMultilevel"/>
    <w:tmpl w:val="792CFD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50A2673"/>
    <w:multiLevelType w:val="hybridMultilevel"/>
    <w:tmpl w:val="60CE34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8452B4"/>
    <w:multiLevelType w:val="hybridMultilevel"/>
    <w:tmpl w:val="30907B8A"/>
    <w:lvl w:ilvl="0" w:tplc="04190009">
      <w:start w:val="1"/>
      <w:numFmt w:val="bullet"/>
      <w:lvlText w:val=""/>
      <w:lvlJc w:val="left"/>
      <w:pPr>
        <w:ind w:left="750" w:hanging="360"/>
      </w:pPr>
      <w:rPr>
        <w:rFonts w:ascii="Wingdings" w:hAnsi="Wingdings"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 w15:restartNumberingAfterBreak="0">
    <w:nsid w:val="28AE6009"/>
    <w:multiLevelType w:val="multilevel"/>
    <w:tmpl w:val="8100814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49179D"/>
    <w:multiLevelType w:val="multilevel"/>
    <w:tmpl w:val="3CD66C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3F4F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E27DE9"/>
    <w:multiLevelType w:val="multilevel"/>
    <w:tmpl w:val="455E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1360B6"/>
    <w:multiLevelType w:val="hybridMultilevel"/>
    <w:tmpl w:val="0D164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5B04D19"/>
    <w:multiLevelType w:val="multilevel"/>
    <w:tmpl w:val="06C8638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3976FD"/>
    <w:multiLevelType w:val="multilevel"/>
    <w:tmpl w:val="3166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8D5000"/>
    <w:multiLevelType w:val="hybridMultilevel"/>
    <w:tmpl w:val="5464D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F16DD0"/>
    <w:multiLevelType w:val="hybridMultilevel"/>
    <w:tmpl w:val="C2BAF4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0A53E32"/>
    <w:multiLevelType w:val="hybridMultilevel"/>
    <w:tmpl w:val="AFCA5C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4D56FF"/>
    <w:multiLevelType w:val="hybridMultilevel"/>
    <w:tmpl w:val="7BD400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5797AC7"/>
    <w:multiLevelType w:val="hybridMultilevel"/>
    <w:tmpl w:val="09961E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4CC72E4F"/>
    <w:multiLevelType w:val="hybridMultilevel"/>
    <w:tmpl w:val="ABAA47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CCD0D68"/>
    <w:multiLevelType w:val="hybridMultilevel"/>
    <w:tmpl w:val="354E72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22F25D6"/>
    <w:multiLevelType w:val="hybridMultilevel"/>
    <w:tmpl w:val="6992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1B01E2"/>
    <w:multiLevelType w:val="hybridMultilevel"/>
    <w:tmpl w:val="CD56E3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3CD2A45"/>
    <w:multiLevelType w:val="hybridMultilevel"/>
    <w:tmpl w:val="3E48D4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54156A46"/>
    <w:multiLevelType w:val="hybridMultilevel"/>
    <w:tmpl w:val="AC0A8E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6DC7C83"/>
    <w:multiLevelType w:val="hybridMultilevel"/>
    <w:tmpl w:val="251863C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9" w15:restartNumberingAfterBreak="0">
    <w:nsid w:val="581D0BFC"/>
    <w:multiLevelType w:val="hybridMultilevel"/>
    <w:tmpl w:val="ECCC11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C23ABF"/>
    <w:multiLevelType w:val="hybridMultilevel"/>
    <w:tmpl w:val="DEFE53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5B59394D"/>
    <w:multiLevelType w:val="hybridMultilevel"/>
    <w:tmpl w:val="EA3466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E5B11CC"/>
    <w:multiLevelType w:val="multilevel"/>
    <w:tmpl w:val="E3BE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6C02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444C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2B507A"/>
    <w:multiLevelType w:val="hybridMultilevel"/>
    <w:tmpl w:val="D94CEA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62441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0B3C6D"/>
    <w:multiLevelType w:val="hybridMultilevel"/>
    <w:tmpl w:val="5A18C6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649A3003"/>
    <w:multiLevelType w:val="multilevel"/>
    <w:tmpl w:val="8E48E8EE"/>
    <w:lvl w:ilvl="0">
      <w:start w:val="1"/>
      <w:numFmt w:val="decimal"/>
      <w:lvlText w:val="%1."/>
      <w:lvlJc w:val="left"/>
      <w:pPr>
        <w:ind w:left="360" w:hanging="360"/>
      </w:pPr>
      <w:rPr>
        <w:rFonts w:hint="default"/>
      </w:rPr>
    </w:lvl>
    <w:lvl w:ilvl="1">
      <w:start w:val="1"/>
      <w:numFmt w:val="decimal"/>
      <w:isLgl/>
      <w:lvlText w:val="%1.%2."/>
      <w:lvlJc w:val="left"/>
      <w:pPr>
        <w:ind w:left="8591" w:hanging="510"/>
      </w:pPr>
      <w:rPr>
        <w:rFonts w:hint="default"/>
        <w:b/>
        <w:sz w:val="24"/>
        <w:szCs w:val="24"/>
      </w:rPr>
    </w:lvl>
    <w:lvl w:ilvl="2">
      <w:start w:val="1"/>
      <w:numFmt w:val="decimal"/>
      <w:isLgl/>
      <w:lvlText w:val="%1.%2.%3."/>
      <w:lvlJc w:val="left"/>
      <w:pPr>
        <w:ind w:left="1080" w:hanging="720"/>
      </w:pPr>
      <w:rPr>
        <w:rFonts w:hint="default"/>
        <w:b/>
        <w:sz w:val="32"/>
      </w:rPr>
    </w:lvl>
    <w:lvl w:ilvl="3">
      <w:start w:val="1"/>
      <w:numFmt w:val="decimal"/>
      <w:isLgl/>
      <w:lvlText w:val="%1.%2.%3.%4."/>
      <w:lvlJc w:val="left"/>
      <w:pPr>
        <w:ind w:left="1080" w:hanging="720"/>
      </w:pPr>
      <w:rPr>
        <w:rFonts w:hint="default"/>
        <w:b/>
        <w:sz w:val="32"/>
      </w:rPr>
    </w:lvl>
    <w:lvl w:ilvl="4">
      <w:start w:val="1"/>
      <w:numFmt w:val="decimal"/>
      <w:isLgl/>
      <w:lvlText w:val="%1.%2.%3.%4.%5."/>
      <w:lvlJc w:val="left"/>
      <w:pPr>
        <w:ind w:left="1440" w:hanging="1080"/>
      </w:pPr>
      <w:rPr>
        <w:rFonts w:hint="default"/>
        <w:b/>
        <w:sz w:val="32"/>
      </w:rPr>
    </w:lvl>
    <w:lvl w:ilvl="5">
      <w:start w:val="1"/>
      <w:numFmt w:val="decimal"/>
      <w:isLgl/>
      <w:lvlText w:val="%1.%2.%3.%4.%5.%6."/>
      <w:lvlJc w:val="left"/>
      <w:pPr>
        <w:ind w:left="1440" w:hanging="1080"/>
      </w:pPr>
      <w:rPr>
        <w:rFonts w:hint="default"/>
        <w:b/>
        <w:sz w:val="32"/>
      </w:rPr>
    </w:lvl>
    <w:lvl w:ilvl="6">
      <w:start w:val="1"/>
      <w:numFmt w:val="decimal"/>
      <w:isLgl/>
      <w:lvlText w:val="%1.%2.%3.%4.%5.%6.%7."/>
      <w:lvlJc w:val="left"/>
      <w:pPr>
        <w:ind w:left="1800" w:hanging="1440"/>
      </w:pPr>
      <w:rPr>
        <w:rFonts w:hint="default"/>
        <w:b/>
        <w:sz w:val="32"/>
      </w:rPr>
    </w:lvl>
    <w:lvl w:ilvl="7">
      <w:start w:val="1"/>
      <w:numFmt w:val="decimal"/>
      <w:isLgl/>
      <w:lvlText w:val="%1.%2.%3.%4.%5.%6.%7.%8."/>
      <w:lvlJc w:val="left"/>
      <w:pPr>
        <w:ind w:left="1800" w:hanging="1440"/>
      </w:pPr>
      <w:rPr>
        <w:rFonts w:hint="default"/>
        <w:b/>
        <w:sz w:val="32"/>
      </w:rPr>
    </w:lvl>
    <w:lvl w:ilvl="8">
      <w:start w:val="1"/>
      <w:numFmt w:val="decimal"/>
      <w:isLgl/>
      <w:lvlText w:val="%1.%2.%3.%4.%5.%6.%7.%8.%9."/>
      <w:lvlJc w:val="left"/>
      <w:pPr>
        <w:ind w:left="2160" w:hanging="1800"/>
      </w:pPr>
      <w:rPr>
        <w:rFonts w:hint="default"/>
        <w:b/>
        <w:sz w:val="32"/>
      </w:rPr>
    </w:lvl>
  </w:abstractNum>
  <w:abstractNum w:abstractNumId="49" w15:restartNumberingAfterBreak="0">
    <w:nsid w:val="67724ED4"/>
    <w:multiLevelType w:val="hybridMultilevel"/>
    <w:tmpl w:val="643001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69A64CA0"/>
    <w:multiLevelType w:val="hybridMultilevel"/>
    <w:tmpl w:val="C6CAD4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69D31900"/>
    <w:multiLevelType w:val="hybridMultilevel"/>
    <w:tmpl w:val="8F52B1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6AB608D4"/>
    <w:multiLevelType w:val="hybridMultilevel"/>
    <w:tmpl w:val="2A4C34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6CE72182"/>
    <w:multiLevelType w:val="hybridMultilevel"/>
    <w:tmpl w:val="3B0493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EA506C2"/>
    <w:multiLevelType w:val="hybridMultilevel"/>
    <w:tmpl w:val="1DFE1E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08F7BAF"/>
    <w:multiLevelType w:val="multilevel"/>
    <w:tmpl w:val="853A9C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17B4823"/>
    <w:multiLevelType w:val="multilevel"/>
    <w:tmpl w:val="4AB8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7406B7"/>
    <w:multiLevelType w:val="hybridMultilevel"/>
    <w:tmpl w:val="B5C26A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7571FF9"/>
    <w:multiLevelType w:val="hybridMultilevel"/>
    <w:tmpl w:val="04AC96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7A281607"/>
    <w:multiLevelType w:val="hybridMultilevel"/>
    <w:tmpl w:val="91ECB2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B3861CA"/>
    <w:multiLevelType w:val="hybridMultilevel"/>
    <w:tmpl w:val="AB463F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C230BCA"/>
    <w:multiLevelType w:val="hybridMultilevel"/>
    <w:tmpl w:val="605AB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DA97D60"/>
    <w:multiLevelType w:val="multilevel"/>
    <w:tmpl w:val="470E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400CD1"/>
    <w:multiLevelType w:val="hybridMultilevel"/>
    <w:tmpl w:val="E5604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FF072E8"/>
    <w:multiLevelType w:val="hybridMultilevel"/>
    <w:tmpl w:val="49CE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56"/>
  </w:num>
  <w:num w:numId="3">
    <w:abstractNumId w:val="26"/>
  </w:num>
  <w:num w:numId="4">
    <w:abstractNumId w:val="0"/>
  </w:num>
  <w:num w:numId="5">
    <w:abstractNumId w:val="8"/>
  </w:num>
  <w:num w:numId="6">
    <w:abstractNumId w:val="62"/>
  </w:num>
  <w:num w:numId="7">
    <w:abstractNumId w:val="23"/>
  </w:num>
  <w:num w:numId="8">
    <w:abstractNumId w:val="3"/>
  </w:num>
  <w:num w:numId="9">
    <w:abstractNumId w:val="25"/>
  </w:num>
  <w:num w:numId="10">
    <w:abstractNumId w:val="20"/>
  </w:num>
  <w:num w:numId="11">
    <w:abstractNumId w:val="42"/>
  </w:num>
  <w:num w:numId="12">
    <w:abstractNumId w:val="38"/>
  </w:num>
  <w:num w:numId="13">
    <w:abstractNumId w:val="61"/>
  </w:num>
  <w:num w:numId="14">
    <w:abstractNumId w:val="24"/>
  </w:num>
  <w:num w:numId="15">
    <w:abstractNumId w:val="63"/>
  </w:num>
  <w:num w:numId="16">
    <w:abstractNumId w:val="64"/>
  </w:num>
  <w:num w:numId="17">
    <w:abstractNumId w:val="27"/>
  </w:num>
  <w:num w:numId="18">
    <w:abstractNumId w:val="34"/>
  </w:num>
  <w:num w:numId="19">
    <w:abstractNumId w:val="54"/>
  </w:num>
  <w:num w:numId="20">
    <w:abstractNumId w:val="51"/>
  </w:num>
  <w:num w:numId="21">
    <w:abstractNumId w:val="45"/>
  </w:num>
  <w:num w:numId="22">
    <w:abstractNumId w:val="4"/>
  </w:num>
  <w:num w:numId="23">
    <w:abstractNumId w:val="52"/>
  </w:num>
  <w:num w:numId="24">
    <w:abstractNumId w:val="2"/>
  </w:num>
  <w:num w:numId="25">
    <w:abstractNumId w:val="17"/>
  </w:num>
  <w:num w:numId="26">
    <w:abstractNumId w:val="47"/>
  </w:num>
  <w:num w:numId="27">
    <w:abstractNumId w:val="49"/>
  </w:num>
  <w:num w:numId="28">
    <w:abstractNumId w:val="33"/>
  </w:num>
  <w:num w:numId="29">
    <w:abstractNumId w:val="40"/>
  </w:num>
  <w:num w:numId="30">
    <w:abstractNumId w:val="31"/>
  </w:num>
  <w:num w:numId="31">
    <w:abstractNumId w:val="6"/>
  </w:num>
  <w:num w:numId="32">
    <w:abstractNumId w:val="32"/>
  </w:num>
  <w:num w:numId="33">
    <w:abstractNumId w:val="53"/>
  </w:num>
  <w:num w:numId="34">
    <w:abstractNumId w:val="29"/>
  </w:num>
  <w:num w:numId="35">
    <w:abstractNumId w:val="60"/>
  </w:num>
  <w:num w:numId="36">
    <w:abstractNumId w:val="18"/>
  </w:num>
  <w:num w:numId="37">
    <w:abstractNumId w:val="37"/>
  </w:num>
  <w:num w:numId="38">
    <w:abstractNumId w:val="11"/>
  </w:num>
  <w:num w:numId="39">
    <w:abstractNumId w:val="1"/>
  </w:num>
  <w:num w:numId="40">
    <w:abstractNumId w:val="9"/>
  </w:num>
  <w:num w:numId="41">
    <w:abstractNumId w:val="59"/>
  </w:num>
  <w:num w:numId="42">
    <w:abstractNumId w:val="16"/>
  </w:num>
  <w:num w:numId="43">
    <w:abstractNumId w:val="41"/>
  </w:num>
  <w:num w:numId="44">
    <w:abstractNumId w:val="57"/>
  </w:num>
  <w:num w:numId="45">
    <w:abstractNumId w:val="10"/>
  </w:num>
  <w:num w:numId="46">
    <w:abstractNumId w:val="19"/>
  </w:num>
  <w:num w:numId="47">
    <w:abstractNumId w:val="30"/>
  </w:num>
  <w:num w:numId="48">
    <w:abstractNumId w:val="39"/>
  </w:num>
  <w:num w:numId="49">
    <w:abstractNumId w:val="35"/>
  </w:num>
  <w:num w:numId="50">
    <w:abstractNumId w:val="13"/>
  </w:num>
  <w:num w:numId="51">
    <w:abstractNumId w:val="58"/>
  </w:num>
  <w:num w:numId="52">
    <w:abstractNumId w:val="28"/>
  </w:num>
  <w:num w:numId="53">
    <w:abstractNumId w:val="36"/>
  </w:num>
  <w:num w:numId="54">
    <w:abstractNumId w:val="55"/>
  </w:num>
  <w:num w:numId="55">
    <w:abstractNumId w:val="14"/>
  </w:num>
  <w:num w:numId="56">
    <w:abstractNumId w:val="46"/>
  </w:num>
  <w:num w:numId="57">
    <w:abstractNumId w:val="15"/>
  </w:num>
  <w:num w:numId="58">
    <w:abstractNumId w:val="12"/>
  </w:num>
  <w:num w:numId="59">
    <w:abstractNumId w:val="43"/>
  </w:num>
  <w:num w:numId="60">
    <w:abstractNumId w:val="44"/>
  </w:num>
  <w:num w:numId="61">
    <w:abstractNumId w:val="22"/>
  </w:num>
  <w:num w:numId="62">
    <w:abstractNumId w:val="21"/>
  </w:num>
  <w:num w:numId="63">
    <w:abstractNumId w:val="50"/>
  </w:num>
  <w:num w:numId="64">
    <w:abstractNumId w:val="7"/>
  </w:num>
  <w:num w:numId="65">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2F99"/>
    <w:rsid w:val="000217CE"/>
    <w:rsid w:val="000670D1"/>
    <w:rsid w:val="0007626B"/>
    <w:rsid w:val="00076700"/>
    <w:rsid w:val="000B3FC3"/>
    <w:rsid w:val="000B5094"/>
    <w:rsid w:val="000C7866"/>
    <w:rsid w:val="000D1D1E"/>
    <w:rsid w:val="0010298A"/>
    <w:rsid w:val="0014412C"/>
    <w:rsid w:val="00151B4C"/>
    <w:rsid w:val="001655E4"/>
    <w:rsid w:val="00165F6F"/>
    <w:rsid w:val="001739C3"/>
    <w:rsid w:val="001765CF"/>
    <w:rsid w:val="001823F5"/>
    <w:rsid w:val="001E01A3"/>
    <w:rsid w:val="001F0E8C"/>
    <w:rsid w:val="00202E08"/>
    <w:rsid w:val="0024187B"/>
    <w:rsid w:val="00254BE0"/>
    <w:rsid w:val="00261F54"/>
    <w:rsid w:val="002B2A46"/>
    <w:rsid w:val="002C6ABE"/>
    <w:rsid w:val="002D0E2C"/>
    <w:rsid w:val="002D3970"/>
    <w:rsid w:val="002E0283"/>
    <w:rsid w:val="002F4956"/>
    <w:rsid w:val="003361F3"/>
    <w:rsid w:val="00345145"/>
    <w:rsid w:val="00357C8B"/>
    <w:rsid w:val="00382F99"/>
    <w:rsid w:val="00384667"/>
    <w:rsid w:val="003906C7"/>
    <w:rsid w:val="003B1E57"/>
    <w:rsid w:val="003B632C"/>
    <w:rsid w:val="003D342D"/>
    <w:rsid w:val="003F5F1D"/>
    <w:rsid w:val="00436F9A"/>
    <w:rsid w:val="004471C5"/>
    <w:rsid w:val="00454489"/>
    <w:rsid w:val="00463D16"/>
    <w:rsid w:val="00484B87"/>
    <w:rsid w:val="004C26A8"/>
    <w:rsid w:val="004E2807"/>
    <w:rsid w:val="00511149"/>
    <w:rsid w:val="00591A47"/>
    <w:rsid w:val="005B5DA3"/>
    <w:rsid w:val="005C7DB4"/>
    <w:rsid w:val="005F21F1"/>
    <w:rsid w:val="005F23A0"/>
    <w:rsid w:val="005F3624"/>
    <w:rsid w:val="00603F3F"/>
    <w:rsid w:val="0062279F"/>
    <w:rsid w:val="00624DA8"/>
    <w:rsid w:val="006452F8"/>
    <w:rsid w:val="00653391"/>
    <w:rsid w:val="00690944"/>
    <w:rsid w:val="006A57B5"/>
    <w:rsid w:val="006B7F87"/>
    <w:rsid w:val="007208B0"/>
    <w:rsid w:val="0074456D"/>
    <w:rsid w:val="007719FA"/>
    <w:rsid w:val="0078460B"/>
    <w:rsid w:val="007977C1"/>
    <w:rsid w:val="007B68B4"/>
    <w:rsid w:val="007E14C5"/>
    <w:rsid w:val="007F786C"/>
    <w:rsid w:val="008159DC"/>
    <w:rsid w:val="00841DC2"/>
    <w:rsid w:val="00845794"/>
    <w:rsid w:val="00850C89"/>
    <w:rsid w:val="0085217F"/>
    <w:rsid w:val="00855BEF"/>
    <w:rsid w:val="00884487"/>
    <w:rsid w:val="00893F69"/>
    <w:rsid w:val="008B3EF4"/>
    <w:rsid w:val="008C1572"/>
    <w:rsid w:val="008D33D2"/>
    <w:rsid w:val="008F0B7A"/>
    <w:rsid w:val="008F1AAD"/>
    <w:rsid w:val="008F6296"/>
    <w:rsid w:val="00913091"/>
    <w:rsid w:val="009339CF"/>
    <w:rsid w:val="00935AE5"/>
    <w:rsid w:val="00944FFE"/>
    <w:rsid w:val="0095654A"/>
    <w:rsid w:val="00962BE1"/>
    <w:rsid w:val="00980B67"/>
    <w:rsid w:val="00992F5C"/>
    <w:rsid w:val="009B73E4"/>
    <w:rsid w:val="009C3B54"/>
    <w:rsid w:val="009F00EF"/>
    <w:rsid w:val="009F256E"/>
    <w:rsid w:val="00A20D4F"/>
    <w:rsid w:val="00A34797"/>
    <w:rsid w:val="00A35252"/>
    <w:rsid w:val="00A43737"/>
    <w:rsid w:val="00A5513F"/>
    <w:rsid w:val="00A67B0A"/>
    <w:rsid w:val="00A87F0D"/>
    <w:rsid w:val="00A93B4E"/>
    <w:rsid w:val="00A93F7E"/>
    <w:rsid w:val="00B25FF4"/>
    <w:rsid w:val="00B42824"/>
    <w:rsid w:val="00B454C2"/>
    <w:rsid w:val="00B47A0A"/>
    <w:rsid w:val="00B52196"/>
    <w:rsid w:val="00B5582F"/>
    <w:rsid w:val="00B9142C"/>
    <w:rsid w:val="00B9334B"/>
    <w:rsid w:val="00B960DB"/>
    <w:rsid w:val="00BE59F0"/>
    <w:rsid w:val="00C04430"/>
    <w:rsid w:val="00C05F0A"/>
    <w:rsid w:val="00C139AC"/>
    <w:rsid w:val="00C338C1"/>
    <w:rsid w:val="00C34030"/>
    <w:rsid w:val="00C3609D"/>
    <w:rsid w:val="00C445EB"/>
    <w:rsid w:val="00CB16A2"/>
    <w:rsid w:val="00CD59BC"/>
    <w:rsid w:val="00CE48D7"/>
    <w:rsid w:val="00D0108A"/>
    <w:rsid w:val="00D15F58"/>
    <w:rsid w:val="00D51515"/>
    <w:rsid w:val="00D55C30"/>
    <w:rsid w:val="00D666DF"/>
    <w:rsid w:val="00D73AAD"/>
    <w:rsid w:val="00D9657A"/>
    <w:rsid w:val="00DA102A"/>
    <w:rsid w:val="00DB334F"/>
    <w:rsid w:val="00E07269"/>
    <w:rsid w:val="00E41973"/>
    <w:rsid w:val="00E41B02"/>
    <w:rsid w:val="00E42138"/>
    <w:rsid w:val="00E578ED"/>
    <w:rsid w:val="00E97FAF"/>
    <w:rsid w:val="00EB5D2F"/>
    <w:rsid w:val="00EE4A97"/>
    <w:rsid w:val="00EF69F7"/>
    <w:rsid w:val="00F270FD"/>
    <w:rsid w:val="00F34266"/>
    <w:rsid w:val="00F902C7"/>
    <w:rsid w:val="00FA2C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723228"/>
  <w15:docId w15:val="{9C035CF4-5F1B-4D35-BE89-9D6BD577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27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622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62279F"/>
    <w:rPr>
      <w:rFonts w:ascii="Times New Roman" w:eastAsia="Times New Roman" w:hAnsi="Times New Roman" w:cs="Times New Roman"/>
      <w:sz w:val="24"/>
      <w:szCs w:val="24"/>
      <w:lang w:eastAsia="ru-RU"/>
    </w:rPr>
  </w:style>
  <w:style w:type="paragraph" w:styleId="a5">
    <w:name w:val="Normal (Web)"/>
    <w:basedOn w:val="a"/>
    <w:uiPriority w:val="99"/>
    <w:unhideWhenUsed/>
    <w:rsid w:val="006227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622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2279F"/>
    <w:rPr>
      <w:color w:val="0563C1" w:themeColor="hyperlink"/>
      <w:u w:val="single"/>
    </w:rPr>
  </w:style>
  <w:style w:type="table" w:styleId="a8">
    <w:name w:val="Table Grid"/>
    <w:basedOn w:val="a1"/>
    <w:uiPriority w:val="59"/>
    <w:rsid w:val="0062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8"/>
    <w:uiPriority w:val="59"/>
    <w:rsid w:val="00165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4C2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9C3B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C3B54"/>
  </w:style>
  <w:style w:type="paragraph" w:styleId="ab">
    <w:name w:val="footer"/>
    <w:basedOn w:val="a"/>
    <w:link w:val="ac"/>
    <w:uiPriority w:val="99"/>
    <w:unhideWhenUsed/>
    <w:rsid w:val="009C3B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3B54"/>
  </w:style>
  <w:style w:type="paragraph" w:styleId="ad">
    <w:name w:val="Balloon Text"/>
    <w:basedOn w:val="a"/>
    <w:link w:val="ae"/>
    <w:uiPriority w:val="99"/>
    <w:semiHidden/>
    <w:unhideWhenUsed/>
    <w:rsid w:val="009C3B5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C3B54"/>
    <w:rPr>
      <w:rFonts w:ascii="Segoe UI" w:hAnsi="Segoe UI" w:cs="Segoe UI"/>
      <w:sz w:val="18"/>
      <w:szCs w:val="18"/>
    </w:rPr>
  </w:style>
  <w:style w:type="table" w:customStyle="1" w:styleId="3">
    <w:name w:val="Сетка таблицы3"/>
    <w:basedOn w:val="a1"/>
    <w:next w:val="a8"/>
    <w:uiPriority w:val="59"/>
    <w:rsid w:val="0014412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8"/>
    <w:uiPriority w:val="59"/>
    <w:rsid w:val="001E01A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8"/>
    <w:uiPriority w:val="59"/>
    <w:rsid w:val="001E01A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8"/>
    <w:uiPriority w:val="59"/>
    <w:rsid w:val="00484B8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1"/>
    <w:basedOn w:val="a1"/>
    <w:next w:val="a8"/>
    <w:uiPriority w:val="59"/>
    <w:rsid w:val="0059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8"/>
    <w:uiPriority w:val="59"/>
    <w:rsid w:val="0059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E41B0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Сетка таблицы8"/>
    <w:basedOn w:val="a1"/>
    <w:next w:val="a8"/>
    <w:uiPriority w:val="59"/>
    <w:rsid w:val="00463D1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next w:val="a8"/>
    <w:uiPriority w:val="59"/>
    <w:rsid w:val="00463D1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8">
    <w:name w:val="c8"/>
    <w:basedOn w:val="a"/>
    <w:rsid w:val="005F23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F23A0"/>
  </w:style>
  <w:style w:type="paragraph" w:customStyle="1" w:styleId="c12">
    <w:name w:val="c12"/>
    <w:basedOn w:val="a"/>
    <w:rsid w:val="005F23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0"/>
    <w:basedOn w:val="a1"/>
    <w:next w:val="a8"/>
    <w:uiPriority w:val="59"/>
    <w:rsid w:val="0045448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15261">
      <w:bodyDiv w:val="1"/>
      <w:marLeft w:val="0"/>
      <w:marRight w:val="0"/>
      <w:marTop w:val="0"/>
      <w:marBottom w:val="0"/>
      <w:divBdr>
        <w:top w:val="none" w:sz="0" w:space="0" w:color="auto"/>
        <w:left w:val="none" w:sz="0" w:space="0" w:color="auto"/>
        <w:bottom w:val="none" w:sz="0" w:space="0" w:color="auto"/>
        <w:right w:val="none" w:sz="0" w:space="0" w:color="auto"/>
      </w:divBdr>
    </w:div>
    <w:div w:id="933322502">
      <w:bodyDiv w:val="1"/>
      <w:marLeft w:val="0"/>
      <w:marRight w:val="0"/>
      <w:marTop w:val="0"/>
      <w:marBottom w:val="0"/>
      <w:divBdr>
        <w:top w:val="none" w:sz="0" w:space="0" w:color="auto"/>
        <w:left w:val="none" w:sz="0" w:space="0" w:color="auto"/>
        <w:bottom w:val="none" w:sz="0" w:space="0" w:color="auto"/>
        <w:right w:val="none" w:sz="0" w:space="0" w:color="auto"/>
      </w:divBdr>
    </w:div>
    <w:div w:id="1528762500">
      <w:bodyDiv w:val="1"/>
      <w:marLeft w:val="0"/>
      <w:marRight w:val="0"/>
      <w:marTop w:val="0"/>
      <w:marBottom w:val="0"/>
      <w:divBdr>
        <w:top w:val="none" w:sz="0" w:space="0" w:color="auto"/>
        <w:left w:val="none" w:sz="0" w:space="0" w:color="auto"/>
        <w:bottom w:val="none" w:sz="0" w:space="0" w:color="auto"/>
        <w:right w:val="none" w:sz="0" w:space="0" w:color="auto"/>
      </w:divBdr>
    </w:div>
    <w:div w:id="177848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dou_skazka@mai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mbdou_skazka@mai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tx2">
                    <a:lumMod val="75000"/>
                  </a:schemeClr>
                </a:solidFill>
                <a:latin typeface="Times New Roman" panose="02020603050405020304" pitchFamily="18" charset="0"/>
                <a:cs typeface="Times New Roman" panose="02020603050405020304" pitchFamily="18" charset="0"/>
              </a:defRPr>
            </a:pPr>
            <a:r>
              <a:rPr lang="ru-RU" sz="1400">
                <a:solidFill>
                  <a:schemeClr val="tx2">
                    <a:lumMod val="75000"/>
                  </a:schemeClr>
                </a:solidFill>
                <a:latin typeface="Times New Roman" panose="02020603050405020304" pitchFamily="18" charset="0"/>
                <a:cs typeface="Times New Roman" panose="02020603050405020304" pitchFamily="18" charset="0"/>
              </a:rPr>
              <a:t>                                       Количество обучающихся на конец</a:t>
            </a:r>
            <a:r>
              <a:rPr lang="ru-RU" sz="1400" baseline="0">
                <a:solidFill>
                  <a:schemeClr val="tx2">
                    <a:lumMod val="75000"/>
                  </a:schemeClr>
                </a:solidFill>
                <a:latin typeface="Times New Roman" panose="02020603050405020304" pitchFamily="18" charset="0"/>
                <a:cs typeface="Times New Roman" panose="02020603050405020304" pitchFamily="18" charset="0"/>
              </a:rPr>
              <a:t> 2023 г.</a:t>
            </a:r>
            <a:endParaRPr lang="ru-RU" sz="1400">
              <a:solidFill>
                <a:schemeClr val="tx2">
                  <a:lumMod val="75000"/>
                </a:schemeClr>
              </a:solidFill>
              <a:latin typeface="Times New Roman" panose="02020603050405020304" pitchFamily="18" charset="0"/>
              <a:cs typeface="Times New Roman" panose="02020603050405020304" pitchFamily="18" charset="0"/>
            </a:endParaRPr>
          </a:p>
        </c:rich>
      </c:tx>
      <c:layout>
        <c:manualLayout>
          <c:xMode val="edge"/>
          <c:yMode val="edge"/>
          <c:x val="0.12005777923592886"/>
          <c:y val="1.5873015873015883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3"/>
                <c:pt idx="0">
                  <c:v>Всего детей</c:v>
                </c:pt>
                <c:pt idx="1">
                  <c:v>Ребенок с ОВЗ</c:v>
                </c:pt>
                <c:pt idx="2">
                  <c:v>Дети инвалиды</c:v>
                </c:pt>
              </c:strCache>
            </c:strRef>
          </c:cat>
          <c:val>
            <c:numRef>
              <c:f>Лист1!$B$2:$B$5</c:f>
              <c:numCache>
                <c:formatCode>General</c:formatCode>
                <c:ptCount val="4"/>
                <c:pt idx="0">
                  <c:v>91</c:v>
                </c:pt>
                <c:pt idx="1">
                  <c:v>1</c:v>
                </c:pt>
                <c:pt idx="2">
                  <c:v>2</c:v>
                </c:pt>
              </c:numCache>
            </c:numRef>
          </c:val>
          <c:extLst>
            <c:ext xmlns:c16="http://schemas.microsoft.com/office/drawing/2014/chart" uri="{C3380CC4-5D6E-409C-BE32-E72D297353CC}">
              <c16:uniqueId val="{00000000-76AA-4CF3-A142-7B931D4664F2}"/>
            </c:ext>
          </c:extLst>
        </c:ser>
        <c:dLbls>
          <c:showLegendKey val="0"/>
          <c:showVal val="0"/>
          <c:showCatName val="0"/>
          <c:showSerName val="0"/>
          <c:showPercent val="0"/>
          <c:showBubbleSize val="0"/>
          <c:showLeaderLines val="1"/>
        </c:dLbls>
      </c:pie3DChart>
    </c:plotArea>
    <c:legend>
      <c:legendPos val="r"/>
      <c:legendEntry>
        <c:idx val="3"/>
        <c:delete val="1"/>
      </c:legendEntry>
      <c:layout>
        <c:manualLayout>
          <c:xMode val="edge"/>
          <c:yMode val="edge"/>
          <c:x val="0.76848498104403618"/>
          <c:y val="0.46154418197725372"/>
          <c:w val="0.21762613006707526"/>
          <c:h val="0.38623672040994922"/>
        </c:manualLayout>
      </c:layout>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tx2">
                    <a:lumMod val="75000"/>
                  </a:schemeClr>
                </a:solidFill>
                <a:latin typeface="Times New Roman" panose="02020603050405020304" pitchFamily="18" charset="0"/>
                <a:cs typeface="Times New Roman" panose="02020603050405020304" pitchFamily="18" charset="0"/>
              </a:defRPr>
            </a:pPr>
            <a:r>
              <a:rPr lang="ru-RU" sz="1400">
                <a:solidFill>
                  <a:schemeClr val="tx2">
                    <a:lumMod val="75000"/>
                  </a:schemeClr>
                </a:solidFill>
                <a:latin typeface="Times New Roman" panose="02020603050405020304" pitchFamily="18" charset="0"/>
                <a:cs typeface="Times New Roman" panose="02020603050405020304" pitchFamily="18" charset="0"/>
              </a:rPr>
              <a:t>Стаж педагогического</a:t>
            </a:r>
            <a:r>
              <a:rPr lang="ru-RU" sz="1400" baseline="0">
                <a:solidFill>
                  <a:schemeClr val="tx2">
                    <a:lumMod val="75000"/>
                  </a:schemeClr>
                </a:solidFill>
                <a:latin typeface="Times New Roman" panose="02020603050405020304" pitchFamily="18" charset="0"/>
                <a:cs typeface="Times New Roman" panose="02020603050405020304" pitchFamily="18" charset="0"/>
              </a:rPr>
              <a:t> состава</a:t>
            </a:r>
            <a:endParaRPr lang="en-US" sz="1400">
              <a:solidFill>
                <a:schemeClr val="tx2">
                  <a:lumMod val="75000"/>
                </a:schemeClr>
              </a:solidFill>
              <a:latin typeface="Times New Roman" panose="02020603050405020304" pitchFamily="18" charset="0"/>
              <a:cs typeface="Times New Roman" panose="02020603050405020304" pitchFamily="18" charset="0"/>
            </a:endParaRPr>
          </a:p>
        </c:rich>
      </c:tx>
      <c:overlay val="0"/>
    </c:title>
    <c:autoTitleDeleted val="0"/>
    <c:view3D>
      <c:rotX val="30"/>
      <c:rotY val="20"/>
      <c:rAngAx val="0"/>
    </c:view3D>
    <c:floor>
      <c:thickness val="0"/>
    </c:floor>
    <c:sideWall>
      <c:thickness val="0"/>
    </c:sideWall>
    <c:backWall>
      <c:thickness val="0"/>
    </c:backWall>
    <c:plotArea>
      <c:layout>
        <c:manualLayout>
          <c:layoutTarget val="inner"/>
          <c:xMode val="edge"/>
          <c:yMode val="edge"/>
          <c:x val="9.4909781576448249E-2"/>
          <c:y val="3.0890339451063082E-2"/>
          <c:w val="0.75413031141377707"/>
          <c:h val="0.7350095120173874"/>
        </c:manualLayout>
      </c:layout>
      <c:bar3DChart>
        <c:barDir val="col"/>
        <c:grouping val="standard"/>
        <c:varyColors val="0"/>
        <c:ser>
          <c:idx val="0"/>
          <c:order val="0"/>
          <c:tx>
            <c:strRef>
              <c:f>Лист1!$B$1</c:f>
              <c:strCache>
                <c:ptCount val="1"/>
                <c:pt idx="0">
                  <c:v>2023</c:v>
                </c:pt>
              </c:strCache>
            </c:strRef>
          </c:tx>
          <c:invertIfNegative val="0"/>
          <c:cat>
            <c:strRef>
              <c:f>Лист1!$A$2:$A$5</c:f>
              <c:strCache>
                <c:ptCount val="3"/>
                <c:pt idx="0">
                  <c:v>11 лет и больше</c:v>
                </c:pt>
                <c:pt idx="1">
                  <c:v>От 6 лет до 10</c:v>
                </c:pt>
                <c:pt idx="2">
                  <c:v>До 5 лет</c:v>
                </c:pt>
              </c:strCache>
            </c:strRef>
          </c:cat>
          <c:val>
            <c:numRef>
              <c:f>Лист1!$B$2:$B$5</c:f>
              <c:numCache>
                <c:formatCode>General</c:formatCode>
                <c:ptCount val="4"/>
                <c:pt idx="0">
                  <c:v>6</c:v>
                </c:pt>
                <c:pt idx="1">
                  <c:v>3</c:v>
                </c:pt>
                <c:pt idx="2">
                  <c:v>3</c:v>
                </c:pt>
              </c:numCache>
            </c:numRef>
          </c:val>
          <c:extLst>
            <c:ext xmlns:c16="http://schemas.microsoft.com/office/drawing/2014/chart" uri="{C3380CC4-5D6E-409C-BE32-E72D297353CC}">
              <c16:uniqueId val="{00000000-457A-40AF-BB60-82CFE116AE99}"/>
            </c:ext>
          </c:extLst>
        </c:ser>
        <c:ser>
          <c:idx val="1"/>
          <c:order val="1"/>
          <c:tx>
            <c:strRef>
              <c:f>Лист1!$C$1</c:f>
              <c:strCache>
                <c:ptCount val="1"/>
                <c:pt idx="0">
                  <c:v>2022</c:v>
                </c:pt>
              </c:strCache>
            </c:strRef>
          </c:tx>
          <c:invertIfNegative val="0"/>
          <c:cat>
            <c:strRef>
              <c:f>Лист1!$A$2:$A$5</c:f>
              <c:strCache>
                <c:ptCount val="3"/>
                <c:pt idx="0">
                  <c:v>11 лет и больше</c:v>
                </c:pt>
                <c:pt idx="1">
                  <c:v>От 6 лет до 10</c:v>
                </c:pt>
                <c:pt idx="2">
                  <c:v>До 5 лет</c:v>
                </c:pt>
              </c:strCache>
            </c:strRef>
          </c:cat>
          <c:val>
            <c:numRef>
              <c:f>Лист1!$C$2:$C$5</c:f>
              <c:numCache>
                <c:formatCode>General</c:formatCode>
                <c:ptCount val="4"/>
                <c:pt idx="0">
                  <c:v>5</c:v>
                </c:pt>
                <c:pt idx="1">
                  <c:v>4</c:v>
                </c:pt>
                <c:pt idx="2">
                  <c:v>3</c:v>
                </c:pt>
              </c:numCache>
            </c:numRef>
          </c:val>
          <c:extLst>
            <c:ext xmlns:c16="http://schemas.microsoft.com/office/drawing/2014/chart" uri="{C3380CC4-5D6E-409C-BE32-E72D297353CC}">
              <c16:uniqueId val="{00000001-457A-40AF-BB60-82CFE116AE99}"/>
            </c:ext>
          </c:extLst>
        </c:ser>
        <c:dLbls>
          <c:showLegendKey val="0"/>
          <c:showVal val="0"/>
          <c:showCatName val="0"/>
          <c:showSerName val="0"/>
          <c:showPercent val="0"/>
          <c:showBubbleSize val="0"/>
        </c:dLbls>
        <c:gapWidth val="150"/>
        <c:shape val="cylinder"/>
        <c:axId val="28351488"/>
        <c:axId val="104084224"/>
        <c:axId val="28213696"/>
      </c:bar3DChart>
      <c:catAx>
        <c:axId val="28351488"/>
        <c:scaling>
          <c:orientation val="minMax"/>
        </c:scaling>
        <c:delete val="0"/>
        <c:axPos val="b"/>
        <c:numFmt formatCode="General" sourceLinked="0"/>
        <c:majorTickMark val="out"/>
        <c:minorTickMark val="none"/>
        <c:tickLblPos val="nextTo"/>
        <c:crossAx val="104084224"/>
        <c:crosses val="autoZero"/>
        <c:auto val="1"/>
        <c:lblAlgn val="ctr"/>
        <c:lblOffset val="100"/>
        <c:noMultiLvlLbl val="0"/>
      </c:catAx>
      <c:valAx>
        <c:axId val="104084224"/>
        <c:scaling>
          <c:orientation val="minMax"/>
        </c:scaling>
        <c:delete val="0"/>
        <c:axPos val="l"/>
        <c:majorGridlines/>
        <c:numFmt formatCode="General" sourceLinked="1"/>
        <c:majorTickMark val="out"/>
        <c:minorTickMark val="none"/>
        <c:tickLblPos val="nextTo"/>
        <c:crossAx val="28351488"/>
        <c:crosses val="autoZero"/>
        <c:crossBetween val="between"/>
      </c:valAx>
      <c:serAx>
        <c:axId val="28213696"/>
        <c:scaling>
          <c:orientation val="minMax"/>
        </c:scaling>
        <c:delete val="0"/>
        <c:axPos val="b"/>
        <c:majorTickMark val="out"/>
        <c:minorTickMark val="none"/>
        <c:tickLblPos val="nextTo"/>
        <c:crossAx val="104084224"/>
        <c:crosses val="autoZero"/>
      </c:ser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85818405511811136"/>
          <c:y val="0.47779590051243576"/>
          <c:w val="8.3929027452649671E-2"/>
          <c:h val="0.118479366983304"/>
        </c:manualLayout>
      </c:layout>
      <c:overlay val="0"/>
      <c:spPr>
        <a:ln>
          <a:solidFill>
            <a:schemeClr val="accent1"/>
          </a:solidFill>
        </a:ln>
      </c:sp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Уровень психологического комфорта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1472368037328666E-2"/>
          <c:y val="2.1795713035870516E-2"/>
          <c:w val="0.90415700641586472"/>
          <c:h val="0.66998656417947755"/>
        </c:manualLayout>
      </c:layout>
      <c:barChart>
        <c:barDir val="col"/>
        <c:grouping val="clustered"/>
        <c:varyColors val="0"/>
        <c:ser>
          <c:idx val="0"/>
          <c:order val="0"/>
          <c:tx>
            <c:strRef>
              <c:f>Лист1!$B$1</c:f>
              <c:strCache>
                <c:ptCount val="1"/>
                <c:pt idx="0">
                  <c:v>Высокий уровень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2022-2023 учебный год</c:v>
                </c:pt>
                <c:pt idx="1">
                  <c:v>2023-2024 учебный год</c:v>
                </c:pt>
              </c:strCache>
            </c:strRef>
          </c:cat>
          <c:val>
            <c:numRef>
              <c:f>Лист1!$B$2:$B$5</c:f>
              <c:numCache>
                <c:formatCode>0%</c:formatCode>
                <c:ptCount val="4"/>
                <c:pt idx="0">
                  <c:v>0.46</c:v>
                </c:pt>
                <c:pt idx="1">
                  <c:v>0.5</c:v>
                </c:pt>
              </c:numCache>
            </c:numRef>
          </c:val>
          <c:extLst>
            <c:ext xmlns:c16="http://schemas.microsoft.com/office/drawing/2014/chart" uri="{C3380CC4-5D6E-409C-BE32-E72D297353CC}">
              <c16:uniqueId val="{00000000-AE51-4E55-B70D-98CBDD0A2B52}"/>
            </c:ext>
          </c:extLst>
        </c:ser>
        <c:ser>
          <c:idx val="1"/>
          <c:order val="1"/>
          <c:tx>
            <c:strRef>
              <c:f>Лист1!$C$1</c:f>
              <c:strCache>
                <c:ptCount val="1"/>
                <c:pt idx="0">
                  <c:v>Средний уровень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2022-2023 учебный год</c:v>
                </c:pt>
                <c:pt idx="1">
                  <c:v>2023-2024 учебный год</c:v>
                </c:pt>
              </c:strCache>
            </c:strRef>
          </c:cat>
          <c:val>
            <c:numRef>
              <c:f>Лист1!$C$2:$C$5</c:f>
              <c:numCache>
                <c:formatCode>0%</c:formatCode>
                <c:ptCount val="4"/>
                <c:pt idx="0">
                  <c:v>0.45</c:v>
                </c:pt>
                <c:pt idx="1">
                  <c:v>0.44</c:v>
                </c:pt>
              </c:numCache>
            </c:numRef>
          </c:val>
          <c:extLst>
            <c:ext xmlns:c16="http://schemas.microsoft.com/office/drawing/2014/chart" uri="{C3380CC4-5D6E-409C-BE32-E72D297353CC}">
              <c16:uniqueId val="{00000001-AE51-4E55-B70D-98CBDD0A2B52}"/>
            </c:ext>
          </c:extLst>
        </c:ser>
        <c:ser>
          <c:idx val="2"/>
          <c:order val="2"/>
          <c:tx>
            <c:strRef>
              <c:f>Лист1!$D$1</c:f>
              <c:strCache>
                <c:ptCount val="1"/>
                <c:pt idx="0">
                  <c:v>Низкий уровень</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2022-2023 учебный год</c:v>
                </c:pt>
                <c:pt idx="1">
                  <c:v>2023-2024 учебный год</c:v>
                </c:pt>
              </c:strCache>
            </c:strRef>
          </c:cat>
          <c:val>
            <c:numRef>
              <c:f>Лист1!$D$2:$D$5</c:f>
              <c:numCache>
                <c:formatCode>0%</c:formatCode>
                <c:ptCount val="4"/>
                <c:pt idx="0">
                  <c:v>0.09</c:v>
                </c:pt>
                <c:pt idx="1">
                  <c:v>0.06</c:v>
                </c:pt>
              </c:numCache>
            </c:numRef>
          </c:val>
          <c:extLst>
            <c:ext xmlns:c16="http://schemas.microsoft.com/office/drawing/2014/chart" uri="{C3380CC4-5D6E-409C-BE32-E72D297353CC}">
              <c16:uniqueId val="{00000002-AE51-4E55-B70D-98CBDD0A2B52}"/>
            </c:ext>
          </c:extLst>
        </c:ser>
        <c:dLbls>
          <c:showLegendKey val="0"/>
          <c:showVal val="0"/>
          <c:showCatName val="0"/>
          <c:showSerName val="0"/>
          <c:showPercent val="0"/>
          <c:showBubbleSize val="0"/>
        </c:dLbls>
        <c:gapWidth val="100"/>
        <c:overlap val="-24"/>
        <c:axId val="1103409503"/>
        <c:axId val="1060237775"/>
      </c:barChart>
      <c:catAx>
        <c:axId val="110340950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0237775"/>
        <c:crosses val="autoZero"/>
        <c:auto val="1"/>
        <c:lblAlgn val="ctr"/>
        <c:lblOffset val="100"/>
        <c:noMultiLvlLbl val="0"/>
      </c:catAx>
      <c:valAx>
        <c:axId val="1060237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40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65824-EDF6-4B7D-A4C7-D9B749E2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61</Pages>
  <Words>20148</Words>
  <Characters>114846</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work2</dc:creator>
  <cp:keywords/>
  <dc:description/>
  <cp:lastModifiedBy>Нурае</cp:lastModifiedBy>
  <cp:revision>15</cp:revision>
  <cp:lastPrinted>2024-10-29T04:30:00Z</cp:lastPrinted>
  <dcterms:created xsi:type="dcterms:W3CDTF">2017-10-12T10:58:00Z</dcterms:created>
  <dcterms:modified xsi:type="dcterms:W3CDTF">2024-11-02T05:20:00Z</dcterms:modified>
</cp:coreProperties>
</file>